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5F" w:rsidRPr="00386C38" w:rsidRDefault="00AB565F" w:rsidP="004D2092">
      <w:pPr>
        <w:suppressAutoHyphens/>
        <w:ind w:right="-5"/>
        <w:jc w:val="center"/>
        <w:rPr>
          <w:rFonts w:ascii="Arial" w:hAnsi="Arial" w:cs="Arial"/>
          <w:b/>
          <w:bCs/>
          <w:sz w:val="32"/>
          <w:szCs w:val="32"/>
          <w:lang w:eastAsia="ar-SA"/>
        </w:rPr>
      </w:pPr>
      <w:r w:rsidRPr="00386C38">
        <w:rPr>
          <w:rFonts w:ascii="Arial" w:hAnsi="Arial" w:cs="Arial"/>
          <w:b/>
          <w:bCs/>
          <w:sz w:val="32"/>
          <w:szCs w:val="32"/>
          <w:lang w:eastAsia="ar-SA"/>
        </w:rPr>
        <w:t>АДМИНИСТРАЦИЯ</w:t>
      </w:r>
    </w:p>
    <w:p w:rsidR="00AB565F" w:rsidRPr="00386C38" w:rsidRDefault="00196A3A" w:rsidP="00D21643">
      <w:pPr>
        <w:suppressAutoHyphens/>
        <w:ind w:left="3060" w:right="-5" w:hanging="3060"/>
        <w:jc w:val="center"/>
        <w:rPr>
          <w:rFonts w:ascii="Arial" w:hAnsi="Arial" w:cs="Arial"/>
          <w:b/>
          <w:bCs/>
          <w:sz w:val="32"/>
          <w:szCs w:val="32"/>
          <w:lang w:eastAsia="ar-SA"/>
        </w:rPr>
      </w:pPr>
      <w:r w:rsidRPr="00386C38">
        <w:rPr>
          <w:rFonts w:ascii="Arial" w:hAnsi="Arial" w:cs="Arial"/>
          <w:b/>
          <w:bCs/>
          <w:sz w:val="32"/>
          <w:szCs w:val="32"/>
          <w:lang w:eastAsia="ar-SA"/>
        </w:rPr>
        <w:t>РУСАНОВСКОГО</w:t>
      </w:r>
      <w:r w:rsidR="00AB565F" w:rsidRPr="00386C38">
        <w:rPr>
          <w:rFonts w:ascii="Arial" w:hAnsi="Arial" w:cs="Arial"/>
          <w:b/>
          <w:bCs/>
          <w:sz w:val="32"/>
          <w:szCs w:val="32"/>
          <w:lang w:eastAsia="ar-SA"/>
        </w:rPr>
        <w:t xml:space="preserve"> СЕЛЬСОВЕТА</w:t>
      </w:r>
    </w:p>
    <w:p w:rsidR="00AB565F" w:rsidRPr="00386C38" w:rsidRDefault="00AB565F" w:rsidP="00D21643">
      <w:pPr>
        <w:suppressAutoHyphens/>
        <w:ind w:left="3060" w:right="-5" w:hanging="3060"/>
        <w:jc w:val="center"/>
        <w:rPr>
          <w:rFonts w:ascii="Arial" w:hAnsi="Arial" w:cs="Arial"/>
          <w:b/>
          <w:bCs/>
          <w:sz w:val="32"/>
          <w:szCs w:val="32"/>
          <w:lang w:eastAsia="ar-SA"/>
        </w:rPr>
      </w:pPr>
      <w:r w:rsidRPr="00386C38">
        <w:rPr>
          <w:rFonts w:ascii="Arial" w:hAnsi="Arial" w:cs="Arial"/>
          <w:b/>
          <w:bCs/>
          <w:sz w:val="32"/>
          <w:szCs w:val="32"/>
          <w:lang w:eastAsia="ar-SA"/>
        </w:rPr>
        <w:t>ЧЕРЕМИСИНОВСКОГО РАЙОНА</w:t>
      </w:r>
    </w:p>
    <w:p w:rsidR="00AB565F" w:rsidRPr="00386C38" w:rsidRDefault="00AB565F" w:rsidP="00D21643">
      <w:pPr>
        <w:suppressAutoHyphens/>
        <w:ind w:left="3060" w:right="-5" w:hanging="3060"/>
        <w:jc w:val="center"/>
        <w:rPr>
          <w:rFonts w:ascii="Arial" w:hAnsi="Arial" w:cs="Arial"/>
          <w:b/>
          <w:bCs/>
          <w:sz w:val="32"/>
          <w:szCs w:val="32"/>
          <w:lang w:eastAsia="ar-SA"/>
        </w:rPr>
      </w:pPr>
      <w:r w:rsidRPr="00386C38">
        <w:rPr>
          <w:rFonts w:ascii="Arial" w:hAnsi="Arial" w:cs="Arial"/>
          <w:b/>
          <w:bCs/>
          <w:sz w:val="32"/>
          <w:szCs w:val="32"/>
          <w:lang w:eastAsia="ar-SA"/>
        </w:rPr>
        <w:t>КУРСКОЙ ОБЛАСТИ</w:t>
      </w:r>
    </w:p>
    <w:p w:rsidR="00AB565F" w:rsidRPr="00386C38" w:rsidRDefault="00AB565F" w:rsidP="00D21643">
      <w:pPr>
        <w:suppressAutoHyphens/>
        <w:ind w:left="3060" w:right="-5" w:hanging="3060"/>
        <w:jc w:val="center"/>
        <w:rPr>
          <w:rFonts w:ascii="Arial" w:hAnsi="Arial" w:cs="Arial"/>
          <w:b/>
          <w:bCs/>
          <w:sz w:val="32"/>
          <w:szCs w:val="32"/>
          <w:lang w:eastAsia="ar-SA"/>
        </w:rPr>
      </w:pPr>
    </w:p>
    <w:p w:rsidR="00AB565F" w:rsidRPr="00386C38" w:rsidRDefault="00AB565F" w:rsidP="00D21643">
      <w:pPr>
        <w:suppressAutoHyphens/>
        <w:jc w:val="center"/>
        <w:rPr>
          <w:rFonts w:ascii="Arial" w:hAnsi="Arial" w:cs="Arial"/>
          <w:b/>
          <w:bCs/>
          <w:sz w:val="32"/>
          <w:szCs w:val="32"/>
          <w:lang w:eastAsia="ar-SA"/>
        </w:rPr>
      </w:pPr>
      <w:r w:rsidRPr="00386C38">
        <w:rPr>
          <w:rFonts w:ascii="Arial" w:hAnsi="Arial" w:cs="Arial"/>
          <w:b/>
          <w:bCs/>
          <w:sz w:val="32"/>
          <w:szCs w:val="32"/>
          <w:lang w:eastAsia="ar-SA"/>
        </w:rPr>
        <w:t>ПОСТАНОВЛЕНИЕ</w:t>
      </w:r>
    </w:p>
    <w:p w:rsidR="00AB565F" w:rsidRPr="00386C38" w:rsidRDefault="004D2092" w:rsidP="00D21643">
      <w:pPr>
        <w:suppressAutoHyphens/>
        <w:jc w:val="center"/>
        <w:rPr>
          <w:rFonts w:ascii="Arial" w:eastAsia="Lucida Sans Unicode" w:hAnsi="Arial" w:cs="Arial"/>
          <w:b/>
          <w:sz w:val="32"/>
          <w:szCs w:val="32"/>
          <w:lang w:eastAsia="en-US" w:bidi="en-US"/>
        </w:rPr>
      </w:pPr>
      <w:r w:rsidRPr="00386C38">
        <w:rPr>
          <w:rFonts w:ascii="Arial" w:eastAsia="Lucida Sans Unicode" w:hAnsi="Arial" w:cs="Arial"/>
          <w:b/>
          <w:sz w:val="32"/>
          <w:szCs w:val="32"/>
          <w:lang w:eastAsia="en-US" w:bidi="en-US"/>
        </w:rPr>
        <w:t>О</w:t>
      </w:r>
      <w:r w:rsidR="00AB565F" w:rsidRPr="00386C38">
        <w:rPr>
          <w:rFonts w:ascii="Arial" w:eastAsia="Lucida Sans Unicode" w:hAnsi="Arial" w:cs="Arial"/>
          <w:b/>
          <w:sz w:val="32"/>
          <w:szCs w:val="32"/>
          <w:lang w:eastAsia="en-US" w:bidi="en-US"/>
        </w:rPr>
        <w:t>т</w:t>
      </w:r>
      <w:r w:rsidRPr="00386C38">
        <w:rPr>
          <w:rFonts w:ascii="Arial" w:eastAsia="Lucida Sans Unicode" w:hAnsi="Arial" w:cs="Arial"/>
          <w:b/>
          <w:sz w:val="32"/>
          <w:szCs w:val="32"/>
          <w:lang w:eastAsia="en-US" w:bidi="en-US"/>
        </w:rPr>
        <w:t xml:space="preserve"> 23 января</w:t>
      </w:r>
      <w:r w:rsidR="00AB565F" w:rsidRPr="00386C38">
        <w:rPr>
          <w:rFonts w:ascii="Arial" w:eastAsia="Lucida Sans Unicode" w:hAnsi="Arial" w:cs="Arial"/>
          <w:b/>
          <w:sz w:val="32"/>
          <w:szCs w:val="32"/>
          <w:lang w:eastAsia="en-US" w:bidi="en-US"/>
        </w:rPr>
        <w:t xml:space="preserve"> 2024</w:t>
      </w:r>
      <w:r w:rsidR="004B1747">
        <w:rPr>
          <w:rFonts w:ascii="Arial" w:eastAsia="Lucida Sans Unicode" w:hAnsi="Arial" w:cs="Arial"/>
          <w:b/>
          <w:sz w:val="32"/>
          <w:szCs w:val="32"/>
          <w:lang w:eastAsia="en-US" w:bidi="en-US"/>
        </w:rPr>
        <w:t xml:space="preserve"> года</w:t>
      </w:r>
      <w:r w:rsidR="00AB565F" w:rsidRPr="00386C38">
        <w:rPr>
          <w:rFonts w:ascii="Arial" w:eastAsia="Lucida Sans Unicode" w:hAnsi="Arial" w:cs="Arial"/>
          <w:b/>
          <w:sz w:val="32"/>
          <w:szCs w:val="32"/>
          <w:lang w:eastAsia="en-US" w:bidi="en-US"/>
        </w:rPr>
        <w:t xml:space="preserve"> №</w:t>
      </w:r>
      <w:r w:rsidR="00196A3A" w:rsidRPr="00386C38">
        <w:rPr>
          <w:rFonts w:ascii="Arial" w:eastAsia="Lucida Sans Unicode" w:hAnsi="Arial" w:cs="Arial"/>
          <w:b/>
          <w:sz w:val="32"/>
          <w:szCs w:val="32"/>
          <w:lang w:eastAsia="en-US" w:bidi="en-US"/>
        </w:rPr>
        <w:t xml:space="preserve"> 2</w:t>
      </w:r>
    </w:p>
    <w:p w:rsidR="00AB565F" w:rsidRPr="00386C38" w:rsidRDefault="00AB565F" w:rsidP="00D21643">
      <w:pPr>
        <w:suppressAutoHyphens/>
        <w:jc w:val="center"/>
        <w:rPr>
          <w:rFonts w:ascii="Arial" w:eastAsia="Lucida Sans Unicode" w:hAnsi="Arial" w:cs="Arial"/>
          <w:b/>
          <w:sz w:val="32"/>
          <w:szCs w:val="32"/>
          <w:lang w:eastAsia="en-US" w:bidi="en-US"/>
        </w:rPr>
      </w:pPr>
    </w:p>
    <w:p w:rsidR="00B506A3" w:rsidRPr="00386C38" w:rsidRDefault="00AB565F" w:rsidP="00D21643">
      <w:pPr>
        <w:jc w:val="center"/>
        <w:rPr>
          <w:rFonts w:ascii="Arial" w:hAnsi="Arial" w:cs="Arial"/>
          <w:b/>
          <w:sz w:val="32"/>
          <w:szCs w:val="32"/>
        </w:rPr>
      </w:pPr>
      <w:r w:rsidRPr="00386C38">
        <w:rPr>
          <w:rFonts w:ascii="Arial" w:hAnsi="Arial" w:cs="Arial"/>
          <w:b/>
          <w:sz w:val="32"/>
          <w:szCs w:val="32"/>
        </w:rPr>
        <w:t xml:space="preserve">Об утверждении </w:t>
      </w:r>
      <w:r w:rsidR="00242CD3" w:rsidRPr="00386C38">
        <w:rPr>
          <w:rFonts w:ascii="Arial" w:hAnsi="Arial" w:cs="Arial"/>
          <w:b/>
          <w:sz w:val="32"/>
          <w:szCs w:val="32"/>
        </w:rPr>
        <w:t>П</w:t>
      </w:r>
      <w:r w:rsidRPr="00386C38">
        <w:rPr>
          <w:rFonts w:ascii="Arial" w:hAnsi="Arial" w:cs="Arial"/>
          <w:b/>
          <w:sz w:val="32"/>
          <w:szCs w:val="32"/>
        </w:rPr>
        <w:t>орядка санкционирования оплаты ден</w:t>
      </w:r>
      <w:r w:rsidR="00242CD3" w:rsidRPr="00386C38">
        <w:rPr>
          <w:rFonts w:ascii="Arial" w:hAnsi="Arial" w:cs="Arial"/>
          <w:b/>
          <w:sz w:val="32"/>
          <w:szCs w:val="32"/>
        </w:rPr>
        <w:t xml:space="preserve">ежных обязательств получателей </w:t>
      </w:r>
      <w:r w:rsidRPr="00386C38">
        <w:rPr>
          <w:rFonts w:ascii="Arial" w:hAnsi="Arial" w:cs="Arial"/>
          <w:b/>
          <w:sz w:val="32"/>
          <w:szCs w:val="32"/>
        </w:rPr>
        <w:t>средств бюджета</w:t>
      </w:r>
      <w:r w:rsidR="00196A3A" w:rsidRPr="00386C38">
        <w:rPr>
          <w:rFonts w:ascii="Arial" w:hAnsi="Arial" w:cs="Arial"/>
          <w:b/>
          <w:sz w:val="32"/>
          <w:szCs w:val="32"/>
        </w:rPr>
        <w:t xml:space="preserve"> Русановского</w:t>
      </w:r>
      <w:r w:rsidRPr="00386C38">
        <w:rPr>
          <w:rFonts w:ascii="Arial" w:hAnsi="Arial" w:cs="Arial"/>
          <w:b/>
          <w:sz w:val="32"/>
          <w:szCs w:val="32"/>
        </w:rPr>
        <w:t xml:space="preserve"> сельсовета Черемисиновского района Курской области и оплаты денежных обязательств, подлежащих исполнению за счет бюджетных ассигнований по источникам финансирова</w:t>
      </w:r>
      <w:r w:rsidR="00196A3A" w:rsidRPr="00386C38">
        <w:rPr>
          <w:rFonts w:ascii="Arial" w:hAnsi="Arial" w:cs="Arial"/>
          <w:b/>
          <w:sz w:val="32"/>
          <w:szCs w:val="32"/>
        </w:rPr>
        <w:t>ния дефицита бюджета Русановского</w:t>
      </w:r>
      <w:r w:rsidRPr="00386C38">
        <w:rPr>
          <w:rFonts w:ascii="Arial" w:hAnsi="Arial" w:cs="Arial"/>
          <w:b/>
          <w:sz w:val="32"/>
          <w:szCs w:val="32"/>
        </w:rPr>
        <w:t xml:space="preserve"> сельсовета Черемисиновского района Курской области</w:t>
      </w:r>
    </w:p>
    <w:p w:rsidR="00AB565F" w:rsidRPr="00386C38" w:rsidRDefault="00AB565F" w:rsidP="00D21643">
      <w:pPr>
        <w:jc w:val="both"/>
        <w:rPr>
          <w:rFonts w:ascii="Arial" w:hAnsi="Arial" w:cs="Arial"/>
          <w:sz w:val="28"/>
          <w:szCs w:val="28"/>
        </w:rPr>
      </w:pPr>
    </w:p>
    <w:p w:rsidR="004D2092" w:rsidRPr="00386C38" w:rsidRDefault="004D2092" w:rsidP="00D21643">
      <w:pPr>
        <w:jc w:val="both"/>
        <w:rPr>
          <w:rFonts w:ascii="Arial" w:hAnsi="Arial" w:cs="Arial"/>
          <w:sz w:val="28"/>
          <w:szCs w:val="28"/>
        </w:rPr>
      </w:pPr>
    </w:p>
    <w:p w:rsidR="004D2092" w:rsidRPr="00386C38" w:rsidRDefault="004D2092" w:rsidP="00D21643">
      <w:pPr>
        <w:jc w:val="both"/>
        <w:rPr>
          <w:rFonts w:ascii="Arial" w:hAnsi="Arial" w:cs="Arial"/>
          <w:sz w:val="28"/>
          <w:szCs w:val="28"/>
        </w:rPr>
      </w:pPr>
    </w:p>
    <w:p w:rsidR="00B506A3" w:rsidRPr="00386C38" w:rsidRDefault="00B506A3" w:rsidP="002C06C6">
      <w:pPr>
        <w:ind w:firstLine="851"/>
        <w:jc w:val="both"/>
        <w:rPr>
          <w:rFonts w:ascii="Arial" w:hAnsi="Arial" w:cs="Arial"/>
        </w:rPr>
      </w:pPr>
      <w:r w:rsidRPr="00386C38">
        <w:rPr>
          <w:rFonts w:ascii="Arial" w:hAnsi="Arial" w:cs="Arial"/>
        </w:rPr>
        <w:t>В соответствии с пунктами 1, 2 абзацем тр</w:t>
      </w:r>
      <w:r w:rsidR="00D21643" w:rsidRPr="00386C38">
        <w:rPr>
          <w:rFonts w:ascii="Arial" w:hAnsi="Arial" w:cs="Arial"/>
        </w:rPr>
        <w:t xml:space="preserve">етьим пункта 5 </w:t>
      </w:r>
      <w:r w:rsidRPr="00386C38">
        <w:rPr>
          <w:rFonts w:ascii="Arial" w:hAnsi="Arial" w:cs="Arial"/>
        </w:rPr>
        <w:t xml:space="preserve">статей 219, 219.2 Бюджетного кодекса Российской Федерации Администрация </w:t>
      </w:r>
      <w:r w:rsidR="00196A3A" w:rsidRPr="00386C38">
        <w:rPr>
          <w:rFonts w:ascii="Arial" w:hAnsi="Arial" w:cs="Arial"/>
        </w:rPr>
        <w:t xml:space="preserve">Русановского </w:t>
      </w:r>
      <w:r w:rsidR="00AB565F" w:rsidRPr="00386C38">
        <w:rPr>
          <w:rFonts w:ascii="Arial" w:hAnsi="Arial" w:cs="Arial"/>
        </w:rPr>
        <w:t>сельс</w:t>
      </w:r>
      <w:r w:rsidR="00196A3A" w:rsidRPr="00386C38">
        <w:rPr>
          <w:rFonts w:ascii="Arial" w:hAnsi="Arial" w:cs="Arial"/>
        </w:rPr>
        <w:t>овета Черемисиновского района постановляет</w:t>
      </w:r>
      <w:r w:rsidRPr="00386C38">
        <w:rPr>
          <w:rFonts w:ascii="Arial" w:hAnsi="Arial" w:cs="Arial"/>
        </w:rPr>
        <w:t>:</w:t>
      </w:r>
    </w:p>
    <w:p w:rsidR="00B506A3" w:rsidRPr="00386C38" w:rsidRDefault="00B506A3" w:rsidP="002C06C6">
      <w:pPr>
        <w:ind w:firstLine="851"/>
        <w:jc w:val="both"/>
        <w:rPr>
          <w:rFonts w:ascii="Arial" w:hAnsi="Arial" w:cs="Arial"/>
        </w:rPr>
      </w:pPr>
      <w:r w:rsidRPr="00386C38">
        <w:rPr>
          <w:rFonts w:ascii="Arial" w:hAnsi="Arial" w:cs="Arial"/>
        </w:rPr>
        <w:t xml:space="preserve">1. Утвердить прилагаемый Порядок санкционирования оплаты денежных обязательств получателей бюджета </w:t>
      </w:r>
      <w:r w:rsidR="00196A3A" w:rsidRPr="00386C38">
        <w:rPr>
          <w:rFonts w:ascii="Arial" w:hAnsi="Arial" w:cs="Arial"/>
        </w:rPr>
        <w:t>Русановского</w:t>
      </w:r>
      <w:r w:rsidR="00AB565F" w:rsidRPr="00386C38">
        <w:rPr>
          <w:rFonts w:ascii="Arial" w:hAnsi="Arial" w:cs="Arial"/>
        </w:rPr>
        <w:t xml:space="preserve"> сельсовета Черемисиновского района</w:t>
      </w:r>
      <w:r w:rsidRPr="00386C38">
        <w:rPr>
          <w:rFonts w:ascii="Arial" w:hAnsi="Arial" w:cs="Arial"/>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196A3A" w:rsidRPr="00386C38">
        <w:rPr>
          <w:rFonts w:ascii="Arial" w:hAnsi="Arial" w:cs="Arial"/>
        </w:rPr>
        <w:t>Русановского</w:t>
      </w:r>
      <w:r w:rsidR="00AB565F" w:rsidRPr="00386C38">
        <w:rPr>
          <w:rFonts w:ascii="Arial" w:hAnsi="Arial" w:cs="Arial"/>
        </w:rPr>
        <w:t xml:space="preserve"> сельсовета Черемисиновского района</w:t>
      </w:r>
    </w:p>
    <w:p w:rsidR="00AB565F" w:rsidRPr="00386C38" w:rsidRDefault="00B506A3" w:rsidP="002C06C6">
      <w:pPr>
        <w:tabs>
          <w:tab w:val="left" w:pos="4617"/>
          <w:tab w:val="left" w:pos="5187"/>
        </w:tabs>
        <w:ind w:firstLine="851"/>
        <w:jc w:val="both"/>
        <w:rPr>
          <w:rFonts w:ascii="Arial" w:hAnsi="Arial" w:cs="Arial"/>
        </w:rPr>
      </w:pPr>
      <w:r w:rsidRPr="00386C38">
        <w:rPr>
          <w:rFonts w:ascii="Arial" w:hAnsi="Arial" w:cs="Arial"/>
        </w:rPr>
        <w:t>2. Признать утратившим силу Постановление</w:t>
      </w:r>
      <w:r w:rsidR="00594AB8" w:rsidRPr="00386C38">
        <w:rPr>
          <w:rFonts w:ascii="Arial" w:hAnsi="Arial" w:cs="Arial"/>
        </w:rPr>
        <w:t xml:space="preserve"> </w:t>
      </w:r>
      <w:r w:rsidR="004D2092" w:rsidRPr="00386C38">
        <w:rPr>
          <w:rFonts w:ascii="Arial" w:hAnsi="Arial" w:cs="Arial"/>
        </w:rPr>
        <w:t xml:space="preserve">Администрации Удеревского сельсовета Черемисиновского района </w:t>
      </w:r>
      <w:r w:rsidR="00594AB8" w:rsidRPr="00386C38">
        <w:rPr>
          <w:rFonts w:ascii="Arial" w:hAnsi="Arial" w:cs="Arial"/>
        </w:rPr>
        <w:t>№</w:t>
      </w:r>
      <w:r w:rsidR="00196A3A" w:rsidRPr="00386C38">
        <w:rPr>
          <w:rFonts w:ascii="Arial" w:hAnsi="Arial" w:cs="Arial"/>
        </w:rPr>
        <w:t xml:space="preserve"> 7</w:t>
      </w:r>
      <w:r w:rsidR="00594AB8" w:rsidRPr="00386C38">
        <w:rPr>
          <w:rFonts w:ascii="Arial" w:hAnsi="Arial" w:cs="Arial"/>
        </w:rPr>
        <w:t>1 от 16.11.</w:t>
      </w:r>
      <w:r w:rsidR="004D2092" w:rsidRPr="00386C38">
        <w:rPr>
          <w:rFonts w:ascii="Arial" w:hAnsi="Arial" w:cs="Arial"/>
        </w:rPr>
        <w:t xml:space="preserve">2018 года «Об утверждении </w:t>
      </w:r>
      <w:r w:rsidRPr="00386C38">
        <w:rPr>
          <w:rFonts w:ascii="Arial" w:hAnsi="Arial" w:cs="Arial"/>
        </w:rPr>
        <w:t xml:space="preserve">Порядка санкционирования оплаты денежных обязательств получателей средств бюджета </w:t>
      </w:r>
      <w:r w:rsidR="00196A3A" w:rsidRPr="00386C38">
        <w:rPr>
          <w:rFonts w:ascii="Arial" w:hAnsi="Arial" w:cs="Arial"/>
        </w:rPr>
        <w:t>Русановского</w:t>
      </w:r>
      <w:r w:rsidR="00AB565F" w:rsidRPr="00386C38">
        <w:rPr>
          <w:rFonts w:ascii="Arial" w:hAnsi="Arial" w:cs="Arial"/>
        </w:rPr>
        <w:t xml:space="preserve"> сельсовета Черемисиновского района</w:t>
      </w:r>
      <w:r w:rsidRPr="00386C38">
        <w:rPr>
          <w:rFonts w:ascii="Arial" w:hAnsi="Arial" w:cs="Arial"/>
        </w:rPr>
        <w:t xml:space="preserve"> и администраторов источников финансирования дефицита бюджета</w:t>
      </w:r>
      <w:r w:rsidR="00196A3A" w:rsidRPr="00386C38">
        <w:rPr>
          <w:rFonts w:ascii="Arial" w:hAnsi="Arial" w:cs="Arial"/>
        </w:rPr>
        <w:t xml:space="preserve"> Русановского</w:t>
      </w:r>
      <w:r w:rsidR="00AB565F" w:rsidRPr="00386C38">
        <w:rPr>
          <w:rFonts w:ascii="Arial" w:hAnsi="Arial" w:cs="Arial"/>
        </w:rPr>
        <w:t xml:space="preserve"> сельсовета Черемисиновского района</w:t>
      </w:r>
      <w:r w:rsidR="00196A3A" w:rsidRPr="00386C38">
        <w:rPr>
          <w:rFonts w:ascii="Arial" w:hAnsi="Arial" w:cs="Arial"/>
        </w:rPr>
        <w:t xml:space="preserve"> Курской области</w:t>
      </w:r>
      <w:r w:rsidR="004D2092" w:rsidRPr="00386C38">
        <w:rPr>
          <w:rFonts w:ascii="Arial" w:hAnsi="Arial" w:cs="Arial"/>
        </w:rPr>
        <w:t>»</w:t>
      </w:r>
      <w:r w:rsidR="00AB565F" w:rsidRPr="00386C38">
        <w:rPr>
          <w:rFonts w:ascii="Arial" w:hAnsi="Arial" w:cs="Arial"/>
        </w:rPr>
        <w:t xml:space="preserve"> </w:t>
      </w:r>
    </w:p>
    <w:p w:rsidR="00B506A3" w:rsidRPr="00386C38" w:rsidRDefault="002C06C6" w:rsidP="002C06C6">
      <w:pPr>
        <w:tabs>
          <w:tab w:val="left" w:pos="4617"/>
          <w:tab w:val="left" w:pos="5187"/>
        </w:tabs>
        <w:ind w:firstLine="851"/>
        <w:jc w:val="both"/>
        <w:rPr>
          <w:rFonts w:ascii="Arial" w:hAnsi="Arial" w:cs="Arial"/>
        </w:rPr>
      </w:pPr>
      <w:r>
        <w:rPr>
          <w:rFonts w:ascii="Arial" w:hAnsi="Arial" w:cs="Arial"/>
        </w:rPr>
        <w:t xml:space="preserve">3. Контроль за исполнением </w:t>
      </w:r>
      <w:r w:rsidR="00B506A3" w:rsidRPr="00386C38">
        <w:rPr>
          <w:rFonts w:ascii="Arial" w:hAnsi="Arial" w:cs="Arial"/>
        </w:rPr>
        <w:t xml:space="preserve">настоящего постановления возложить на </w:t>
      </w:r>
      <w:r w:rsidR="00AB565F" w:rsidRPr="00386C38">
        <w:rPr>
          <w:rFonts w:ascii="Arial" w:eastAsia="Lucida Sans Unicode" w:hAnsi="Arial" w:cs="Arial"/>
        </w:rPr>
        <w:t>начальник</w:t>
      </w:r>
      <w:r>
        <w:rPr>
          <w:rFonts w:ascii="Arial" w:eastAsia="Lucida Sans Unicode" w:hAnsi="Arial" w:cs="Arial"/>
        </w:rPr>
        <w:t>а отдела – главного бухгалтера</w:t>
      </w:r>
      <w:r w:rsidR="00AB565F" w:rsidRPr="00386C38">
        <w:rPr>
          <w:rFonts w:ascii="Arial" w:eastAsia="Lucida Sans Unicode" w:hAnsi="Arial" w:cs="Arial"/>
        </w:rPr>
        <w:t xml:space="preserve"> </w:t>
      </w:r>
      <w:r w:rsidR="004D2092" w:rsidRPr="00386C38">
        <w:rPr>
          <w:rFonts w:ascii="Arial" w:eastAsia="Lucida Sans Unicode" w:hAnsi="Arial" w:cs="Arial"/>
        </w:rPr>
        <w:t>(</w:t>
      </w:r>
      <w:r w:rsidR="00196A3A" w:rsidRPr="00386C38">
        <w:rPr>
          <w:rFonts w:ascii="Arial" w:eastAsia="Lucida Sans Unicode" w:hAnsi="Arial" w:cs="Arial"/>
        </w:rPr>
        <w:t>Ермакову М.Д</w:t>
      </w:r>
      <w:r w:rsidR="00AB565F" w:rsidRPr="00386C38">
        <w:rPr>
          <w:rFonts w:ascii="Arial" w:eastAsia="Lucida Sans Unicode" w:hAnsi="Arial" w:cs="Arial"/>
        </w:rPr>
        <w:t>.</w:t>
      </w:r>
      <w:r w:rsidR="00B506A3" w:rsidRPr="00386C38">
        <w:rPr>
          <w:rFonts w:ascii="Arial" w:hAnsi="Arial" w:cs="Arial"/>
        </w:rPr>
        <w:t xml:space="preserve"> </w:t>
      </w:r>
      <w:r w:rsidR="004D2092" w:rsidRPr="00386C38">
        <w:rPr>
          <w:rFonts w:ascii="Arial" w:hAnsi="Arial" w:cs="Arial"/>
        </w:rPr>
        <w:t>)</w:t>
      </w:r>
    </w:p>
    <w:p w:rsidR="00B506A3" w:rsidRPr="00386C38" w:rsidRDefault="00B506A3" w:rsidP="002C06C6">
      <w:pPr>
        <w:ind w:firstLine="851"/>
        <w:jc w:val="both"/>
        <w:rPr>
          <w:rFonts w:ascii="Arial" w:hAnsi="Arial" w:cs="Arial"/>
        </w:rPr>
      </w:pPr>
      <w:r w:rsidRPr="00386C38">
        <w:rPr>
          <w:rFonts w:ascii="Arial" w:hAnsi="Arial" w:cs="Arial"/>
        </w:rPr>
        <w:t>4.Настоящее постановление вступает в силу с 01 февраля 2024 года.</w:t>
      </w:r>
    </w:p>
    <w:p w:rsidR="00AB565F" w:rsidRPr="00386C38" w:rsidRDefault="00AB565F" w:rsidP="00D21643">
      <w:pPr>
        <w:jc w:val="both"/>
        <w:rPr>
          <w:rFonts w:ascii="Arial" w:hAnsi="Arial" w:cs="Arial"/>
        </w:rPr>
      </w:pPr>
    </w:p>
    <w:p w:rsidR="00AB565F" w:rsidRPr="00386C38" w:rsidRDefault="00AB565F" w:rsidP="00D21643">
      <w:pPr>
        <w:jc w:val="both"/>
        <w:rPr>
          <w:rFonts w:ascii="Arial" w:hAnsi="Arial" w:cs="Arial"/>
        </w:rPr>
      </w:pPr>
    </w:p>
    <w:p w:rsidR="00AB565F" w:rsidRPr="00386C38" w:rsidRDefault="00AB565F" w:rsidP="00D21643">
      <w:pPr>
        <w:jc w:val="both"/>
        <w:rPr>
          <w:rFonts w:ascii="Arial" w:hAnsi="Arial" w:cs="Arial"/>
        </w:rPr>
      </w:pPr>
    </w:p>
    <w:p w:rsidR="00196A3A" w:rsidRPr="00386C38" w:rsidRDefault="00196A3A" w:rsidP="00D21643">
      <w:pPr>
        <w:jc w:val="both"/>
        <w:rPr>
          <w:rFonts w:ascii="Arial" w:hAnsi="Arial" w:cs="Arial"/>
        </w:rPr>
      </w:pPr>
    </w:p>
    <w:p w:rsidR="005A3283" w:rsidRPr="00386C38" w:rsidRDefault="00B506A3" w:rsidP="00D21643">
      <w:pPr>
        <w:jc w:val="both"/>
        <w:rPr>
          <w:rFonts w:ascii="Arial" w:hAnsi="Arial" w:cs="Arial"/>
        </w:rPr>
      </w:pPr>
      <w:r w:rsidRPr="00386C38">
        <w:rPr>
          <w:rFonts w:ascii="Arial" w:hAnsi="Arial" w:cs="Arial"/>
        </w:rPr>
        <w:t>Глава</w:t>
      </w:r>
      <w:r w:rsidR="00196A3A" w:rsidRPr="00386C38">
        <w:rPr>
          <w:rFonts w:ascii="Arial" w:hAnsi="Arial" w:cs="Arial"/>
        </w:rPr>
        <w:t xml:space="preserve"> Русановского</w:t>
      </w:r>
      <w:r w:rsidR="00AB565F" w:rsidRPr="00386C38">
        <w:rPr>
          <w:rFonts w:ascii="Arial" w:hAnsi="Arial" w:cs="Arial"/>
        </w:rPr>
        <w:t xml:space="preserve"> сельсовета                  </w:t>
      </w:r>
      <w:r w:rsidR="00196A3A" w:rsidRPr="00386C38">
        <w:rPr>
          <w:rFonts w:ascii="Arial" w:hAnsi="Arial" w:cs="Arial"/>
        </w:rPr>
        <w:t xml:space="preserve">                  Ю.А.Дмитриев</w:t>
      </w:r>
    </w:p>
    <w:p w:rsidR="00E5797E" w:rsidRPr="00386C38" w:rsidRDefault="00E5797E" w:rsidP="00D21643">
      <w:pPr>
        <w:jc w:val="both"/>
        <w:rPr>
          <w:rFonts w:ascii="Arial" w:hAnsi="Arial" w:cs="Arial"/>
        </w:rPr>
      </w:pPr>
    </w:p>
    <w:p w:rsidR="00E5797E" w:rsidRPr="00386C38" w:rsidRDefault="00E5797E" w:rsidP="00D21643">
      <w:pPr>
        <w:jc w:val="both"/>
        <w:rPr>
          <w:rFonts w:ascii="Arial" w:hAnsi="Arial" w:cs="Arial"/>
        </w:rPr>
      </w:pPr>
    </w:p>
    <w:p w:rsidR="00E5797E" w:rsidRPr="00386C38" w:rsidRDefault="00E5797E" w:rsidP="00D21643">
      <w:pPr>
        <w:jc w:val="both"/>
        <w:rPr>
          <w:rFonts w:ascii="Arial" w:hAnsi="Arial" w:cs="Arial"/>
        </w:rPr>
      </w:pPr>
    </w:p>
    <w:p w:rsidR="00E5797E" w:rsidRPr="00386C38" w:rsidRDefault="00E5797E" w:rsidP="00D21643">
      <w:pPr>
        <w:jc w:val="both"/>
        <w:rPr>
          <w:rFonts w:ascii="Arial" w:hAnsi="Arial" w:cs="Arial"/>
        </w:rPr>
      </w:pPr>
    </w:p>
    <w:p w:rsidR="00E5797E" w:rsidRPr="00386C38" w:rsidRDefault="00E5797E" w:rsidP="00D21643">
      <w:pPr>
        <w:jc w:val="both"/>
        <w:rPr>
          <w:rFonts w:ascii="Arial" w:hAnsi="Arial" w:cs="Arial"/>
        </w:rPr>
      </w:pPr>
    </w:p>
    <w:p w:rsidR="00386C38" w:rsidRPr="00386C38" w:rsidRDefault="00386C38" w:rsidP="00386C38">
      <w:pPr>
        <w:widowControl/>
        <w:jc w:val="right"/>
        <w:outlineLvl w:val="0"/>
        <w:rPr>
          <w:rFonts w:ascii="Arial" w:hAnsi="Arial" w:cs="Arial"/>
          <w:bCs/>
          <w:sz w:val="26"/>
          <w:szCs w:val="26"/>
        </w:rPr>
      </w:pPr>
    </w:p>
    <w:p w:rsidR="00386C38" w:rsidRPr="002C06C6" w:rsidRDefault="00386C38" w:rsidP="00386C38">
      <w:pPr>
        <w:widowControl/>
        <w:jc w:val="right"/>
        <w:outlineLvl w:val="0"/>
        <w:rPr>
          <w:rFonts w:ascii="Arial" w:hAnsi="Arial" w:cs="Arial"/>
          <w:bCs/>
        </w:rPr>
      </w:pPr>
      <w:r w:rsidRPr="002C06C6">
        <w:rPr>
          <w:rFonts w:ascii="Arial" w:hAnsi="Arial" w:cs="Arial"/>
          <w:bCs/>
        </w:rPr>
        <w:t>Утвержден</w:t>
      </w:r>
    </w:p>
    <w:p w:rsidR="00386C38" w:rsidRPr="002C06C6" w:rsidRDefault="00386C38" w:rsidP="00386C38">
      <w:pPr>
        <w:widowControl/>
        <w:jc w:val="right"/>
        <w:rPr>
          <w:rFonts w:ascii="Arial" w:hAnsi="Arial" w:cs="Arial"/>
          <w:bCs/>
        </w:rPr>
      </w:pPr>
      <w:r w:rsidRPr="002C06C6">
        <w:rPr>
          <w:rFonts w:ascii="Arial" w:hAnsi="Arial" w:cs="Arial"/>
          <w:bCs/>
        </w:rPr>
        <w:t xml:space="preserve">постановлением Администрации </w:t>
      </w:r>
    </w:p>
    <w:p w:rsidR="00386C38" w:rsidRPr="002C06C6" w:rsidRDefault="00386C38" w:rsidP="00386C38">
      <w:pPr>
        <w:widowControl/>
        <w:jc w:val="right"/>
        <w:rPr>
          <w:rFonts w:ascii="Arial" w:hAnsi="Arial" w:cs="Arial"/>
          <w:bCs/>
        </w:rPr>
      </w:pPr>
      <w:r w:rsidRPr="002C06C6">
        <w:rPr>
          <w:rFonts w:ascii="Arial" w:hAnsi="Arial" w:cs="Arial"/>
          <w:bCs/>
        </w:rPr>
        <w:t>Русановского сельсовета</w:t>
      </w:r>
    </w:p>
    <w:p w:rsidR="00386C38" w:rsidRPr="002C06C6" w:rsidRDefault="00386C38" w:rsidP="00386C38">
      <w:pPr>
        <w:widowControl/>
        <w:jc w:val="right"/>
        <w:rPr>
          <w:rFonts w:ascii="Arial" w:hAnsi="Arial" w:cs="Arial"/>
          <w:bCs/>
        </w:rPr>
      </w:pPr>
      <w:r w:rsidRPr="002C06C6">
        <w:rPr>
          <w:rFonts w:ascii="Arial" w:hAnsi="Arial" w:cs="Arial"/>
          <w:bCs/>
        </w:rPr>
        <w:t xml:space="preserve">Черемисиновского района </w:t>
      </w:r>
    </w:p>
    <w:p w:rsidR="00386C38" w:rsidRPr="002C06C6" w:rsidRDefault="00386C38" w:rsidP="00386C38">
      <w:pPr>
        <w:widowControl/>
        <w:jc w:val="right"/>
        <w:rPr>
          <w:rFonts w:ascii="Arial" w:hAnsi="Arial" w:cs="Arial"/>
          <w:bCs/>
        </w:rPr>
      </w:pPr>
      <w:r w:rsidRPr="002C06C6">
        <w:rPr>
          <w:rFonts w:ascii="Arial" w:hAnsi="Arial" w:cs="Arial"/>
          <w:bCs/>
        </w:rPr>
        <w:t>Курской области</w:t>
      </w:r>
    </w:p>
    <w:p w:rsidR="00386C38" w:rsidRPr="002C06C6" w:rsidRDefault="00386C38" w:rsidP="00386C38">
      <w:pPr>
        <w:widowControl/>
        <w:jc w:val="right"/>
        <w:rPr>
          <w:rFonts w:ascii="Arial" w:hAnsi="Arial" w:cs="Arial"/>
          <w:bCs/>
        </w:rPr>
      </w:pPr>
      <w:r w:rsidRPr="002C06C6">
        <w:rPr>
          <w:rFonts w:ascii="Arial" w:hAnsi="Arial" w:cs="Arial"/>
          <w:bCs/>
        </w:rPr>
        <w:t>от 23.01.2024 № 2</w:t>
      </w:r>
    </w:p>
    <w:p w:rsidR="00386C38" w:rsidRPr="00386C38" w:rsidRDefault="00386C38" w:rsidP="00386C38">
      <w:pPr>
        <w:widowControl/>
        <w:jc w:val="right"/>
        <w:rPr>
          <w:rFonts w:ascii="Arial" w:hAnsi="Arial" w:cs="Arial"/>
          <w:bCs/>
        </w:rPr>
      </w:pPr>
    </w:p>
    <w:p w:rsidR="00386C38" w:rsidRDefault="00386C38" w:rsidP="00386C38">
      <w:pPr>
        <w:jc w:val="center"/>
        <w:rPr>
          <w:rFonts w:ascii="Arial" w:hAnsi="Arial" w:cs="Arial"/>
          <w:b/>
          <w:sz w:val="32"/>
          <w:szCs w:val="32"/>
        </w:rPr>
      </w:pPr>
      <w:r w:rsidRPr="00386C38">
        <w:rPr>
          <w:rFonts w:ascii="Arial" w:hAnsi="Arial" w:cs="Arial"/>
          <w:b/>
          <w:sz w:val="32"/>
          <w:szCs w:val="32"/>
        </w:rPr>
        <w:t xml:space="preserve"> П</w:t>
      </w:r>
      <w:r>
        <w:rPr>
          <w:rFonts w:ascii="Arial" w:hAnsi="Arial" w:cs="Arial"/>
          <w:b/>
          <w:sz w:val="32"/>
          <w:szCs w:val="32"/>
        </w:rPr>
        <w:t>орядок</w:t>
      </w:r>
    </w:p>
    <w:p w:rsidR="00386C38" w:rsidRPr="00386C38" w:rsidRDefault="00386C38" w:rsidP="00386C38">
      <w:pPr>
        <w:jc w:val="center"/>
        <w:rPr>
          <w:rFonts w:ascii="Arial" w:hAnsi="Arial" w:cs="Arial"/>
          <w:b/>
          <w:sz w:val="32"/>
          <w:szCs w:val="32"/>
        </w:rPr>
      </w:pPr>
      <w:r w:rsidRPr="00386C38">
        <w:rPr>
          <w:rFonts w:ascii="Arial" w:hAnsi="Arial" w:cs="Arial"/>
          <w:b/>
          <w:sz w:val="32"/>
          <w:szCs w:val="32"/>
        </w:rPr>
        <w:t>санкционирования оплаты денежных обязательств получателей средств бюджета Русановского сельсовета Черемисиновского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Русановского сельсовета Черемисиновского района Курской области</w:t>
      </w:r>
    </w:p>
    <w:p w:rsidR="00386C38" w:rsidRPr="00386C38" w:rsidRDefault="00386C38" w:rsidP="00386C38">
      <w:pPr>
        <w:pStyle w:val="Style8"/>
        <w:widowControl/>
        <w:spacing w:line="240" w:lineRule="auto"/>
        <w:rPr>
          <w:rStyle w:val="FontStyle16"/>
          <w:rFonts w:ascii="Arial" w:hAnsi="Arial" w:cs="Arial"/>
          <w:b/>
          <w:sz w:val="28"/>
          <w:szCs w:val="28"/>
        </w:rPr>
      </w:pPr>
    </w:p>
    <w:p w:rsidR="00386C38" w:rsidRPr="00386C38" w:rsidRDefault="00386C38" w:rsidP="00386C38">
      <w:pPr>
        <w:pStyle w:val="Style8"/>
        <w:widowControl/>
        <w:spacing w:line="240" w:lineRule="auto"/>
        <w:rPr>
          <w:rStyle w:val="FontStyle16"/>
          <w:rFonts w:ascii="Arial" w:hAnsi="Arial" w:cs="Arial"/>
        </w:rPr>
      </w:pPr>
    </w:p>
    <w:p w:rsidR="00386C38" w:rsidRPr="00386C38" w:rsidRDefault="00386C38" w:rsidP="00386C38">
      <w:pPr>
        <w:pStyle w:val="Style5"/>
        <w:widowControl/>
        <w:ind w:firstLine="851"/>
        <w:rPr>
          <w:rStyle w:val="FontStyle16"/>
          <w:rFonts w:ascii="Arial" w:hAnsi="Arial" w:cs="Arial"/>
          <w:sz w:val="24"/>
          <w:szCs w:val="24"/>
        </w:rPr>
      </w:pPr>
      <w:r w:rsidRPr="00386C38">
        <w:rPr>
          <w:rStyle w:val="FontStyle16"/>
          <w:rFonts w:ascii="Arial" w:hAnsi="Arial" w:cs="Arial"/>
          <w:sz w:val="24"/>
          <w:szCs w:val="24"/>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386C38">
        <w:rPr>
          <w:rFonts w:ascii="Arial" w:hAnsi="Arial" w:cs="Arial"/>
        </w:rPr>
        <w:t>Управлением Федерального казначейства по Курской области</w:t>
      </w:r>
      <w:r w:rsidRPr="00386C38">
        <w:rPr>
          <w:rStyle w:val="FontStyle16"/>
          <w:rFonts w:ascii="Arial" w:hAnsi="Arial" w:cs="Arial"/>
          <w:sz w:val="24"/>
          <w:szCs w:val="24"/>
        </w:rPr>
        <w:t xml:space="preserve"> (далее –</w:t>
      </w:r>
      <w:r w:rsidRPr="00386C38">
        <w:rPr>
          <w:rFonts w:ascii="Arial" w:hAnsi="Arial" w:cs="Arial"/>
        </w:rPr>
        <w:t>УФК по Курской области</w:t>
      </w:r>
      <w:r w:rsidRPr="00386C38">
        <w:rPr>
          <w:rStyle w:val="FontStyle16"/>
          <w:rFonts w:ascii="Arial" w:hAnsi="Arial" w:cs="Arial"/>
          <w:sz w:val="24"/>
          <w:szCs w:val="24"/>
        </w:rPr>
        <w:t>) оплаты за счет средств бюджета Русановского</w:t>
      </w:r>
      <w:r w:rsidRPr="00386C38">
        <w:rPr>
          <w:rFonts w:ascii="Arial" w:hAnsi="Arial" w:cs="Arial"/>
        </w:rPr>
        <w:t>сельсоветаЧеремисиновского района Курской области</w:t>
      </w:r>
      <w:r w:rsidRPr="00386C38">
        <w:rPr>
          <w:rStyle w:val="FontStyle16"/>
          <w:rFonts w:ascii="Arial" w:hAnsi="Arial" w:cs="Arial"/>
          <w:sz w:val="24"/>
          <w:szCs w:val="24"/>
        </w:rPr>
        <w:t xml:space="preserve">(далее – бюджет МО) денежных обязательств получателей средств бюджета МО </w:t>
      </w:r>
      <w:r w:rsidRPr="00386C38">
        <w:rPr>
          <w:rFonts w:ascii="Arial" w:hAnsi="Arial" w:cs="Arial"/>
        </w:rPr>
        <w:t xml:space="preserve">и оплаты денежных обязательств, подлежащих исполнению за счет бюджетных ассигнований по источникам финансирования дефицита </w:t>
      </w:r>
      <w:r w:rsidRPr="00386C38">
        <w:rPr>
          <w:rStyle w:val="FontStyle16"/>
          <w:rFonts w:ascii="Arial" w:hAnsi="Arial" w:cs="Arial"/>
          <w:sz w:val="24"/>
          <w:szCs w:val="24"/>
        </w:rPr>
        <w:t>бюджета МО.</w:t>
      </w:r>
    </w:p>
    <w:p w:rsidR="00386C38" w:rsidRPr="00386C38" w:rsidRDefault="00386C38" w:rsidP="00386C38">
      <w:pPr>
        <w:pStyle w:val="ConsPlusNormal"/>
        <w:ind w:firstLine="851"/>
        <w:jc w:val="both"/>
        <w:rPr>
          <w:rFonts w:ascii="Arial" w:hAnsi="Arial" w:cs="Arial"/>
        </w:rPr>
      </w:pPr>
      <w:r w:rsidRPr="00386C38">
        <w:rPr>
          <w:rStyle w:val="FontStyle16"/>
          <w:rFonts w:ascii="Arial" w:hAnsi="Arial" w:cs="Arial"/>
          <w:sz w:val="24"/>
          <w:szCs w:val="24"/>
        </w:rPr>
        <w:t xml:space="preserve">2. </w:t>
      </w:r>
      <w:r w:rsidRPr="00386C38">
        <w:rPr>
          <w:rFonts w:ascii="Arial" w:hAnsi="Arial" w:cs="Arial"/>
        </w:rPr>
        <w:t>Для оплаты денежных обязательств получатель средств бюджета МО (администратор источников финансирования дефицита бюджета МО) представляет в УФК по Курской области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w:t>
      </w:r>
      <w:r w:rsidRPr="00386C38">
        <w:rPr>
          <w:rFonts w:ascii="Arial" w:hAnsi="Arial" w:cs="Arial"/>
          <w:vertAlign w:val="superscript"/>
        </w:rPr>
        <w:t>&lt;1&gt;</w:t>
      </w:r>
      <w:r w:rsidRPr="00386C38">
        <w:rPr>
          <w:rFonts w:ascii="Arial" w:hAnsi="Arial" w:cs="Arial"/>
        </w:rPr>
        <w:t xml:space="preserve"> (далее - Распоряжение, порядок казначейского обслуживания).</w:t>
      </w:r>
    </w:p>
    <w:p w:rsidR="00386C38" w:rsidRPr="00386C38" w:rsidRDefault="00386C38" w:rsidP="00386C38">
      <w:pPr>
        <w:pStyle w:val="ConsPlusNormal"/>
        <w:ind w:firstLine="851"/>
        <w:jc w:val="both"/>
        <w:rPr>
          <w:rFonts w:ascii="Arial" w:hAnsi="Arial" w:cs="Arial"/>
        </w:rPr>
      </w:pPr>
      <w:r w:rsidRPr="00386C38">
        <w:rPr>
          <w:rFonts w:ascii="Arial" w:hAnsi="Arial" w:cs="Arial"/>
        </w:rPr>
        <w:t>--------------------------------</w:t>
      </w:r>
    </w:p>
    <w:p w:rsidR="00386C38" w:rsidRPr="00386C38" w:rsidRDefault="00386C38" w:rsidP="00386C38">
      <w:pPr>
        <w:pStyle w:val="ConsPlusNormal"/>
        <w:ind w:firstLine="851"/>
        <w:jc w:val="both"/>
        <w:rPr>
          <w:rFonts w:ascii="Arial" w:hAnsi="Arial" w:cs="Arial"/>
        </w:rPr>
      </w:pPr>
      <w:r w:rsidRPr="00386C38">
        <w:rPr>
          <w:rFonts w:ascii="Arial" w:hAnsi="Arial" w:cs="Arial"/>
        </w:rPr>
        <w:t>&lt;1&gt;</w:t>
      </w:r>
      <w:hyperlink r:id="rId8" w:history="1">
        <w:r w:rsidRPr="00386C38">
          <w:rPr>
            <w:rStyle w:val="a3"/>
            <w:rFonts w:ascii="Arial" w:hAnsi="Arial" w:cs="Arial"/>
            <w:color w:val="auto"/>
            <w:u w:val="none"/>
          </w:rPr>
          <w:t>Пункт 4 статьи 242.14</w:t>
        </w:r>
      </w:hyperlink>
      <w:r w:rsidRPr="00386C38">
        <w:rPr>
          <w:rFonts w:ascii="Arial" w:hAnsi="Arial" w:cs="Arial"/>
        </w:rPr>
        <w:t xml:space="preserve"> Бюджетного кодекса Российской Федерации.</w:t>
      </w:r>
    </w:p>
    <w:p w:rsidR="00386C38" w:rsidRPr="00386C38" w:rsidRDefault="00386C38" w:rsidP="00386C38">
      <w:pPr>
        <w:pStyle w:val="ConsPlusNormal"/>
        <w:ind w:firstLine="851"/>
        <w:jc w:val="both"/>
        <w:rPr>
          <w:rFonts w:ascii="Arial" w:hAnsi="Arial" w:cs="Arial"/>
        </w:rPr>
      </w:pPr>
    </w:p>
    <w:p w:rsidR="00386C38" w:rsidRPr="00386C38" w:rsidRDefault="00386C38" w:rsidP="00386C38">
      <w:pPr>
        <w:pStyle w:val="ConsPlusNormal"/>
        <w:ind w:firstLine="851"/>
        <w:jc w:val="both"/>
        <w:rPr>
          <w:rFonts w:ascii="Arial" w:hAnsi="Arial" w:cs="Arial"/>
        </w:rPr>
      </w:pPr>
      <w:r w:rsidRPr="00386C38">
        <w:rPr>
          <w:rFonts w:ascii="Arial" w:hAnsi="Arial" w:cs="Arial"/>
        </w:rPr>
        <w:t xml:space="preserve">3. УФК по Курской области проверяет Распоряжение на наличие в нем реквизитов и показателей, предусмотренных </w:t>
      </w:r>
      <w:hyperlink r:id="rId9" w:anchor="Par50" w:tooltip="4. Распоряжение проверяется на наличие в нем следующих реквизитов и показателей:" w:history="1">
        <w:r w:rsidRPr="00386C38">
          <w:rPr>
            <w:rStyle w:val="a3"/>
            <w:rFonts w:ascii="Arial" w:hAnsi="Arial" w:cs="Arial"/>
            <w:color w:val="auto"/>
            <w:u w:val="none"/>
          </w:rPr>
          <w:t>пунктом 4</w:t>
        </w:r>
      </w:hyperlink>
      <w:r w:rsidRPr="00386C38">
        <w:rPr>
          <w:rFonts w:ascii="Arial" w:hAnsi="Arial" w:cs="Arial"/>
        </w:rPr>
        <w:t xml:space="preserve"> настоящего Порядка (с учетом положений </w:t>
      </w:r>
      <w:hyperlink r:id="rId10" w:anchor="Par82" w:tooltip="5. Требования подпунктов 14 - 16 пункта 4 настоящего Порядка не применяются в отношении:" w:history="1">
        <w:r w:rsidRPr="00386C38">
          <w:rPr>
            <w:rStyle w:val="a3"/>
            <w:rFonts w:ascii="Arial" w:hAnsi="Arial" w:cs="Arial"/>
            <w:color w:val="auto"/>
            <w:u w:val="none"/>
          </w:rPr>
          <w:t>пункта 5</w:t>
        </w:r>
      </w:hyperlink>
      <w:r w:rsidRPr="00386C38">
        <w:rPr>
          <w:rFonts w:ascii="Arial" w:hAnsi="Arial" w:cs="Arial"/>
        </w:rPr>
        <w:t xml:space="preserve"> настоящего Порядка), на соответствие требованиям, установленным </w:t>
      </w:r>
      <w:hyperlink r:id="rId11"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386C38">
          <w:rPr>
            <w:rStyle w:val="a3"/>
            <w:rFonts w:ascii="Arial" w:hAnsi="Arial" w:cs="Arial"/>
            <w:color w:val="auto"/>
            <w:u w:val="none"/>
          </w:rPr>
          <w:t>пунктами 6</w:t>
        </w:r>
      </w:hyperlink>
      <w:r w:rsidRPr="00386C38">
        <w:rPr>
          <w:rFonts w:ascii="Arial" w:hAnsi="Arial" w:cs="Arial"/>
        </w:rPr>
        <w:t xml:space="preserve">, </w:t>
      </w:r>
      <w:hyperlink r:id="rId12"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sidRPr="00386C38">
          <w:rPr>
            <w:rStyle w:val="a3"/>
            <w:rFonts w:ascii="Arial" w:hAnsi="Arial" w:cs="Arial"/>
            <w:color w:val="auto"/>
            <w:u w:val="none"/>
          </w:rPr>
          <w:t>7</w:t>
        </w:r>
      </w:hyperlink>
      <w:r w:rsidRPr="00386C38">
        <w:rPr>
          <w:rFonts w:ascii="Arial" w:hAnsi="Arial" w:cs="Arial"/>
        </w:rPr>
        <w:t>, 9-</w:t>
      </w:r>
      <w:hyperlink r:id="rId13"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386C38">
          <w:rPr>
            <w:rStyle w:val="a3"/>
            <w:rFonts w:ascii="Arial" w:hAnsi="Arial" w:cs="Arial"/>
            <w:color w:val="auto"/>
            <w:u w:val="none"/>
          </w:rPr>
          <w:t>11</w:t>
        </w:r>
      </w:hyperlink>
      <w:r w:rsidRPr="00386C38">
        <w:rPr>
          <w:rFonts w:ascii="Arial" w:hAnsi="Arial" w:cs="Arial"/>
        </w:rPr>
        <w:t xml:space="preserve"> настоящего Порядка, а также наличие документов, предусмотренных </w:t>
      </w:r>
      <w:hyperlink r:id="rId14"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sidRPr="00386C38">
          <w:rPr>
            <w:rStyle w:val="a3"/>
            <w:rFonts w:ascii="Arial" w:hAnsi="Arial" w:cs="Arial"/>
            <w:color w:val="auto"/>
            <w:u w:val="none"/>
          </w:rPr>
          <w:t>пунктами 7</w:t>
        </w:r>
      </w:hyperlink>
      <w:r w:rsidRPr="00386C38">
        <w:rPr>
          <w:rFonts w:ascii="Arial" w:hAnsi="Arial" w:cs="Arial"/>
        </w:rPr>
        <w:t>,</w:t>
      </w:r>
      <w:hyperlink r:id="rId15"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w:history="1">
        <w:r w:rsidRPr="00386C38">
          <w:rPr>
            <w:rStyle w:val="a3"/>
            <w:rFonts w:ascii="Arial" w:hAnsi="Arial" w:cs="Arial"/>
            <w:color w:val="auto"/>
            <w:u w:val="none"/>
          </w:rPr>
          <w:t>8</w:t>
        </w:r>
      </w:hyperlink>
      <w:bookmarkStart w:id="0" w:name="_GoBack"/>
      <w:bookmarkEnd w:id="0"/>
      <w:r w:rsidRPr="00386C38">
        <w:rPr>
          <w:rFonts w:ascii="Arial" w:hAnsi="Arial" w:cs="Arial"/>
        </w:rPr>
        <w:t xml:space="preserve"> настоящего Порядка:</w:t>
      </w:r>
    </w:p>
    <w:p w:rsidR="00386C38" w:rsidRPr="002C06C6" w:rsidRDefault="00386C38" w:rsidP="00386C38">
      <w:pPr>
        <w:pStyle w:val="ConsPlusNormal"/>
        <w:ind w:firstLine="851"/>
        <w:jc w:val="both"/>
        <w:rPr>
          <w:rFonts w:ascii="Arial" w:hAnsi="Arial" w:cs="Arial"/>
        </w:rPr>
      </w:pPr>
      <w:bookmarkStart w:id="1" w:name="Par47"/>
      <w:bookmarkEnd w:id="1"/>
      <w:r w:rsidRPr="00386C38">
        <w:rPr>
          <w:rFonts w:ascii="Arial" w:hAnsi="Arial" w:cs="Arial"/>
        </w:rPr>
        <w:t xml:space="preserve">не позднее рабочего дня, следующего за днем представления получателем средств бюджета МО (администратором источников </w:t>
      </w:r>
      <w:r w:rsidRPr="002C06C6">
        <w:rPr>
          <w:rFonts w:ascii="Arial" w:hAnsi="Arial" w:cs="Arial"/>
        </w:rPr>
        <w:t xml:space="preserve">финансирования дефицита бюджета МО) Распоряжения в </w:t>
      </w:r>
      <w:r w:rsidRPr="002C06C6">
        <w:rPr>
          <w:rFonts w:ascii="Arial" w:hAnsi="Arial" w:cs="Arial"/>
        </w:rPr>
        <w:lastRenderedPageBreak/>
        <w:t>орган,осуществляющий полномочия по</w:t>
      </w:r>
      <w:r w:rsidR="005F3526">
        <w:rPr>
          <w:rFonts w:ascii="Arial" w:hAnsi="Arial" w:cs="Arial"/>
        </w:rPr>
        <w:t xml:space="preserve"> </w:t>
      </w:r>
      <w:r w:rsidRPr="002C06C6">
        <w:rPr>
          <w:rFonts w:ascii="Arial" w:hAnsi="Arial" w:cs="Arial"/>
        </w:rPr>
        <w:t>санкционированию;</w:t>
      </w: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не позднее четвертого рабочего дня, следующего за днем представленияполучателем средств бюджета МО Распоряжения в УФК по Курской области в случаях, установленных </w:t>
      </w:r>
      <w:hyperlink r:id="rId16" w:anchor="Par114" w:tooltip="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w:history="1">
        <w:r w:rsidRPr="002C06C6">
          <w:rPr>
            <w:rStyle w:val="a3"/>
            <w:rFonts w:ascii="Arial" w:hAnsi="Arial" w:cs="Arial"/>
            <w:color w:val="auto"/>
            <w:u w:val="none"/>
          </w:rPr>
          <w:t>абзацем вторым подпункта 16 пункта 6</w:t>
        </w:r>
      </w:hyperlink>
      <w:r w:rsidRPr="002C06C6">
        <w:rPr>
          <w:rFonts w:ascii="Arial" w:hAnsi="Arial" w:cs="Arial"/>
        </w:rPr>
        <w:t xml:space="preserve"> настоящего Порядка.</w:t>
      </w:r>
    </w:p>
    <w:p w:rsidR="00386C38" w:rsidRPr="002C06C6" w:rsidRDefault="00386C38" w:rsidP="00386C38">
      <w:pPr>
        <w:pStyle w:val="ConsPlusNormal"/>
        <w:ind w:firstLine="851"/>
        <w:jc w:val="both"/>
        <w:rPr>
          <w:rFonts w:ascii="Arial" w:hAnsi="Arial" w:cs="Arial"/>
        </w:rPr>
      </w:pPr>
      <w:bookmarkStart w:id="2" w:name="Par50"/>
      <w:bookmarkEnd w:id="2"/>
      <w:r w:rsidRPr="002C06C6">
        <w:rPr>
          <w:rFonts w:ascii="Arial" w:hAnsi="Arial" w:cs="Arial"/>
        </w:rPr>
        <w:t>4. Распоряжение проверяется на наличие в нем следующих реквизитов и показателей:</w:t>
      </w: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sidRPr="002C06C6">
        <w:rPr>
          <w:rFonts w:ascii="Arial" w:hAnsi="Arial" w:cs="Arial"/>
          <w:vertAlign w:val="superscript"/>
        </w:rPr>
        <w:t>&lt;2&gt;</w:t>
      </w:r>
      <w:r w:rsidRPr="002C06C6">
        <w:rPr>
          <w:rFonts w:ascii="Arial" w:hAnsi="Arial" w:cs="Arial"/>
        </w:rPr>
        <w:t>(за исключением Распоряжения, сформированного и подписанного в единой информационной системе в сфере закупок</w:t>
      </w:r>
      <w:r w:rsidRPr="002C06C6">
        <w:rPr>
          <w:rFonts w:ascii="Arial" w:hAnsi="Arial" w:cs="Arial"/>
          <w:vertAlign w:val="superscript"/>
        </w:rPr>
        <w:t>&lt;2.1&gt;</w:t>
      </w:r>
      <w:r w:rsidRPr="002C06C6">
        <w:rPr>
          <w:rFonts w:ascii="Arial" w:hAnsi="Arial" w:cs="Arial"/>
        </w:rPr>
        <w:t xml:space="preserve">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2C06C6">
        <w:rPr>
          <w:rFonts w:ascii="Arial" w:hAnsi="Arial" w:cs="Arial"/>
          <w:vertAlign w:val="superscript"/>
        </w:rPr>
        <w:t>&lt;2.2&gt;</w:t>
      </w:r>
      <w:r w:rsidRPr="002C06C6">
        <w:rPr>
          <w:rFonts w:ascii="Arial" w:hAnsi="Arial" w:cs="Arial"/>
        </w:rPr>
        <w:t>);</w:t>
      </w:r>
    </w:p>
    <w:p w:rsidR="00386C38" w:rsidRPr="002C06C6" w:rsidRDefault="00386C38" w:rsidP="00386C38">
      <w:pPr>
        <w:pStyle w:val="ConsPlusNormal"/>
        <w:ind w:firstLine="851"/>
        <w:jc w:val="both"/>
        <w:rPr>
          <w:rFonts w:ascii="Arial" w:hAnsi="Arial" w:cs="Arial"/>
        </w:rPr>
      </w:pPr>
      <w:r w:rsidRPr="002C06C6">
        <w:rPr>
          <w:rFonts w:ascii="Arial" w:hAnsi="Arial" w:cs="Arial"/>
        </w:rPr>
        <w:t>--------------------------------</w:t>
      </w:r>
    </w:p>
    <w:p w:rsidR="00386C38" w:rsidRPr="002C06C6" w:rsidRDefault="00386C38" w:rsidP="00386C38">
      <w:pPr>
        <w:pStyle w:val="ConsPlusNormal"/>
        <w:ind w:firstLine="851"/>
        <w:jc w:val="both"/>
        <w:rPr>
          <w:rFonts w:ascii="Arial" w:hAnsi="Arial" w:cs="Arial"/>
        </w:rPr>
      </w:pPr>
      <w:r w:rsidRPr="002C06C6">
        <w:rPr>
          <w:rFonts w:ascii="Arial" w:hAnsi="Arial" w:cs="Arial"/>
        </w:rPr>
        <w:t>&lt;2&gt; Пункт 9 статьи 220.1 Бюджетного кодекса Российской Федерации.</w:t>
      </w:r>
    </w:p>
    <w:p w:rsidR="00386C38" w:rsidRPr="002C06C6" w:rsidRDefault="00386C38" w:rsidP="00386C38">
      <w:pPr>
        <w:pStyle w:val="ConsPlusNormal"/>
        <w:ind w:firstLine="851"/>
        <w:jc w:val="both"/>
        <w:rPr>
          <w:rFonts w:ascii="Arial" w:hAnsi="Arial" w:cs="Arial"/>
        </w:rPr>
      </w:pPr>
      <w:r w:rsidRPr="002C06C6">
        <w:rPr>
          <w:rFonts w:ascii="Arial" w:hAnsi="Arial" w:cs="Arial"/>
        </w:rPr>
        <w:t>&lt;2.1&gt;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386C38" w:rsidRPr="002C06C6" w:rsidRDefault="00386C38" w:rsidP="00386C38">
      <w:pPr>
        <w:pStyle w:val="ConsPlusNormal"/>
        <w:ind w:firstLine="851"/>
        <w:jc w:val="both"/>
        <w:rPr>
          <w:rFonts w:ascii="Arial" w:hAnsi="Arial" w:cs="Arial"/>
        </w:rPr>
      </w:pPr>
      <w:r w:rsidRPr="002C06C6">
        <w:rPr>
          <w:rFonts w:ascii="Arial" w:hAnsi="Arial" w:cs="Arial"/>
        </w:rPr>
        <w:t>&lt;2.2&gt;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386C38" w:rsidRPr="002C06C6" w:rsidRDefault="00386C38" w:rsidP="00386C38">
      <w:pPr>
        <w:pStyle w:val="ConsPlusNormal"/>
        <w:ind w:firstLine="851"/>
        <w:jc w:val="both"/>
        <w:rPr>
          <w:rFonts w:ascii="Arial" w:hAnsi="Arial" w:cs="Arial"/>
        </w:rPr>
      </w:pP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sidRPr="002C06C6">
        <w:rPr>
          <w:rFonts w:ascii="Arial" w:hAnsi="Arial" w:cs="Arial"/>
          <w:vertAlign w:val="superscript"/>
        </w:rPr>
        <w:t>&lt;3&gt;</w:t>
      </w:r>
      <w:r w:rsidRPr="002C06C6">
        <w:rPr>
          <w:rFonts w:ascii="Arial" w:hAnsi="Arial" w:cs="Arial"/>
        </w:rPr>
        <w:t xml:space="preserve"> (далее - код участника бюджетного процесса по Сводному реестру), и номера соответствующего лицевого счета;</w:t>
      </w:r>
    </w:p>
    <w:p w:rsidR="00386C38" w:rsidRPr="002C06C6" w:rsidRDefault="00386C38" w:rsidP="00386C38">
      <w:pPr>
        <w:pStyle w:val="ConsPlusNormal"/>
        <w:ind w:firstLine="851"/>
        <w:jc w:val="both"/>
        <w:rPr>
          <w:rFonts w:ascii="Arial" w:hAnsi="Arial" w:cs="Arial"/>
        </w:rPr>
      </w:pPr>
      <w:r w:rsidRPr="002C06C6">
        <w:rPr>
          <w:rFonts w:ascii="Arial" w:hAnsi="Arial" w:cs="Arial"/>
        </w:rPr>
        <w:t>--------------------------------</w:t>
      </w:r>
    </w:p>
    <w:p w:rsidR="00386C38" w:rsidRPr="002C06C6" w:rsidRDefault="00386C38" w:rsidP="00386C38">
      <w:pPr>
        <w:pStyle w:val="ConsPlusNormal"/>
        <w:ind w:firstLine="851"/>
        <w:jc w:val="both"/>
        <w:rPr>
          <w:rFonts w:ascii="Arial" w:hAnsi="Arial" w:cs="Arial"/>
        </w:rPr>
      </w:pPr>
      <w:r w:rsidRPr="002C06C6">
        <w:rPr>
          <w:rFonts w:ascii="Arial" w:hAnsi="Arial" w:cs="Arial"/>
        </w:rPr>
        <w:t>&lt;3&gt;</w:t>
      </w:r>
      <w:hyperlink r:id="rId17" w:history="1">
        <w:r w:rsidRPr="002C06C6">
          <w:rPr>
            <w:rStyle w:val="a3"/>
            <w:rFonts w:ascii="Arial" w:hAnsi="Arial" w:cs="Arial"/>
            <w:color w:val="auto"/>
            <w:u w:val="none"/>
          </w:rPr>
          <w:t>Абзац двадцатый статьи 165</w:t>
        </w:r>
      </w:hyperlink>
      <w:r w:rsidRPr="002C06C6">
        <w:rPr>
          <w:rFonts w:ascii="Arial" w:hAnsi="Arial" w:cs="Arial"/>
        </w:rPr>
        <w:t xml:space="preserve"> Бюджетного кодекса Российской Федерации.</w:t>
      </w:r>
    </w:p>
    <w:p w:rsidR="00386C38" w:rsidRPr="002C06C6" w:rsidRDefault="00386C38" w:rsidP="00386C38">
      <w:pPr>
        <w:pStyle w:val="ConsPlusNormal"/>
        <w:ind w:firstLine="851"/>
        <w:jc w:val="both"/>
        <w:rPr>
          <w:rFonts w:ascii="Arial" w:hAnsi="Arial" w:cs="Arial"/>
        </w:rPr>
      </w:pPr>
    </w:p>
    <w:p w:rsidR="00386C38" w:rsidRPr="002C06C6" w:rsidRDefault="00386C38" w:rsidP="00386C38">
      <w:pPr>
        <w:pStyle w:val="ConsPlusNormal"/>
        <w:ind w:firstLine="851"/>
        <w:jc w:val="both"/>
        <w:rPr>
          <w:rFonts w:ascii="Arial" w:hAnsi="Arial" w:cs="Arial"/>
        </w:rPr>
      </w:pPr>
      <w:r w:rsidRPr="002C06C6">
        <w:rPr>
          <w:rFonts w:ascii="Arial" w:hAnsi="Arial" w:cs="Arial"/>
        </w:rPr>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4) суммы перечисления и кода валюты в соответствии с Общероссийским </w:t>
      </w:r>
      <w:hyperlink r:id="rId18" w:history="1">
        <w:r w:rsidRPr="002C06C6">
          <w:rPr>
            <w:rStyle w:val="a3"/>
            <w:rFonts w:ascii="Arial" w:hAnsi="Arial" w:cs="Arial"/>
            <w:color w:val="auto"/>
            <w:u w:val="none"/>
          </w:rPr>
          <w:t>классификатором</w:t>
        </w:r>
      </w:hyperlink>
      <w:r w:rsidRPr="002C06C6">
        <w:rPr>
          <w:rFonts w:ascii="Arial" w:hAnsi="Arial" w:cs="Arial"/>
        </w:rPr>
        <w:t xml:space="preserve"> валют, в которой он должен быть произведен;</w:t>
      </w:r>
    </w:p>
    <w:p w:rsidR="00386C38" w:rsidRPr="002C06C6" w:rsidRDefault="00386C38" w:rsidP="00386C38">
      <w:pPr>
        <w:pStyle w:val="ConsPlusNormal"/>
        <w:ind w:firstLine="851"/>
        <w:jc w:val="both"/>
        <w:rPr>
          <w:rFonts w:ascii="Arial" w:hAnsi="Arial" w:cs="Arial"/>
        </w:rPr>
      </w:pPr>
      <w:r w:rsidRPr="002C06C6">
        <w:rPr>
          <w:rFonts w:ascii="Arial" w:hAnsi="Arial" w:cs="Arial"/>
        </w:rPr>
        <w:t>5) суммы перечисления в валюте Российской Федерации, в рублевом эквиваленте, исчисленном на дату оформления Распоряжения;</w:t>
      </w:r>
    </w:p>
    <w:p w:rsidR="00386C38" w:rsidRPr="002C06C6" w:rsidRDefault="00386C38" w:rsidP="00386C38">
      <w:pPr>
        <w:pStyle w:val="ConsPlusNormal"/>
        <w:ind w:firstLine="851"/>
        <w:jc w:val="both"/>
        <w:rPr>
          <w:rFonts w:ascii="Arial" w:hAnsi="Arial" w:cs="Arial"/>
        </w:rPr>
      </w:pPr>
      <w:r w:rsidRPr="002C06C6">
        <w:rPr>
          <w:rFonts w:ascii="Arial" w:hAnsi="Arial" w:cs="Arial"/>
        </w:rPr>
        <w:t>6) вида средств (средства бюджета МО);</w:t>
      </w:r>
    </w:p>
    <w:p w:rsidR="00386C38" w:rsidRPr="002C06C6" w:rsidRDefault="00386C38" w:rsidP="00386C38">
      <w:pPr>
        <w:pStyle w:val="ConsPlusNormal"/>
        <w:ind w:firstLine="851"/>
        <w:jc w:val="both"/>
        <w:rPr>
          <w:rFonts w:ascii="Arial" w:hAnsi="Arial" w:cs="Arial"/>
        </w:rPr>
      </w:pPr>
      <w:r w:rsidRPr="002C06C6">
        <w:rPr>
          <w:rFonts w:ascii="Arial" w:hAnsi="Arial" w:cs="Arial"/>
        </w:rPr>
        <w:lastRenderedPageBreak/>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386C38" w:rsidRPr="002C06C6" w:rsidRDefault="00386C38" w:rsidP="00386C38">
      <w:pPr>
        <w:pStyle w:val="ConsPlusNormal"/>
        <w:ind w:firstLine="851"/>
        <w:jc w:val="both"/>
        <w:rPr>
          <w:rFonts w:ascii="Arial" w:hAnsi="Arial" w:cs="Arial"/>
        </w:rPr>
      </w:pPr>
      <w:r w:rsidRPr="002C06C6">
        <w:rPr>
          <w:rFonts w:ascii="Arial" w:hAnsi="Arial" w:cs="Arial"/>
        </w:rPr>
        <w:t>8) номера учтенного в органе,осуществляющем полномочия по санкционированию,бюджетного обязательства и номера денежного обязательства получателя средств бюджета МО (при наличии);</w:t>
      </w:r>
    </w:p>
    <w:p w:rsidR="00386C38" w:rsidRPr="002C06C6" w:rsidRDefault="00386C38" w:rsidP="00386C38">
      <w:pPr>
        <w:pStyle w:val="ConsPlusNormal"/>
        <w:ind w:firstLine="851"/>
        <w:jc w:val="both"/>
        <w:rPr>
          <w:rFonts w:ascii="Arial" w:hAnsi="Arial" w:cs="Arial"/>
        </w:rPr>
      </w:pPr>
      <w:r w:rsidRPr="002C06C6">
        <w:rPr>
          <w:rFonts w:ascii="Arial" w:hAnsi="Arial" w:cs="Arial"/>
        </w:rPr>
        <w:t>9) номера и серии чека;</w:t>
      </w:r>
    </w:p>
    <w:p w:rsidR="00386C38" w:rsidRPr="002C06C6" w:rsidRDefault="00386C38" w:rsidP="00386C38">
      <w:pPr>
        <w:pStyle w:val="ConsPlusNormal"/>
        <w:ind w:firstLine="851"/>
        <w:jc w:val="both"/>
        <w:rPr>
          <w:rFonts w:ascii="Arial" w:hAnsi="Arial" w:cs="Arial"/>
        </w:rPr>
      </w:pPr>
      <w:r w:rsidRPr="002C06C6">
        <w:rPr>
          <w:rFonts w:ascii="Arial" w:hAnsi="Arial" w:cs="Arial"/>
        </w:rPr>
        <w:t>10) срока действия чека;</w:t>
      </w:r>
    </w:p>
    <w:p w:rsidR="00386C38" w:rsidRPr="002C06C6" w:rsidRDefault="00386C38" w:rsidP="00386C38">
      <w:pPr>
        <w:pStyle w:val="ConsPlusNormal"/>
        <w:ind w:firstLine="851"/>
        <w:jc w:val="both"/>
        <w:rPr>
          <w:rFonts w:ascii="Arial" w:hAnsi="Arial" w:cs="Arial"/>
        </w:rPr>
      </w:pPr>
      <w:r w:rsidRPr="002C06C6">
        <w:rPr>
          <w:rFonts w:ascii="Arial" w:hAnsi="Arial" w:cs="Arial"/>
        </w:rPr>
        <w:t>11) фамилии, имени и отчества получателя средств по чеку;</w:t>
      </w:r>
    </w:p>
    <w:p w:rsidR="00386C38" w:rsidRPr="002C06C6" w:rsidRDefault="00386C38" w:rsidP="00386C38">
      <w:pPr>
        <w:pStyle w:val="ConsPlusNormal"/>
        <w:ind w:firstLine="851"/>
        <w:jc w:val="both"/>
        <w:rPr>
          <w:rFonts w:ascii="Arial" w:hAnsi="Arial" w:cs="Arial"/>
        </w:rPr>
      </w:pPr>
      <w:r w:rsidRPr="002C06C6">
        <w:rPr>
          <w:rFonts w:ascii="Arial" w:hAnsi="Arial" w:cs="Arial"/>
        </w:rPr>
        <w:t>12) данных документов, удостоверяющих личность получателя средств по чеку;</w:t>
      </w:r>
    </w:p>
    <w:p w:rsidR="00386C38" w:rsidRPr="002C06C6" w:rsidRDefault="00386C38" w:rsidP="00386C38">
      <w:pPr>
        <w:pStyle w:val="ConsPlusNormal"/>
        <w:ind w:firstLine="851"/>
        <w:jc w:val="both"/>
        <w:rPr>
          <w:rFonts w:ascii="Arial" w:hAnsi="Arial" w:cs="Arial"/>
        </w:rPr>
      </w:pPr>
      <w:r w:rsidRPr="002C06C6">
        <w:rPr>
          <w:rFonts w:ascii="Arial" w:hAnsi="Arial" w:cs="Arial"/>
        </w:rPr>
        <w:t>13) данных для осуществления налоговых и иных обязательных платежей в бюджеты бюджетной системы Российской Федерации, предусмотренных правилами</w:t>
      </w: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sidRPr="002C06C6">
        <w:rPr>
          <w:rFonts w:ascii="Arial" w:hAnsi="Arial" w:cs="Arial"/>
          <w:vertAlign w:val="superscript"/>
        </w:rPr>
        <w:t>&lt;4&gt;</w:t>
      </w:r>
      <w:r w:rsidRPr="002C06C6">
        <w:rPr>
          <w:rFonts w:ascii="Arial" w:hAnsi="Arial" w:cs="Arial"/>
        </w:rPr>
        <w:t>;</w:t>
      </w:r>
    </w:p>
    <w:p w:rsidR="00386C38" w:rsidRPr="002C06C6" w:rsidRDefault="00386C38" w:rsidP="00386C38">
      <w:pPr>
        <w:pStyle w:val="ConsPlusNormal"/>
        <w:ind w:firstLine="851"/>
        <w:jc w:val="both"/>
        <w:rPr>
          <w:rFonts w:ascii="Arial" w:hAnsi="Arial" w:cs="Arial"/>
        </w:rPr>
      </w:pPr>
      <w:r w:rsidRPr="002C06C6">
        <w:rPr>
          <w:rFonts w:ascii="Arial" w:hAnsi="Arial" w:cs="Arial"/>
        </w:rPr>
        <w:t>--------------------------------</w:t>
      </w:r>
    </w:p>
    <w:p w:rsidR="00386C38" w:rsidRPr="002C06C6" w:rsidRDefault="00386C38" w:rsidP="00386C38">
      <w:pPr>
        <w:pStyle w:val="ConsPlusNormal"/>
        <w:ind w:firstLine="851"/>
        <w:jc w:val="both"/>
        <w:rPr>
          <w:rFonts w:ascii="Arial" w:hAnsi="Arial" w:cs="Arial"/>
        </w:rPr>
      </w:pPr>
      <w:r w:rsidRPr="002C06C6">
        <w:rPr>
          <w:rFonts w:ascii="Arial" w:hAnsi="Arial" w:cs="Arial"/>
        </w:rPr>
        <w:t>&lt;4&gt;</w:t>
      </w:r>
      <w:hyperlink r:id="rId19" w:history="1">
        <w:r w:rsidRPr="002C06C6">
          <w:rPr>
            <w:rStyle w:val="a3"/>
            <w:rFonts w:ascii="Arial" w:hAnsi="Arial" w:cs="Arial"/>
            <w:color w:val="auto"/>
            <w:u w:val="none"/>
          </w:rPr>
          <w:t>Пункт 7 статьи 45</w:t>
        </w:r>
      </w:hyperlink>
      <w:r w:rsidRPr="002C06C6">
        <w:rPr>
          <w:rFonts w:ascii="Arial" w:hAnsi="Arial" w:cs="Arial"/>
        </w:rPr>
        <w:t xml:space="preserve"> Налогового кодекса Российской Федерации.</w:t>
      </w:r>
    </w:p>
    <w:p w:rsidR="00386C38" w:rsidRPr="002C06C6" w:rsidRDefault="00386C38" w:rsidP="00386C38">
      <w:pPr>
        <w:pStyle w:val="ConsPlusNormal"/>
        <w:ind w:firstLine="851"/>
        <w:jc w:val="both"/>
        <w:rPr>
          <w:rFonts w:ascii="Arial" w:hAnsi="Arial" w:cs="Arial"/>
        </w:rPr>
      </w:pPr>
    </w:p>
    <w:p w:rsidR="00386C38" w:rsidRPr="002C06C6" w:rsidRDefault="00386C38" w:rsidP="00386C38">
      <w:pPr>
        <w:pStyle w:val="ConsPlusNormal"/>
        <w:ind w:firstLine="851"/>
        <w:jc w:val="both"/>
        <w:rPr>
          <w:rFonts w:ascii="Arial" w:hAnsi="Arial" w:cs="Arial"/>
        </w:rPr>
      </w:pPr>
      <w:bookmarkStart w:id="3" w:name="Par76"/>
      <w:bookmarkStart w:id="4" w:name="Par81"/>
      <w:bookmarkEnd w:id="3"/>
      <w:bookmarkEnd w:id="4"/>
      <w:r w:rsidRPr="002C06C6">
        <w:rPr>
          <w:rFonts w:ascii="Arial" w:hAnsi="Arial" w:cs="Arial"/>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sidRPr="002C06C6">
        <w:rPr>
          <w:rFonts w:ascii="Arial" w:hAnsi="Arial" w:cs="Arial"/>
          <w:vertAlign w:val="superscript"/>
        </w:rPr>
        <w:t>&lt;5&gt;</w:t>
      </w:r>
      <w:r w:rsidRPr="002C06C6">
        <w:rPr>
          <w:rFonts w:ascii="Arial" w:hAnsi="Arial" w:cs="Arial"/>
        </w:rPr>
        <w:t xml:space="preserve"> (далее - порядок учета обязательств);</w:t>
      </w:r>
    </w:p>
    <w:p w:rsidR="00386C38" w:rsidRPr="002C06C6" w:rsidRDefault="00386C38" w:rsidP="00386C38">
      <w:pPr>
        <w:pStyle w:val="ConsPlusNormal"/>
        <w:ind w:firstLine="851"/>
        <w:jc w:val="both"/>
        <w:rPr>
          <w:rFonts w:ascii="Arial" w:hAnsi="Arial" w:cs="Arial"/>
        </w:rPr>
      </w:pPr>
      <w:r w:rsidRPr="002C06C6">
        <w:rPr>
          <w:rFonts w:ascii="Arial" w:hAnsi="Arial" w:cs="Arial"/>
        </w:rPr>
        <w:t>В случае формирования Распоряжения в единой информационной системе в сфере закупок датой документа, на основании которого возникает бюджетное обязательство получателя средств бюджета МО, и документа, подтверждающего возникновение денежного обязательства получателя средств  бюджета МО, считается дата его подписания заказчиком.</w:t>
      </w:r>
    </w:p>
    <w:p w:rsidR="00386C38" w:rsidRPr="002C06C6" w:rsidRDefault="00386C38" w:rsidP="00386C38">
      <w:pPr>
        <w:pStyle w:val="ConsPlusNormal"/>
        <w:ind w:firstLine="851"/>
        <w:jc w:val="both"/>
        <w:rPr>
          <w:rFonts w:ascii="Arial" w:hAnsi="Arial" w:cs="Arial"/>
        </w:rPr>
      </w:pPr>
    </w:p>
    <w:p w:rsidR="00386C38" w:rsidRPr="002C06C6" w:rsidRDefault="00386C38" w:rsidP="00386C38">
      <w:pPr>
        <w:pStyle w:val="ConsPlusNormal"/>
        <w:ind w:firstLine="851"/>
        <w:jc w:val="both"/>
        <w:rPr>
          <w:rFonts w:ascii="Arial" w:hAnsi="Arial" w:cs="Arial"/>
        </w:rPr>
      </w:pPr>
      <w:r w:rsidRPr="002C06C6">
        <w:rPr>
          <w:rFonts w:ascii="Arial" w:hAnsi="Arial" w:cs="Arial"/>
        </w:rPr>
        <w:t>--------------------------------</w:t>
      </w:r>
    </w:p>
    <w:p w:rsidR="00386C38" w:rsidRPr="002C06C6" w:rsidRDefault="00386C38" w:rsidP="00386C38">
      <w:pPr>
        <w:pStyle w:val="ConsPlusNormal"/>
        <w:ind w:firstLine="851"/>
        <w:jc w:val="both"/>
        <w:rPr>
          <w:rFonts w:ascii="Arial" w:hAnsi="Arial" w:cs="Arial"/>
        </w:rPr>
      </w:pPr>
      <w:r w:rsidRPr="002C06C6">
        <w:rPr>
          <w:rFonts w:ascii="Arial" w:hAnsi="Arial" w:cs="Arial"/>
        </w:rPr>
        <w:t>&lt;5&gt;</w:t>
      </w:r>
      <w:hyperlink r:id="rId20" w:history="1">
        <w:r w:rsidRPr="002C06C6">
          <w:rPr>
            <w:rStyle w:val="a3"/>
            <w:rFonts w:ascii="Arial" w:hAnsi="Arial" w:cs="Arial"/>
            <w:color w:val="auto"/>
            <w:u w:val="none"/>
          </w:rPr>
          <w:t>Пункт 2 статьи 219</w:t>
        </w:r>
      </w:hyperlink>
      <w:r w:rsidRPr="002C06C6">
        <w:rPr>
          <w:rFonts w:ascii="Arial" w:hAnsi="Arial" w:cs="Arial"/>
        </w:rPr>
        <w:t xml:space="preserve"> Бюджетного кодекса Российской Федерации.</w:t>
      </w:r>
    </w:p>
    <w:p w:rsidR="00386C38" w:rsidRPr="002C06C6" w:rsidRDefault="00386C38" w:rsidP="00386C38">
      <w:pPr>
        <w:pStyle w:val="ConsPlusNormal"/>
        <w:ind w:firstLine="851"/>
        <w:jc w:val="both"/>
        <w:rPr>
          <w:rFonts w:ascii="Arial" w:hAnsi="Arial" w:cs="Arial"/>
        </w:rPr>
      </w:pP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услуг(товарная накладная и (или) накладная и (или) акт приемки-передачи и (или) счет-фактура и (или) универсальный передаточный </w:t>
      </w:r>
      <w:r w:rsidRPr="002C06C6">
        <w:rPr>
          <w:rFonts w:ascii="Arial" w:hAnsi="Arial" w:cs="Arial"/>
        </w:rPr>
        <w:lastRenderedPageBreak/>
        <w:t>документ),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решение налоговогооргана о взыскании налога, сбора,пеней и штрафов), иных документов, предусмотренных графой 3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являющегося приложением № 3 к Порядку учета бюджетных и денежных обязательств получателей средств бюджета МО территориальными органами Федерального казначейства, утвержденному Постановлением Администрации Русановского сельсовета Черемисиновского района</w:t>
      </w:r>
      <w:r w:rsidR="002C06C6">
        <w:rPr>
          <w:rFonts w:ascii="Arial" w:hAnsi="Arial" w:cs="Arial"/>
        </w:rPr>
        <w:t xml:space="preserve"> </w:t>
      </w:r>
      <w:r w:rsidRPr="002C06C6">
        <w:rPr>
          <w:rFonts w:ascii="Arial" w:hAnsi="Arial" w:cs="Arial"/>
        </w:rPr>
        <w:t xml:space="preserve">Курской области от </w:t>
      </w:r>
      <w:r w:rsidR="002C06C6" w:rsidRPr="002C06C6">
        <w:rPr>
          <w:rFonts w:ascii="Arial" w:hAnsi="Arial" w:cs="Arial"/>
        </w:rPr>
        <w:t>23.01.2024</w:t>
      </w:r>
      <w:r w:rsidR="002C06C6">
        <w:rPr>
          <w:rFonts w:ascii="Arial" w:hAnsi="Arial" w:cs="Arial"/>
        </w:rPr>
        <w:t xml:space="preserve"> года</w:t>
      </w:r>
      <w:r w:rsidR="002C06C6" w:rsidRPr="002C06C6">
        <w:rPr>
          <w:rFonts w:ascii="Arial" w:hAnsi="Arial" w:cs="Arial"/>
        </w:rPr>
        <w:t xml:space="preserve"> №</w:t>
      </w:r>
      <w:r w:rsidR="002C06C6">
        <w:rPr>
          <w:rFonts w:ascii="Arial" w:hAnsi="Arial" w:cs="Arial"/>
        </w:rPr>
        <w:t xml:space="preserve"> 2</w:t>
      </w:r>
      <w:r w:rsidRPr="002C06C6">
        <w:rPr>
          <w:rFonts w:ascii="Arial" w:hAnsi="Arial" w:cs="Arial"/>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386C38" w:rsidRPr="002C06C6" w:rsidRDefault="00386C38" w:rsidP="00386C38">
      <w:pPr>
        <w:pStyle w:val="ConsPlusNormal"/>
        <w:ind w:firstLine="851"/>
        <w:jc w:val="both"/>
        <w:rPr>
          <w:rFonts w:ascii="Arial" w:hAnsi="Arial" w:cs="Arial"/>
        </w:rPr>
      </w:pPr>
      <w:r w:rsidRPr="002C06C6">
        <w:rPr>
          <w:rFonts w:ascii="Arial" w:hAnsi="Arial" w:cs="Arial"/>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386C38" w:rsidRPr="002C06C6" w:rsidRDefault="00386C38" w:rsidP="00386C38">
      <w:pPr>
        <w:pStyle w:val="ConsPlusNormal"/>
        <w:ind w:firstLine="851"/>
        <w:jc w:val="both"/>
        <w:rPr>
          <w:rFonts w:ascii="Arial" w:hAnsi="Arial" w:cs="Arial"/>
        </w:rPr>
      </w:pPr>
      <w:bookmarkStart w:id="5" w:name="Par82"/>
      <w:bookmarkEnd w:id="5"/>
      <w:r w:rsidRPr="002C06C6">
        <w:rPr>
          <w:rFonts w:ascii="Arial" w:hAnsi="Arial" w:cs="Arial"/>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sidRPr="002C06C6">
        <w:rPr>
          <w:rFonts w:ascii="Arial" w:hAnsi="Arial" w:cs="Arial"/>
          <w:vertAlign w:val="superscript"/>
        </w:rPr>
        <w:t>&lt;6&gt;</w:t>
      </w:r>
      <w:r w:rsidRPr="002C06C6">
        <w:rPr>
          <w:rFonts w:ascii="Arial" w:hAnsi="Arial" w:cs="Arial"/>
        </w:rPr>
        <w:t>;</w:t>
      </w:r>
    </w:p>
    <w:p w:rsidR="00386C38" w:rsidRPr="002C06C6" w:rsidRDefault="00386C38" w:rsidP="00386C38">
      <w:pPr>
        <w:pStyle w:val="ConsPlusNormal"/>
        <w:ind w:firstLine="851"/>
        <w:jc w:val="both"/>
        <w:rPr>
          <w:rFonts w:ascii="Arial" w:hAnsi="Arial" w:cs="Arial"/>
        </w:rPr>
      </w:pPr>
      <w:r w:rsidRPr="002C06C6">
        <w:rPr>
          <w:rFonts w:ascii="Arial" w:hAnsi="Arial" w:cs="Arial"/>
        </w:rPr>
        <w:t>--------------------------------</w:t>
      </w:r>
    </w:p>
    <w:p w:rsidR="00386C38" w:rsidRPr="002C06C6" w:rsidRDefault="00386C38" w:rsidP="00386C38">
      <w:pPr>
        <w:pStyle w:val="ConsPlusNormal"/>
        <w:ind w:firstLine="851"/>
        <w:jc w:val="both"/>
        <w:rPr>
          <w:rFonts w:ascii="Arial" w:hAnsi="Arial" w:cs="Arial"/>
        </w:rPr>
      </w:pPr>
      <w:r w:rsidRPr="002C06C6">
        <w:rPr>
          <w:rFonts w:ascii="Arial" w:hAnsi="Arial" w:cs="Arial"/>
        </w:rPr>
        <w:t>&lt;6&gt; Подпункт 3 пункта 2 статьи 242.23 Бюджетного кодекса Российской Федерации.</w:t>
      </w:r>
    </w:p>
    <w:p w:rsidR="00386C38" w:rsidRPr="002C06C6" w:rsidRDefault="00386C38" w:rsidP="00386C38">
      <w:pPr>
        <w:pStyle w:val="ConsPlusNormal"/>
        <w:ind w:firstLine="851"/>
        <w:jc w:val="both"/>
        <w:rPr>
          <w:rFonts w:ascii="Arial" w:hAnsi="Arial" w:cs="Arial"/>
        </w:rPr>
      </w:pPr>
    </w:p>
    <w:p w:rsidR="00386C38" w:rsidRPr="002C06C6" w:rsidRDefault="00386C38" w:rsidP="00386C38">
      <w:pPr>
        <w:pStyle w:val="ConsPlusNormal"/>
        <w:ind w:firstLine="851"/>
        <w:jc w:val="both"/>
        <w:rPr>
          <w:rFonts w:ascii="Arial" w:hAnsi="Arial" w:cs="Arial"/>
        </w:rPr>
      </w:pPr>
      <w:r w:rsidRPr="002C06C6">
        <w:rPr>
          <w:rFonts w:ascii="Arial" w:hAnsi="Arial" w:cs="Arial"/>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2C06C6">
        <w:rPr>
          <w:rFonts w:ascii="Arial" w:hAnsi="Arial" w:cs="Arial"/>
          <w:vertAlign w:val="superscript"/>
        </w:rPr>
        <w:t>&lt;7&gt;</w:t>
      </w:r>
      <w:r w:rsidRPr="002C06C6">
        <w:rPr>
          <w:rFonts w:ascii="Arial" w:hAnsi="Arial" w:cs="Arial"/>
        </w:rPr>
        <w:t>.</w:t>
      </w:r>
    </w:p>
    <w:p w:rsidR="00386C38" w:rsidRPr="002C06C6" w:rsidRDefault="00386C38" w:rsidP="00386C38">
      <w:pPr>
        <w:pStyle w:val="ConsPlusNormal"/>
        <w:ind w:firstLine="851"/>
        <w:jc w:val="both"/>
        <w:rPr>
          <w:rFonts w:ascii="Arial" w:hAnsi="Arial" w:cs="Arial"/>
        </w:rPr>
      </w:pPr>
      <w:r w:rsidRPr="002C06C6">
        <w:rPr>
          <w:rFonts w:ascii="Arial" w:hAnsi="Arial" w:cs="Arial"/>
        </w:rPr>
        <w:t>--------------------------------</w:t>
      </w:r>
    </w:p>
    <w:p w:rsidR="00386C38" w:rsidRPr="002C06C6" w:rsidRDefault="00386C38" w:rsidP="00386C38">
      <w:pPr>
        <w:pStyle w:val="ConsPlusNormal"/>
        <w:ind w:firstLine="851"/>
        <w:jc w:val="both"/>
        <w:rPr>
          <w:rFonts w:ascii="Arial" w:hAnsi="Arial" w:cs="Arial"/>
        </w:rPr>
      </w:pPr>
      <w:r w:rsidRPr="002C06C6">
        <w:rPr>
          <w:rFonts w:ascii="Arial" w:hAnsi="Arial" w:cs="Arial"/>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4.1. Формирование Распоряжений о совершении казначейского платежа для оплаты по контрактам, подлежащим включению в реестр контрактов, заключенных заказчиками, в соответствии со статьей 103 Федерального закона от 5 апреля 2013 г. № 44-ФЗ "О контрактной системе в сфере закупок товаров, </w:t>
      </w:r>
      <w:r w:rsidRPr="002C06C6">
        <w:rPr>
          <w:rFonts w:ascii="Arial" w:hAnsi="Arial" w:cs="Arial"/>
        </w:rPr>
        <w:lastRenderedPageBreak/>
        <w:t>работ, услуг для обеспечения государственных и муниципальных нужд", осуществляется с использованием единой информационной системы в сфере закупок.</w:t>
      </w: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5. Требования </w:t>
      </w:r>
      <w:hyperlink r:id="rId21"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 w:history="1">
        <w:r w:rsidRPr="002C06C6">
          <w:rPr>
            <w:rStyle w:val="a3"/>
            <w:rFonts w:ascii="Arial" w:hAnsi="Arial" w:cs="Arial"/>
            <w:color w:val="auto"/>
            <w:u w:val="none"/>
          </w:rPr>
          <w:t>подпункта 14 пункта 4</w:t>
        </w:r>
      </w:hyperlink>
      <w:r w:rsidRPr="002C06C6">
        <w:rPr>
          <w:rFonts w:ascii="Arial" w:hAnsi="Arial" w:cs="Arial"/>
        </w:rPr>
        <w:t xml:space="preserve"> настоящего Порядка неприменяются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386C38" w:rsidRPr="002C06C6" w:rsidRDefault="00386C38" w:rsidP="00386C38">
      <w:pPr>
        <w:pStyle w:val="ConsPlusNormal"/>
        <w:ind w:firstLine="851"/>
        <w:jc w:val="both"/>
        <w:rPr>
          <w:rFonts w:ascii="Arial" w:hAnsi="Arial" w:cs="Arial"/>
        </w:rPr>
      </w:pPr>
      <w:r w:rsidRPr="002C06C6">
        <w:rPr>
          <w:rFonts w:ascii="Arial" w:hAnsi="Arial" w:cs="Arial"/>
        </w:rPr>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386C38" w:rsidRPr="002C06C6" w:rsidRDefault="00386C38" w:rsidP="00386C38">
      <w:pPr>
        <w:pStyle w:val="ConsPlusNormal"/>
        <w:ind w:firstLine="851"/>
        <w:jc w:val="both"/>
        <w:rPr>
          <w:rFonts w:ascii="Arial" w:hAnsi="Arial" w:cs="Arial"/>
        </w:rPr>
      </w:pPr>
      <w:bookmarkStart w:id="6" w:name="Par87"/>
      <w:bookmarkEnd w:id="6"/>
      <w:r w:rsidRPr="002C06C6">
        <w:rPr>
          <w:rFonts w:ascii="Arial" w:hAnsi="Arial" w:cs="Arial"/>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386C38" w:rsidRPr="002C06C6" w:rsidRDefault="00386C38" w:rsidP="00386C38">
      <w:pPr>
        <w:pStyle w:val="ConsPlusNormal"/>
        <w:ind w:firstLine="851"/>
        <w:jc w:val="both"/>
        <w:rPr>
          <w:rFonts w:ascii="Arial" w:hAnsi="Arial" w:cs="Arial"/>
        </w:rPr>
      </w:pPr>
      <w:bookmarkStart w:id="7" w:name="Par88"/>
      <w:bookmarkEnd w:id="7"/>
      <w:r w:rsidRPr="002C06C6">
        <w:rPr>
          <w:rFonts w:ascii="Arial" w:hAnsi="Arial" w:cs="Arial"/>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386C38" w:rsidRPr="002C06C6" w:rsidRDefault="00386C38" w:rsidP="00386C38">
      <w:pPr>
        <w:pStyle w:val="ConsPlusNormal"/>
        <w:ind w:firstLine="851"/>
        <w:jc w:val="both"/>
        <w:rPr>
          <w:rFonts w:ascii="Arial" w:hAnsi="Arial" w:cs="Arial"/>
        </w:rPr>
      </w:pPr>
      <w:r w:rsidRPr="002C06C6">
        <w:rPr>
          <w:rFonts w:ascii="Arial" w:hAnsi="Arial" w:cs="Arial"/>
        </w:rPr>
        <w:t>2) соответствие содержания операции, исходя из денежного обязательства, содержанию текста назначения платежа, указанному в Распоряжении;</w:t>
      </w: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3)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sidRPr="002C06C6">
        <w:rPr>
          <w:rFonts w:ascii="Arial" w:hAnsi="Arial" w:cs="Arial"/>
          <w:vertAlign w:val="superscript"/>
        </w:rPr>
        <w:t>&lt;8&gt;</w:t>
      </w:r>
      <w:r w:rsidRPr="002C06C6">
        <w:rPr>
          <w:rFonts w:ascii="Arial" w:hAnsi="Arial" w:cs="Arial"/>
        </w:rPr>
        <w:t xml:space="preserve"> (далее - порядок применения бюджетной классификации);</w:t>
      </w:r>
    </w:p>
    <w:p w:rsidR="00386C38" w:rsidRPr="002C06C6" w:rsidRDefault="00386C38" w:rsidP="00386C38">
      <w:pPr>
        <w:pStyle w:val="ConsPlusNormal"/>
        <w:ind w:firstLine="851"/>
        <w:jc w:val="both"/>
        <w:rPr>
          <w:rFonts w:ascii="Arial" w:hAnsi="Arial" w:cs="Arial"/>
        </w:rPr>
      </w:pPr>
      <w:r w:rsidRPr="002C06C6">
        <w:rPr>
          <w:rFonts w:ascii="Arial" w:hAnsi="Arial" w:cs="Arial"/>
        </w:rPr>
        <w:t>--------------------------------</w:t>
      </w:r>
    </w:p>
    <w:p w:rsidR="00386C38" w:rsidRPr="002C06C6" w:rsidRDefault="00386C38" w:rsidP="00386C38">
      <w:pPr>
        <w:pStyle w:val="ConsPlusNormal"/>
        <w:ind w:firstLine="851"/>
        <w:jc w:val="both"/>
        <w:rPr>
          <w:rFonts w:ascii="Arial" w:hAnsi="Arial" w:cs="Arial"/>
        </w:rPr>
      </w:pPr>
      <w:r w:rsidRPr="002C06C6">
        <w:rPr>
          <w:rFonts w:ascii="Arial" w:hAnsi="Arial" w:cs="Arial"/>
        </w:rPr>
        <w:t>&lt;8&gt;</w:t>
      </w:r>
      <w:hyperlink r:id="rId22" w:history="1">
        <w:r w:rsidRPr="002C06C6">
          <w:rPr>
            <w:rStyle w:val="a3"/>
            <w:rFonts w:ascii="Arial" w:hAnsi="Arial" w:cs="Arial"/>
            <w:color w:val="auto"/>
            <w:u w:val="none"/>
          </w:rPr>
          <w:t>Пункт 2 статьи 18</w:t>
        </w:r>
      </w:hyperlink>
      <w:r w:rsidRPr="002C06C6">
        <w:rPr>
          <w:rFonts w:ascii="Arial" w:hAnsi="Arial" w:cs="Arial"/>
        </w:rPr>
        <w:t xml:space="preserve"> Бюджетного кодекса Российской Федерации.</w:t>
      </w:r>
    </w:p>
    <w:p w:rsidR="00386C38" w:rsidRPr="002C06C6" w:rsidRDefault="00386C38" w:rsidP="00386C38">
      <w:pPr>
        <w:pStyle w:val="ConsPlusNormal"/>
        <w:ind w:firstLine="851"/>
        <w:jc w:val="both"/>
        <w:rPr>
          <w:rFonts w:ascii="Arial" w:hAnsi="Arial" w:cs="Arial"/>
        </w:rPr>
      </w:pPr>
      <w:r w:rsidRPr="002C06C6">
        <w:rPr>
          <w:rFonts w:ascii="Arial" w:hAnsi="Arial" w:cs="Arial"/>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386C38" w:rsidRPr="002C06C6" w:rsidRDefault="00386C38" w:rsidP="00386C38">
      <w:pPr>
        <w:pStyle w:val="ConsPlusNormal"/>
        <w:ind w:firstLine="851"/>
        <w:jc w:val="both"/>
        <w:rPr>
          <w:rFonts w:ascii="Arial" w:hAnsi="Arial" w:cs="Arial"/>
        </w:rPr>
      </w:pPr>
      <w:r w:rsidRPr="002C06C6">
        <w:rPr>
          <w:rFonts w:ascii="Arial" w:hAnsi="Arial" w:cs="Arial"/>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386C38" w:rsidRPr="002C06C6" w:rsidRDefault="00386C38" w:rsidP="00386C38">
      <w:pPr>
        <w:pStyle w:val="ConsPlusNormal"/>
        <w:ind w:firstLine="851"/>
        <w:jc w:val="both"/>
        <w:rPr>
          <w:rFonts w:ascii="Arial" w:hAnsi="Arial" w:cs="Arial"/>
        </w:rPr>
      </w:pPr>
      <w:r w:rsidRPr="002C06C6">
        <w:rPr>
          <w:rFonts w:ascii="Arial" w:hAnsi="Arial" w:cs="Arial"/>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386C38" w:rsidRPr="002C06C6" w:rsidRDefault="00386C38" w:rsidP="00386C38">
      <w:pPr>
        <w:pStyle w:val="ConsPlusNormal"/>
        <w:ind w:firstLine="851"/>
        <w:jc w:val="both"/>
        <w:rPr>
          <w:rFonts w:ascii="Arial" w:hAnsi="Arial" w:cs="Arial"/>
        </w:rPr>
      </w:pPr>
      <w:r w:rsidRPr="002C06C6">
        <w:rPr>
          <w:rFonts w:ascii="Arial" w:hAnsi="Arial" w:cs="Arial"/>
        </w:rPr>
        <w:t>7) идентичность кода участника бюджетного процесса по Сводному реестру по денежному обязательству и платежу;</w:t>
      </w:r>
    </w:p>
    <w:p w:rsidR="00386C38" w:rsidRPr="002C06C6" w:rsidRDefault="00386C38" w:rsidP="00386C38">
      <w:pPr>
        <w:pStyle w:val="ConsPlusNormal"/>
        <w:ind w:firstLine="851"/>
        <w:jc w:val="both"/>
        <w:rPr>
          <w:rFonts w:ascii="Arial" w:hAnsi="Arial" w:cs="Arial"/>
        </w:rPr>
      </w:pPr>
      <w:r w:rsidRPr="002C06C6">
        <w:rPr>
          <w:rFonts w:ascii="Arial" w:hAnsi="Arial" w:cs="Arial"/>
        </w:rPr>
        <w:t>8) идентичность кода (кодов) классификации расходов бюджета МО по денежному обязательству и платежу;</w:t>
      </w:r>
    </w:p>
    <w:p w:rsidR="00386C38" w:rsidRPr="002C06C6" w:rsidRDefault="00386C38" w:rsidP="00386C38">
      <w:pPr>
        <w:pStyle w:val="ConsPlusNormal"/>
        <w:ind w:firstLine="851"/>
        <w:jc w:val="both"/>
        <w:rPr>
          <w:rFonts w:ascii="Arial" w:hAnsi="Arial" w:cs="Arial"/>
        </w:rPr>
      </w:pPr>
      <w:r w:rsidRPr="002C06C6">
        <w:rPr>
          <w:rFonts w:ascii="Arial" w:hAnsi="Arial" w:cs="Arial"/>
        </w:rPr>
        <w:t>9) идентичность кода валюты, в которой принято денежное обязательство, и</w:t>
      </w:r>
      <w:r w:rsidR="002C06C6">
        <w:rPr>
          <w:rFonts w:ascii="Arial" w:hAnsi="Arial" w:cs="Arial"/>
        </w:rPr>
        <w:t xml:space="preserve">    </w:t>
      </w:r>
      <w:r w:rsidRPr="002C06C6">
        <w:rPr>
          <w:rFonts w:ascii="Arial" w:hAnsi="Arial" w:cs="Arial"/>
        </w:rPr>
        <w:t>кода валюты, в которой должен быть осуществлен платеж по Распоряжению;</w:t>
      </w: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10) непревышение суммы Распоряжения над суммой </w:t>
      </w:r>
      <w:r w:rsidRPr="002C06C6">
        <w:rPr>
          <w:rFonts w:ascii="Arial" w:hAnsi="Arial" w:cs="Arial"/>
        </w:rPr>
        <w:lastRenderedPageBreak/>
        <w:t>неисполненногоденежного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386C38" w:rsidRPr="002C06C6" w:rsidRDefault="00386C38" w:rsidP="00386C38">
      <w:pPr>
        <w:pStyle w:val="ConsPlusNormal"/>
        <w:ind w:firstLine="851"/>
        <w:jc w:val="both"/>
        <w:rPr>
          <w:rFonts w:ascii="Arial" w:hAnsi="Arial" w:cs="Arial"/>
        </w:rPr>
      </w:pPr>
      <w:r w:rsidRPr="002C06C6">
        <w:rPr>
          <w:rFonts w:ascii="Arial" w:hAnsi="Arial" w:cs="Arial"/>
        </w:rPr>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12) </w:t>
      </w:r>
      <w:bookmarkStart w:id="8" w:name="Par103"/>
      <w:bookmarkEnd w:id="8"/>
      <w:r w:rsidRPr="002C06C6">
        <w:rPr>
          <w:rFonts w:ascii="Arial" w:hAnsi="Arial" w:cs="Arial"/>
        </w:rPr>
        <w:t>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386C38" w:rsidRPr="002C06C6" w:rsidRDefault="00386C38" w:rsidP="00386C38">
      <w:pPr>
        <w:pStyle w:val="ConsPlusNormal"/>
        <w:ind w:firstLine="851"/>
        <w:jc w:val="both"/>
        <w:rPr>
          <w:rFonts w:ascii="Arial" w:hAnsi="Arial" w:cs="Arial"/>
        </w:rPr>
      </w:pPr>
      <w:bookmarkStart w:id="9" w:name="Par108"/>
      <w:bookmarkEnd w:id="9"/>
      <w:r w:rsidRPr="002C06C6">
        <w:rPr>
          <w:rFonts w:ascii="Arial" w:hAnsi="Arial" w:cs="Arial"/>
        </w:rPr>
        <w:t>13)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актамимуниципального образования;</w:t>
      </w:r>
    </w:p>
    <w:p w:rsidR="00386C38" w:rsidRPr="002C06C6" w:rsidRDefault="00386C38" w:rsidP="00386C38">
      <w:pPr>
        <w:pStyle w:val="ConsPlusNormal"/>
        <w:ind w:firstLine="851"/>
        <w:jc w:val="both"/>
        <w:rPr>
          <w:rFonts w:ascii="Arial" w:hAnsi="Arial" w:cs="Arial"/>
        </w:rPr>
      </w:pPr>
      <w:bookmarkStart w:id="10" w:name="Par109"/>
      <w:bookmarkEnd w:id="10"/>
      <w:r w:rsidRPr="002C06C6">
        <w:rPr>
          <w:rFonts w:ascii="Arial" w:hAnsi="Arial" w:cs="Arial"/>
        </w:rPr>
        <w:t>14)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386C38" w:rsidRPr="002C06C6" w:rsidRDefault="00386C38" w:rsidP="00386C38">
      <w:pPr>
        <w:pStyle w:val="ConsPlusNormal"/>
        <w:ind w:firstLine="851"/>
        <w:jc w:val="both"/>
        <w:rPr>
          <w:rFonts w:ascii="Arial" w:hAnsi="Arial" w:cs="Arial"/>
        </w:rPr>
      </w:pPr>
      <w:bookmarkStart w:id="11" w:name="Par110"/>
      <w:bookmarkEnd w:id="11"/>
      <w:r w:rsidRPr="002C06C6">
        <w:rPr>
          <w:rFonts w:ascii="Arial" w:hAnsi="Arial" w:cs="Arial"/>
        </w:rPr>
        <w:t>15)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муниципального задания.</w:t>
      </w:r>
    </w:p>
    <w:p w:rsidR="00386C38" w:rsidRPr="002C06C6" w:rsidRDefault="00386C38" w:rsidP="00386C38">
      <w:pPr>
        <w:pStyle w:val="ConsPlusNormal"/>
        <w:ind w:firstLine="851"/>
        <w:jc w:val="both"/>
        <w:rPr>
          <w:rFonts w:ascii="Arial" w:hAnsi="Arial" w:cs="Arial"/>
        </w:rPr>
      </w:pPr>
      <w:bookmarkStart w:id="12" w:name="Par115"/>
      <w:bookmarkEnd w:id="12"/>
      <w:r w:rsidRPr="002C06C6">
        <w:rPr>
          <w:rFonts w:ascii="Arial" w:hAnsi="Arial" w:cs="Arial"/>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386C38" w:rsidRPr="002C06C6" w:rsidRDefault="00386C38" w:rsidP="00386C38">
      <w:pPr>
        <w:pStyle w:val="ConsPlusNormal"/>
        <w:ind w:firstLine="851"/>
        <w:jc w:val="both"/>
        <w:rPr>
          <w:rFonts w:ascii="Arial" w:hAnsi="Arial" w:cs="Arial"/>
        </w:rPr>
      </w:pPr>
      <w:r w:rsidRPr="002C06C6">
        <w:rPr>
          <w:rFonts w:ascii="Arial" w:hAnsi="Arial" w:cs="Arial"/>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386C38" w:rsidRPr="002C06C6" w:rsidRDefault="00386C38" w:rsidP="00386C38">
      <w:pPr>
        <w:pStyle w:val="ConsPlusNormal"/>
        <w:ind w:firstLine="851"/>
        <w:jc w:val="both"/>
        <w:rPr>
          <w:rFonts w:ascii="Arial" w:hAnsi="Arial" w:cs="Arial"/>
        </w:rPr>
      </w:pPr>
      <w:r w:rsidRPr="002C06C6">
        <w:rPr>
          <w:rFonts w:ascii="Arial" w:hAnsi="Arial" w:cs="Arial"/>
        </w:rPr>
        <w:t>18) непревышение суммы Распоряжения над суммой, указанной в документе, подтверждающем возникновение денежного обязательства.</w:t>
      </w:r>
    </w:p>
    <w:p w:rsidR="00386C38" w:rsidRPr="002C06C6" w:rsidRDefault="00386C38" w:rsidP="00386C38">
      <w:pPr>
        <w:pStyle w:val="ConsPlusNormal"/>
        <w:ind w:firstLine="851"/>
        <w:jc w:val="both"/>
        <w:rPr>
          <w:rFonts w:ascii="Arial" w:hAnsi="Arial" w:cs="Arial"/>
        </w:rPr>
      </w:pPr>
      <w:r w:rsidRPr="002C06C6">
        <w:rPr>
          <w:rFonts w:ascii="Arial" w:hAnsi="Arial" w:cs="Arial"/>
        </w:rPr>
        <w:t>7. В случае если Распоряжение представляется для оплаты денежного обязательства, сформированного УФК по Курской области в соответствии с порядком учета обязательств, получатель средств бюджета МО представляет в УФК по Курской области вместе с Распоряжением указанный в нем документ, подтверждающий возникновение денежного обязательства (за исключением документов указанных в пунктах 9 - 11, строке 1, строках 6 - 11 пункта 12 графы 3 Перечня, а также договора на оказание услуг, выполнение работ, заключенного получателем средств бюджета МО с физическим лицом, не являющимся индивидуальным предпринимателем.</w:t>
      </w: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При санкционировании оплаты денежных обязательств в случае, установленном настоящим пунктом, дополнительно к направлениям проверки, </w:t>
      </w:r>
      <w:r w:rsidRPr="002C06C6">
        <w:rPr>
          <w:rFonts w:ascii="Arial" w:hAnsi="Arial" w:cs="Arial"/>
        </w:rPr>
        <w:lastRenderedPageBreak/>
        <w:t xml:space="preserve">установленным </w:t>
      </w:r>
      <w:hyperlink r:id="rId23"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2C06C6">
          <w:rPr>
            <w:rStyle w:val="a3"/>
            <w:rFonts w:ascii="Arial" w:hAnsi="Arial" w:cs="Arial"/>
            <w:color w:val="auto"/>
            <w:u w:val="none"/>
          </w:rPr>
          <w:t>пунктом 6</w:t>
        </w:r>
      </w:hyperlink>
      <w:r w:rsidRPr="002C06C6">
        <w:rPr>
          <w:rFonts w:ascii="Arial" w:hAnsi="Arial" w:cs="Arial"/>
        </w:rPr>
        <w:t xml:space="preserve"> настоящего Порядка, осуществляется проверка равенства сумм Распоряжения сумме соответствующего денежного обязательства.</w:t>
      </w:r>
    </w:p>
    <w:p w:rsidR="00386C38" w:rsidRPr="002C06C6" w:rsidRDefault="00386C38" w:rsidP="00386C38">
      <w:pPr>
        <w:pStyle w:val="ConsPlusNormal"/>
        <w:ind w:firstLine="851"/>
        <w:jc w:val="both"/>
        <w:rPr>
          <w:rFonts w:ascii="Arial" w:hAnsi="Arial" w:cs="Arial"/>
        </w:rPr>
      </w:pPr>
      <w:bookmarkStart w:id="13" w:name="Par117"/>
      <w:bookmarkEnd w:id="13"/>
      <w:r w:rsidRPr="002C06C6">
        <w:rPr>
          <w:rFonts w:ascii="Arial" w:hAnsi="Arial" w:cs="Arial"/>
        </w:rPr>
        <w:t>8. Для подтверждения денежного обязательства, возникшего по бюджетному</w:t>
      </w: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обязательству, обусловленному договором (муниципальным контрактом), предусматривающим обязанность получателя средств бюджетаМО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p>
    <w:p w:rsidR="00386C38" w:rsidRPr="002C06C6" w:rsidRDefault="00386C38" w:rsidP="00386C38">
      <w:pPr>
        <w:pStyle w:val="ConsPlusNormal"/>
        <w:ind w:firstLine="851"/>
        <w:jc w:val="both"/>
        <w:rPr>
          <w:rFonts w:ascii="Arial" w:hAnsi="Arial" w:cs="Arial"/>
        </w:rPr>
      </w:pPr>
      <w:r w:rsidRPr="002C06C6">
        <w:rPr>
          <w:rFonts w:ascii="Arial" w:hAnsi="Arial" w:cs="Arial"/>
        </w:rPr>
        <w:t>нужд в доход бюджета МО, получатель средств бюджета МО представляет в УФК по Курской области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бюджетаМО суммы неустойки (штрафа, пеней) по данному договору (муниципальному контракту).</w:t>
      </w: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9. При санкционировании оплаты денежных обязательств по расходам по публичным нормативным обязательствам осуществляется проверка Распоряжения </w:t>
      </w:r>
    </w:p>
    <w:p w:rsidR="00386C38" w:rsidRPr="002C06C6" w:rsidRDefault="00386C38" w:rsidP="00386C38">
      <w:pPr>
        <w:pStyle w:val="ConsPlusNormal"/>
        <w:ind w:firstLine="851"/>
        <w:jc w:val="both"/>
        <w:rPr>
          <w:rFonts w:ascii="Arial" w:hAnsi="Arial" w:cs="Arial"/>
        </w:rPr>
      </w:pPr>
      <w:r w:rsidRPr="002C06C6">
        <w:rPr>
          <w:rFonts w:ascii="Arial" w:hAnsi="Arial" w:cs="Arial"/>
        </w:rPr>
        <w:t>по следующим направлениям:</w:t>
      </w:r>
    </w:p>
    <w:p w:rsidR="00386C38" w:rsidRPr="002C06C6" w:rsidRDefault="00386C38" w:rsidP="00386C38">
      <w:pPr>
        <w:pStyle w:val="ConsPlusNormal"/>
        <w:ind w:firstLine="851"/>
        <w:jc w:val="both"/>
        <w:rPr>
          <w:rFonts w:ascii="Arial" w:hAnsi="Arial" w:cs="Arial"/>
        </w:rPr>
      </w:pPr>
      <w:r w:rsidRPr="002C06C6">
        <w:rPr>
          <w:rFonts w:ascii="Arial" w:hAnsi="Arial" w:cs="Arial"/>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386C38" w:rsidRPr="002C06C6" w:rsidRDefault="00386C38" w:rsidP="00386C38">
      <w:pPr>
        <w:pStyle w:val="ConsPlusNormal"/>
        <w:ind w:firstLine="851"/>
        <w:jc w:val="both"/>
        <w:rPr>
          <w:rFonts w:ascii="Arial" w:hAnsi="Arial" w:cs="Arial"/>
        </w:rPr>
      </w:pPr>
      <w:r w:rsidRPr="002C06C6">
        <w:rPr>
          <w:rFonts w:ascii="Arial" w:hAnsi="Arial" w:cs="Arial"/>
        </w:rPr>
        <w:t>2)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86C38" w:rsidRPr="002C06C6" w:rsidRDefault="00386C38" w:rsidP="00386C38">
      <w:pPr>
        <w:pStyle w:val="ConsPlusNormal"/>
        <w:ind w:firstLine="851"/>
        <w:jc w:val="both"/>
        <w:rPr>
          <w:rFonts w:ascii="Arial" w:hAnsi="Arial" w:cs="Arial"/>
        </w:rPr>
      </w:pPr>
      <w:r w:rsidRPr="002C06C6">
        <w:rPr>
          <w:rFonts w:ascii="Arial" w:hAnsi="Arial" w:cs="Arial"/>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386C38" w:rsidRPr="002C06C6" w:rsidRDefault="00386C38" w:rsidP="00386C38">
      <w:pPr>
        <w:pStyle w:val="ConsPlusNormal"/>
        <w:ind w:firstLine="851"/>
        <w:jc w:val="both"/>
        <w:rPr>
          <w:rFonts w:ascii="Arial" w:hAnsi="Arial" w:cs="Arial"/>
        </w:rPr>
      </w:pPr>
      <w:bookmarkStart w:id="14" w:name="Par119"/>
      <w:bookmarkEnd w:id="14"/>
      <w:r w:rsidRPr="002C06C6">
        <w:rPr>
          <w:rFonts w:ascii="Arial" w:hAnsi="Arial" w:cs="Arial"/>
        </w:rPr>
        <w:t>10. 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386C38" w:rsidRPr="002C06C6" w:rsidRDefault="00386C38" w:rsidP="00386C38">
      <w:pPr>
        <w:pStyle w:val="ConsPlusNormal"/>
        <w:ind w:firstLine="851"/>
        <w:jc w:val="both"/>
        <w:rPr>
          <w:rFonts w:ascii="Arial" w:hAnsi="Arial" w:cs="Arial"/>
        </w:rPr>
      </w:pPr>
      <w:r w:rsidRPr="002C06C6">
        <w:rPr>
          <w:rFonts w:ascii="Arial" w:hAnsi="Arial" w:cs="Arial"/>
        </w:rPr>
        <w:t>1)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Распоряжения;</w:t>
      </w:r>
    </w:p>
    <w:p w:rsidR="00386C38" w:rsidRPr="002C06C6" w:rsidRDefault="00386C38" w:rsidP="00386C38">
      <w:pPr>
        <w:pStyle w:val="ConsPlusNormal"/>
        <w:ind w:firstLine="851"/>
        <w:jc w:val="both"/>
        <w:rPr>
          <w:rFonts w:ascii="Arial" w:hAnsi="Arial" w:cs="Arial"/>
        </w:rPr>
      </w:pPr>
      <w:r w:rsidRPr="002C06C6">
        <w:rPr>
          <w:rFonts w:ascii="Arial" w:hAnsi="Arial" w:cs="Arial"/>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86C38" w:rsidRPr="002C06C6" w:rsidRDefault="00386C38" w:rsidP="00386C38">
      <w:pPr>
        <w:pStyle w:val="ConsPlusNormal"/>
        <w:ind w:firstLine="851"/>
        <w:jc w:val="both"/>
        <w:rPr>
          <w:rFonts w:ascii="Arial" w:hAnsi="Arial" w:cs="Arial"/>
        </w:rPr>
      </w:pPr>
      <w:r w:rsidRPr="002C06C6">
        <w:rPr>
          <w:rFonts w:ascii="Arial" w:hAnsi="Arial" w:cs="Arial"/>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386C38" w:rsidRPr="002C06C6" w:rsidRDefault="00386C38" w:rsidP="00386C38">
      <w:pPr>
        <w:pStyle w:val="ConsPlusNormal"/>
        <w:ind w:firstLine="851"/>
        <w:jc w:val="both"/>
        <w:rPr>
          <w:rFonts w:ascii="Arial" w:hAnsi="Arial" w:cs="Arial"/>
        </w:rPr>
      </w:pPr>
      <w:bookmarkStart w:id="15" w:name="Par123"/>
      <w:bookmarkEnd w:id="15"/>
      <w:r w:rsidRPr="002C06C6">
        <w:rPr>
          <w:rFonts w:ascii="Arial" w:hAnsi="Arial" w:cs="Arial"/>
        </w:rPr>
        <w:t xml:space="preserve">11.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w:t>
      </w:r>
      <w:r w:rsidRPr="002C06C6">
        <w:rPr>
          <w:rFonts w:ascii="Arial" w:hAnsi="Arial" w:cs="Arial"/>
        </w:rPr>
        <w:lastRenderedPageBreak/>
        <w:t>предусмотренным:</w:t>
      </w:r>
    </w:p>
    <w:p w:rsidR="00386C38" w:rsidRPr="002C06C6" w:rsidRDefault="00386C38" w:rsidP="00386C38">
      <w:pPr>
        <w:pStyle w:val="ConsPlusNormal"/>
        <w:ind w:firstLine="851"/>
        <w:jc w:val="both"/>
        <w:rPr>
          <w:rFonts w:ascii="Arial" w:hAnsi="Arial" w:cs="Arial"/>
        </w:rPr>
      </w:pPr>
      <w:r w:rsidRPr="002C06C6">
        <w:rPr>
          <w:rFonts w:ascii="Arial" w:hAnsi="Arial" w:cs="Arial"/>
        </w:rPr>
        <w:t>подпунктами 2 - 8, 13 - 18 пункта 4, подпунктами 1 - 3, 5 - 12, 16 - 18 пункта 6 настоящего Порядка - с использованием единой информационной системы в сфере закупок;</w:t>
      </w:r>
    </w:p>
    <w:p w:rsidR="00386C38" w:rsidRPr="002C06C6" w:rsidRDefault="00386C38" w:rsidP="00386C38">
      <w:pPr>
        <w:pStyle w:val="ConsPlusNormal"/>
        <w:ind w:firstLine="851"/>
        <w:jc w:val="both"/>
        <w:rPr>
          <w:rFonts w:ascii="Arial" w:hAnsi="Arial" w:cs="Arial"/>
        </w:rPr>
      </w:pPr>
      <w:r w:rsidRPr="002C06C6">
        <w:rPr>
          <w:rFonts w:ascii="Arial" w:hAnsi="Arial" w:cs="Arial"/>
        </w:rPr>
        <w:t>подпунктом 4 пункта 6 настоящего Порядка -  с использованием прикладного программного обеспечения Автоматизированной системы Федерального казначейства (ППО АСФК)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386C38" w:rsidRPr="002C06C6" w:rsidRDefault="00386C38" w:rsidP="00386C38">
      <w:pPr>
        <w:pStyle w:val="ConsPlusNormal"/>
        <w:ind w:firstLine="851"/>
        <w:jc w:val="both"/>
        <w:rPr>
          <w:rFonts w:ascii="Arial" w:hAnsi="Arial" w:cs="Arial"/>
        </w:rPr>
      </w:pPr>
      <w:r w:rsidRPr="002C06C6">
        <w:rPr>
          <w:rFonts w:ascii="Arial" w:hAnsi="Arial" w:cs="Arial"/>
        </w:rPr>
        <w:t>В случае возникновения денежного обязательства на основании документов-оснований, предусмотренных пунктом 2 графы 2 Перечня, проверка, предусмотренная подпунктом 3 пункта 6 настоящегоПорядка, осуществляется исходя из кода вида расходов классификации расходов бюджета МО, указанного в денежном обязательстве.</w:t>
      </w:r>
    </w:p>
    <w:p w:rsidR="00386C38" w:rsidRPr="002C06C6" w:rsidRDefault="00386C38" w:rsidP="00386C38">
      <w:pPr>
        <w:pStyle w:val="ConsPlusNormal"/>
        <w:ind w:firstLine="851"/>
        <w:jc w:val="both"/>
        <w:rPr>
          <w:rFonts w:ascii="Arial" w:hAnsi="Arial" w:cs="Arial"/>
        </w:rPr>
      </w:pPr>
      <w:r w:rsidRPr="002C06C6">
        <w:rPr>
          <w:rFonts w:ascii="Arial" w:hAnsi="Arial" w:cs="Arial"/>
        </w:rPr>
        <w:t xml:space="preserve">12. В случае если информация, указанная в Распоряжении, или его форма не соответствуют требованиям, установленным </w:t>
      </w:r>
      <w:hyperlink r:id="rId24"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 w:history="1">
        <w:r w:rsidRPr="002C06C6">
          <w:rPr>
            <w:rStyle w:val="a3"/>
            <w:rFonts w:ascii="Arial" w:hAnsi="Arial" w:cs="Arial"/>
            <w:color w:val="auto"/>
            <w:u w:val="none"/>
          </w:rPr>
          <w:t>пунктами 3</w:t>
        </w:r>
      </w:hyperlink>
      <w:r w:rsidRPr="002C06C6">
        <w:rPr>
          <w:rFonts w:ascii="Arial" w:hAnsi="Arial" w:cs="Arial"/>
        </w:rPr>
        <w:t xml:space="preserve">, </w:t>
      </w:r>
      <w:hyperlink r:id="rId25" w:anchor="Par50" w:tooltip="4. Распоряжение проверяется на наличие в нем следующих реквизитов и показателей:" w:history="1">
        <w:r w:rsidRPr="002C06C6">
          <w:rPr>
            <w:rStyle w:val="a3"/>
            <w:rFonts w:ascii="Arial" w:hAnsi="Arial" w:cs="Arial"/>
            <w:color w:val="auto"/>
            <w:u w:val="none"/>
          </w:rPr>
          <w:t>4</w:t>
        </w:r>
      </w:hyperlink>
      <w:r w:rsidRPr="002C06C6">
        <w:rPr>
          <w:rFonts w:ascii="Arial" w:hAnsi="Arial" w:cs="Arial"/>
        </w:rPr>
        <w:t xml:space="preserve">, </w:t>
      </w:r>
      <w:hyperlink r:id="rId26"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sidRPr="002C06C6">
          <w:rPr>
            <w:rStyle w:val="a3"/>
            <w:rFonts w:ascii="Arial" w:hAnsi="Arial" w:cs="Arial"/>
            <w:color w:val="auto"/>
            <w:u w:val="none"/>
          </w:rPr>
          <w:t>пунктами 6, 7</w:t>
        </w:r>
      </w:hyperlink>
      <w:r w:rsidRPr="002C06C6">
        <w:rPr>
          <w:rFonts w:ascii="Arial" w:hAnsi="Arial" w:cs="Arial"/>
        </w:rPr>
        <w:t xml:space="preserve">, </w:t>
      </w:r>
      <w:hyperlink r:id="rId27"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 w:history="1">
        <w:r w:rsidRPr="002C06C6">
          <w:rPr>
            <w:rStyle w:val="a3"/>
            <w:rFonts w:ascii="Arial" w:hAnsi="Arial" w:cs="Arial"/>
            <w:color w:val="auto"/>
            <w:u w:val="none"/>
          </w:rPr>
          <w:t>8</w:t>
        </w:r>
      </w:hyperlink>
      <w:r w:rsidRPr="002C06C6">
        <w:rPr>
          <w:rFonts w:ascii="Arial" w:hAnsi="Arial" w:cs="Arial"/>
        </w:rPr>
        <w:t xml:space="preserve">, </w:t>
      </w:r>
      <w:hyperlink r:id="rId28"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2C06C6">
          <w:rPr>
            <w:rStyle w:val="a3"/>
            <w:rFonts w:ascii="Arial" w:hAnsi="Arial" w:cs="Arial"/>
            <w:color w:val="auto"/>
            <w:u w:val="none"/>
          </w:rPr>
          <w:t>10</w:t>
        </w:r>
      </w:hyperlink>
      <w:r w:rsidRPr="002C06C6">
        <w:rPr>
          <w:rFonts w:ascii="Arial" w:hAnsi="Arial" w:cs="Arial"/>
        </w:rPr>
        <w:t xml:space="preserve"> и </w:t>
      </w:r>
      <w:hyperlink r:id="rId29"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2C06C6">
          <w:rPr>
            <w:rStyle w:val="a3"/>
            <w:rFonts w:ascii="Arial" w:hAnsi="Arial" w:cs="Arial"/>
            <w:color w:val="auto"/>
            <w:u w:val="none"/>
          </w:rPr>
          <w:t>11</w:t>
        </w:r>
      </w:hyperlink>
      <w:r w:rsidRPr="002C06C6">
        <w:rPr>
          <w:rFonts w:ascii="Arial" w:hAnsi="Arial" w:cs="Arial"/>
        </w:rPr>
        <w:t xml:space="preserve"> настоящего Порядка, или в случае установления нарушения получателем средств бюджета МО условий, установленных</w:t>
      </w:r>
      <w:hyperlink r:id="rId30"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w:history="1">
        <w:r w:rsidRPr="002C06C6">
          <w:rPr>
            <w:rStyle w:val="a3"/>
            <w:rFonts w:ascii="Arial" w:hAnsi="Arial" w:cs="Arial"/>
            <w:color w:val="auto"/>
            <w:u w:val="none"/>
          </w:rPr>
          <w:t>пунктом 9</w:t>
        </w:r>
      </w:hyperlink>
      <w:r w:rsidRPr="002C06C6">
        <w:rPr>
          <w:rFonts w:ascii="Arial" w:hAnsi="Arial" w:cs="Arial"/>
        </w:rPr>
        <w:t xml:space="preserve"> настоящего Порядка, УФК по Курской области не позднее сроков, установленных </w:t>
      </w:r>
      <w:hyperlink r:id="rId31"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 w:history="1">
        <w:r w:rsidRPr="002C06C6">
          <w:rPr>
            <w:rStyle w:val="a3"/>
            <w:rFonts w:ascii="Arial" w:hAnsi="Arial" w:cs="Arial"/>
            <w:color w:val="auto"/>
            <w:u w:val="none"/>
          </w:rPr>
          <w:t>пунктом 3</w:t>
        </w:r>
      </w:hyperlink>
      <w:r w:rsidRPr="002C06C6">
        <w:rPr>
          <w:rFonts w:ascii="Arial" w:hAnsi="Arial" w:cs="Arial"/>
        </w:rPr>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2C06C6">
        <w:rPr>
          <w:rFonts w:ascii="Arial" w:hAnsi="Arial" w:cs="Arial"/>
          <w:vertAlign w:val="superscript"/>
        </w:rPr>
        <w:t>&lt;10&gt;</w:t>
      </w:r>
      <w:r w:rsidRPr="002C06C6">
        <w:rPr>
          <w:rFonts w:ascii="Arial" w:hAnsi="Arial" w:cs="Arial"/>
        </w:rPr>
        <w:t>.</w:t>
      </w:r>
    </w:p>
    <w:p w:rsidR="00386C38" w:rsidRPr="002C06C6" w:rsidRDefault="00386C38" w:rsidP="00386C38">
      <w:pPr>
        <w:pStyle w:val="ConsPlusNormal"/>
        <w:ind w:firstLine="851"/>
        <w:jc w:val="both"/>
        <w:rPr>
          <w:rFonts w:ascii="Arial" w:hAnsi="Arial" w:cs="Arial"/>
        </w:rPr>
      </w:pPr>
      <w:r w:rsidRPr="002C06C6">
        <w:rPr>
          <w:rFonts w:ascii="Arial" w:hAnsi="Arial" w:cs="Arial"/>
        </w:rPr>
        <w:t>-------------------------------</w:t>
      </w:r>
    </w:p>
    <w:p w:rsidR="00386C38" w:rsidRPr="002C06C6" w:rsidRDefault="00386C38" w:rsidP="00386C38">
      <w:pPr>
        <w:pStyle w:val="ConsPlusNormal"/>
        <w:ind w:firstLine="851"/>
        <w:jc w:val="both"/>
        <w:rPr>
          <w:rFonts w:ascii="Arial" w:hAnsi="Arial" w:cs="Arial"/>
        </w:rPr>
      </w:pPr>
      <w:r w:rsidRPr="002C06C6">
        <w:rPr>
          <w:rFonts w:ascii="Arial" w:hAnsi="Arial" w:cs="Arial"/>
        </w:rPr>
        <w:t>&lt;10&gt;</w:t>
      </w:r>
      <w:hyperlink r:id="rId32" w:history="1">
        <w:r w:rsidRPr="002C06C6">
          <w:rPr>
            <w:rStyle w:val="a3"/>
            <w:rFonts w:ascii="Arial" w:hAnsi="Arial" w:cs="Arial"/>
            <w:color w:val="auto"/>
            <w:u w:val="none"/>
          </w:rPr>
          <w:t>Пункт 5 статьи 242.7</w:t>
        </w:r>
      </w:hyperlink>
      <w:r w:rsidRPr="002C06C6">
        <w:rPr>
          <w:rFonts w:ascii="Arial" w:hAnsi="Arial" w:cs="Arial"/>
        </w:rPr>
        <w:t xml:space="preserve"> Бюджетного кодекса Российской Федерации.</w:t>
      </w:r>
    </w:p>
    <w:p w:rsidR="00386C38" w:rsidRPr="002C06C6" w:rsidRDefault="00386C38" w:rsidP="00386C38">
      <w:pPr>
        <w:pStyle w:val="ConsPlusNormal"/>
        <w:ind w:firstLine="851"/>
        <w:jc w:val="both"/>
        <w:rPr>
          <w:rFonts w:ascii="Arial" w:hAnsi="Arial" w:cs="Arial"/>
        </w:rPr>
      </w:pPr>
    </w:p>
    <w:p w:rsidR="00386C38" w:rsidRPr="002C06C6" w:rsidRDefault="00386C38" w:rsidP="00386C38">
      <w:pPr>
        <w:pStyle w:val="ConsPlusNormal"/>
        <w:ind w:firstLine="851"/>
        <w:jc w:val="both"/>
        <w:rPr>
          <w:rFonts w:ascii="Arial" w:hAnsi="Arial" w:cs="Arial"/>
        </w:rPr>
      </w:pPr>
      <w:r w:rsidRPr="002C06C6">
        <w:rPr>
          <w:rFonts w:ascii="Arial" w:hAnsi="Arial" w:cs="Arial"/>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УФК по Курской области 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УФК по Курской областии Распоряжение принимается к исполнению.</w:t>
      </w:r>
    </w:p>
    <w:p w:rsidR="0074615F" w:rsidRPr="002C06C6" w:rsidRDefault="0074615F" w:rsidP="00386C38">
      <w:pPr>
        <w:pStyle w:val="ConsPlusNormal"/>
        <w:ind w:firstLine="851"/>
        <w:jc w:val="both"/>
        <w:rPr>
          <w:rFonts w:ascii="Arial" w:hAnsi="Arial" w:cs="Arial"/>
        </w:rPr>
      </w:pPr>
    </w:p>
    <w:sectPr w:rsidR="0074615F" w:rsidRPr="002C06C6" w:rsidSect="00D21643">
      <w:headerReference w:type="even" r:id="rId33"/>
      <w:headerReference w:type="default" r:id="rId34"/>
      <w:headerReference w:type="first" r:id="rId35"/>
      <w:type w:val="continuous"/>
      <w:pgSz w:w="11909" w:h="16834"/>
      <w:pgMar w:top="1134" w:right="1247" w:bottom="1134" w:left="153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4AC" w:rsidRDefault="008824AC">
      <w:r>
        <w:separator/>
      </w:r>
    </w:p>
  </w:endnote>
  <w:endnote w:type="continuationSeparator" w:id="1">
    <w:p w:rsidR="008824AC" w:rsidRDefault="00882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4AC" w:rsidRDefault="008824AC">
      <w:r>
        <w:separator/>
      </w:r>
    </w:p>
  </w:footnote>
  <w:footnote w:type="continuationSeparator" w:id="1">
    <w:p w:rsidR="008824AC" w:rsidRDefault="00882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7D" w:rsidRDefault="001433C2" w:rsidP="00D62D20">
    <w:pPr>
      <w:pStyle w:val="a5"/>
      <w:framePr w:wrap="around" w:vAnchor="text" w:hAnchor="margin" w:xAlign="center" w:y="1"/>
      <w:rPr>
        <w:rStyle w:val="a7"/>
      </w:rPr>
    </w:pPr>
    <w:r>
      <w:rPr>
        <w:rStyle w:val="a7"/>
      </w:rPr>
      <w:fldChar w:fldCharType="begin"/>
    </w:r>
    <w:r w:rsidR="0098447D">
      <w:rPr>
        <w:rStyle w:val="a7"/>
      </w:rPr>
      <w:instrText xml:space="preserve">PAGE  </w:instrText>
    </w:r>
    <w:r>
      <w:rPr>
        <w:rStyle w:val="a7"/>
      </w:rPr>
      <w:fldChar w:fldCharType="end"/>
    </w:r>
  </w:p>
  <w:p w:rsidR="0098447D" w:rsidRDefault="009844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7D" w:rsidRDefault="0098447D" w:rsidP="005F3526">
    <w:pPr>
      <w:pStyle w:val="Style7"/>
      <w:widowControl/>
      <w:ind w:right="-15"/>
      <w:jc w:val="both"/>
      <w:rPr>
        <w:rStyle w:val="FontStyle1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7D" w:rsidRDefault="0098447D">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1">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2">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3">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5">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6">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7">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8">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9">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0"/>
  </w:num>
  <w:num w:numId="2">
    <w:abstractNumId w:val="6"/>
  </w:num>
  <w:num w:numId="3">
    <w:abstractNumId w:val="7"/>
  </w:num>
  <w:num w:numId="4">
    <w:abstractNumId w:val="1"/>
  </w:num>
  <w:num w:numId="5">
    <w:abstractNumId w:val="9"/>
  </w:num>
  <w:num w:numId="6">
    <w:abstractNumId w:val="8"/>
  </w:num>
  <w:num w:numId="7">
    <w:abstractNumId w:val="4"/>
  </w:num>
  <w:num w:numId="8">
    <w:abstractNumId w:val="5"/>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330B10"/>
    <w:rsid w:val="000006D9"/>
    <w:rsid w:val="000139E4"/>
    <w:rsid w:val="00013D80"/>
    <w:rsid w:val="00020061"/>
    <w:rsid w:val="00036C08"/>
    <w:rsid w:val="00050230"/>
    <w:rsid w:val="00051499"/>
    <w:rsid w:val="00060C85"/>
    <w:rsid w:val="00065D36"/>
    <w:rsid w:val="000768F3"/>
    <w:rsid w:val="000833FE"/>
    <w:rsid w:val="00090255"/>
    <w:rsid w:val="00090326"/>
    <w:rsid w:val="000A5E66"/>
    <w:rsid w:val="000A6F6E"/>
    <w:rsid w:val="000B49EC"/>
    <w:rsid w:val="000C5922"/>
    <w:rsid w:val="000F31D4"/>
    <w:rsid w:val="0011567C"/>
    <w:rsid w:val="001217CB"/>
    <w:rsid w:val="0012635F"/>
    <w:rsid w:val="001433C2"/>
    <w:rsid w:val="00153F1C"/>
    <w:rsid w:val="0015740A"/>
    <w:rsid w:val="00161678"/>
    <w:rsid w:val="00164FBD"/>
    <w:rsid w:val="00166A1F"/>
    <w:rsid w:val="00172B80"/>
    <w:rsid w:val="00177797"/>
    <w:rsid w:val="001805D3"/>
    <w:rsid w:val="00196A3A"/>
    <w:rsid w:val="001B28DA"/>
    <w:rsid w:val="001B7DAD"/>
    <w:rsid w:val="001C23BD"/>
    <w:rsid w:val="001E361F"/>
    <w:rsid w:val="001E5387"/>
    <w:rsid w:val="001F5019"/>
    <w:rsid w:val="0021231F"/>
    <w:rsid w:val="00227E55"/>
    <w:rsid w:val="0023564F"/>
    <w:rsid w:val="00242CD3"/>
    <w:rsid w:val="00250F21"/>
    <w:rsid w:val="00263B3F"/>
    <w:rsid w:val="0026552F"/>
    <w:rsid w:val="00280F18"/>
    <w:rsid w:val="00283D2B"/>
    <w:rsid w:val="00285A35"/>
    <w:rsid w:val="002A4127"/>
    <w:rsid w:val="002A4DE5"/>
    <w:rsid w:val="002A5155"/>
    <w:rsid w:val="002B735B"/>
    <w:rsid w:val="002C06C6"/>
    <w:rsid w:val="002C1BDA"/>
    <w:rsid w:val="002C367F"/>
    <w:rsid w:val="002D4908"/>
    <w:rsid w:val="002E2AB7"/>
    <w:rsid w:val="0031139D"/>
    <w:rsid w:val="00312442"/>
    <w:rsid w:val="00330B10"/>
    <w:rsid w:val="0034675B"/>
    <w:rsid w:val="00346B55"/>
    <w:rsid w:val="00360524"/>
    <w:rsid w:val="00371F73"/>
    <w:rsid w:val="003772A2"/>
    <w:rsid w:val="00382B01"/>
    <w:rsid w:val="00386C38"/>
    <w:rsid w:val="00394024"/>
    <w:rsid w:val="00396A42"/>
    <w:rsid w:val="003A008E"/>
    <w:rsid w:val="003A1B99"/>
    <w:rsid w:val="003B22F0"/>
    <w:rsid w:val="003B37D8"/>
    <w:rsid w:val="003B77C8"/>
    <w:rsid w:val="003D2204"/>
    <w:rsid w:val="003D70A5"/>
    <w:rsid w:val="003E08B2"/>
    <w:rsid w:val="003F2E11"/>
    <w:rsid w:val="003F3C1F"/>
    <w:rsid w:val="004156F4"/>
    <w:rsid w:val="00425E2D"/>
    <w:rsid w:val="00440E6C"/>
    <w:rsid w:val="004553D9"/>
    <w:rsid w:val="00483E38"/>
    <w:rsid w:val="00494AAC"/>
    <w:rsid w:val="004A2EE3"/>
    <w:rsid w:val="004B1367"/>
    <w:rsid w:val="004B1747"/>
    <w:rsid w:val="004C592A"/>
    <w:rsid w:val="004D035C"/>
    <w:rsid w:val="004D0E99"/>
    <w:rsid w:val="004D1BF6"/>
    <w:rsid w:val="004D2092"/>
    <w:rsid w:val="004D6585"/>
    <w:rsid w:val="005013C0"/>
    <w:rsid w:val="00501A8D"/>
    <w:rsid w:val="00526C60"/>
    <w:rsid w:val="005362CA"/>
    <w:rsid w:val="005467AA"/>
    <w:rsid w:val="00570FC1"/>
    <w:rsid w:val="005750F0"/>
    <w:rsid w:val="00580E6C"/>
    <w:rsid w:val="00594A36"/>
    <w:rsid w:val="00594AB8"/>
    <w:rsid w:val="005A3283"/>
    <w:rsid w:val="005B1EAC"/>
    <w:rsid w:val="005E0930"/>
    <w:rsid w:val="005E69DA"/>
    <w:rsid w:val="005F3526"/>
    <w:rsid w:val="0060073C"/>
    <w:rsid w:val="00601699"/>
    <w:rsid w:val="006038EF"/>
    <w:rsid w:val="006107C4"/>
    <w:rsid w:val="006174D3"/>
    <w:rsid w:val="00643957"/>
    <w:rsid w:val="0067013E"/>
    <w:rsid w:val="006748B9"/>
    <w:rsid w:val="00686B8F"/>
    <w:rsid w:val="006A7267"/>
    <w:rsid w:val="006B189D"/>
    <w:rsid w:val="006B543F"/>
    <w:rsid w:val="006C621C"/>
    <w:rsid w:val="006D4C6C"/>
    <w:rsid w:val="006F3956"/>
    <w:rsid w:val="0073609D"/>
    <w:rsid w:val="0074615F"/>
    <w:rsid w:val="00746ADD"/>
    <w:rsid w:val="007501F1"/>
    <w:rsid w:val="00774227"/>
    <w:rsid w:val="00783B19"/>
    <w:rsid w:val="00783C89"/>
    <w:rsid w:val="007C5FBC"/>
    <w:rsid w:val="00823BED"/>
    <w:rsid w:val="00837C5F"/>
    <w:rsid w:val="00874B0B"/>
    <w:rsid w:val="008824AC"/>
    <w:rsid w:val="0089172E"/>
    <w:rsid w:val="008A0BC4"/>
    <w:rsid w:val="008A6B9E"/>
    <w:rsid w:val="008A78D4"/>
    <w:rsid w:val="008B09FF"/>
    <w:rsid w:val="008C34E3"/>
    <w:rsid w:val="008D02A1"/>
    <w:rsid w:val="008F36EA"/>
    <w:rsid w:val="009050FF"/>
    <w:rsid w:val="009121D4"/>
    <w:rsid w:val="009169C9"/>
    <w:rsid w:val="00927F17"/>
    <w:rsid w:val="009405F2"/>
    <w:rsid w:val="00946C5E"/>
    <w:rsid w:val="00947E57"/>
    <w:rsid w:val="00976963"/>
    <w:rsid w:val="0098447D"/>
    <w:rsid w:val="009A41F7"/>
    <w:rsid w:val="009C1A4F"/>
    <w:rsid w:val="009F7944"/>
    <w:rsid w:val="00A02821"/>
    <w:rsid w:val="00A04B4A"/>
    <w:rsid w:val="00A122C0"/>
    <w:rsid w:val="00A12859"/>
    <w:rsid w:val="00A752E3"/>
    <w:rsid w:val="00A75FBC"/>
    <w:rsid w:val="00A95475"/>
    <w:rsid w:val="00AB0199"/>
    <w:rsid w:val="00AB565F"/>
    <w:rsid w:val="00AD377B"/>
    <w:rsid w:val="00AD3BAB"/>
    <w:rsid w:val="00AD70B8"/>
    <w:rsid w:val="00AE393F"/>
    <w:rsid w:val="00AF19F0"/>
    <w:rsid w:val="00AF2D4F"/>
    <w:rsid w:val="00B22B8D"/>
    <w:rsid w:val="00B506A3"/>
    <w:rsid w:val="00B67FEA"/>
    <w:rsid w:val="00B7313F"/>
    <w:rsid w:val="00B806FD"/>
    <w:rsid w:val="00B86B63"/>
    <w:rsid w:val="00B936C1"/>
    <w:rsid w:val="00B96433"/>
    <w:rsid w:val="00BA0814"/>
    <w:rsid w:val="00BA0A02"/>
    <w:rsid w:val="00BB543D"/>
    <w:rsid w:val="00BC15A0"/>
    <w:rsid w:val="00BC48F1"/>
    <w:rsid w:val="00BD7959"/>
    <w:rsid w:val="00BE432E"/>
    <w:rsid w:val="00C00B8E"/>
    <w:rsid w:val="00C23A32"/>
    <w:rsid w:val="00C27664"/>
    <w:rsid w:val="00C463C4"/>
    <w:rsid w:val="00C475CA"/>
    <w:rsid w:val="00C51DA8"/>
    <w:rsid w:val="00C716C4"/>
    <w:rsid w:val="00C92579"/>
    <w:rsid w:val="00CA306F"/>
    <w:rsid w:val="00CB0A2E"/>
    <w:rsid w:val="00CB41DA"/>
    <w:rsid w:val="00CD2D33"/>
    <w:rsid w:val="00CF4540"/>
    <w:rsid w:val="00CF78CB"/>
    <w:rsid w:val="00D06FD0"/>
    <w:rsid w:val="00D0733A"/>
    <w:rsid w:val="00D21643"/>
    <w:rsid w:val="00D350C5"/>
    <w:rsid w:val="00D406F5"/>
    <w:rsid w:val="00D62D20"/>
    <w:rsid w:val="00D65F34"/>
    <w:rsid w:val="00D7434D"/>
    <w:rsid w:val="00D82245"/>
    <w:rsid w:val="00D90623"/>
    <w:rsid w:val="00D9473F"/>
    <w:rsid w:val="00D97E33"/>
    <w:rsid w:val="00DE5458"/>
    <w:rsid w:val="00E258BE"/>
    <w:rsid w:val="00E40304"/>
    <w:rsid w:val="00E5797E"/>
    <w:rsid w:val="00E669DA"/>
    <w:rsid w:val="00E71DC8"/>
    <w:rsid w:val="00EC00A1"/>
    <w:rsid w:val="00EC6591"/>
    <w:rsid w:val="00EC7315"/>
    <w:rsid w:val="00ED1292"/>
    <w:rsid w:val="00F004D6"/>
    <w:rsid w:val="00F03084"/>
    <w:rsid w:val="00F1750F"/>
    <w:rsid w:val="00F17B48"/>
    <w:rsid w:val="00F257B1"/>
    <w:rsid w:val="00F32C95"/>
    <w:rsid w:val="00F4040B"/>
    <w:rsid w:val="00F414D7"/>
    <w:rsid w:val="00F42886"/>
    <w:rsid w:val="00F67528"/>
    <w:rsid w:val="00F678EA"/>
    <w:rsid w:val="00F85BE0"/>
    <w:rsid w:val="00FB7F57"/>
    <w:rsid w:val="00FD7569"/>
    <w:rsid w:val="00FE262A"/>
    <w:rsid w:val="00FF2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paragraph" w:styleId="2">
    <w:name w:val="heading 2"/>
    <w:basedOn w:val="a"/>
    <w:next w:val="a"/>
    <w:link w:val="20"/>
    <w:unhideWhenUsed/>
    <w:qFormat/>
    <w:locked/>
    <w:rsid w:val="00F17B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character" w:customStyle="1" w:styleId="20">
    <w:name w:val="Заголовок 2 Знак"/>
    <w:basedOn w:val="a0"/>
    <w:link w:val="2"/>
    <w:rsid w:val="00F17B48"/>
    <w:rPr>
      <w:rFonts w:asciiTheme="majorHAnsi" w:eastAsiaTheme="majorEastAsia" w:hAnsiTheme="majorHAnsi" w:cstheme="majorBidi"/>
      <w:b/>
      <w:bCs/>
      <w:color w:val="4F81BD" w:themeColor="accent1"/>
      <w:sz w:val="26"/>
      <w:szCs w:val="26"/>
    </w:rPr>
  </w:style>
  <w:style w:type="paragraph" w:styleId="a8">
    <w:name w:val="footer"/>
    <w:basedOn w:val="a"/>
    <w:link w:val="a9"/>
    <w:uiPriority w:val="99"/>
    <w:semiHidden/>
    <w:unhideWhenUsed/>
    <w:rsid w:val="005F3526"/>
    <w:pPr>
      <w:tabs>
        <w:tab w:val="center" w:pos="4677"/>
        <w:tab w:val="right" w:pos="9355"/>
      </w:tabs>
    </w:pPr>
  </w:style>
  <w:style w:type="character" w:customStyle="1" w:styleId="a9">
    <w:name w:val="Нижний колонтитул Знак"/>
    <w:basedOn w:val="a0"/>
    <w:link w:val="a8"/>
    <w:uiPriority w:val="99"/>
    <w:semiHidden/>
    <w:rsid w:val="005F3526"/>
    <w:rPr>
      <w:rFonts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paragraph" w:styleId="2">
    <w:name w:val="heading 2"/>
    <w:basedOn w:val="a"/>
    <w:next w:val="a"/>
    <w:link w:val="20"/>
    <w:unhideWhenUsed/>
    <w:qFormat/>
    <w:locked/>
    <w:rsid w:val="00F17B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character" w:customStyle="1" w:styleId="20">
    <w:name w:val="Заголовок 2 Знак"/>
    <w:basedOn w:val="a0"/>
    <w:link w:val="2"/>
    <w:rsid w:val="00F17B4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31082730">
      <w:bodyDiv w:val="1"/>
      <w:marLeft w:val="0"/>
      <w:marRight w:val="0"/>
      <w:marTop w:val="0"/>
      <w:marBottom w:val="0"/>
      <w:divBdr>
        <w:top w:val="none" w:sz="0" w:space="0" w:color="auto"/>
        <w:left w:val="none" w:sz="0" w:space="0" w:color="auto"/>
        <w:bottom w:val="none" w:sz="0" w:space="0" w:color="auto"/>
        <w:right w:val="none" w:sz="0" w:space="0" w:color="auto"/>
      </w:divBdr>
    </w:div>
    <w:div w:id="979574516">
      <w:bodyDiv w:val="1"/>
      <w:marLeft w:val="0"/>
      <w:marRight w:val="0"/>
      <w:marTop w:val="0"/>
      <w:marBottom w:val="0"/>
      <w:divBdr>
        <w:top w:val="none" w:sz="0" w:space="0" w:color="auto"/>
        <w:left w:val="none" w:sz="0" w:space="0" w:color="auto"/>
        <w:bottom w:val="none" w:sz="0" w:space="0" w:color="auto"/>
        <w:right w:val="none" w:sz="0" w:space="0" w:color="auto"/>
      </w:divBdr>
    </w:div>
    <w:div w:id="186574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B&amp;n=355977&amp;date=06.12.2020&amp;dst=6183&amp;fld=134" TargetMode="External"/><Relationship Id="rId13"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18" Type="http://schemas.openxmlformats.org/officeDocument/2006/relationships/hyperlink" Target="http://login.consultant.ru/link/?req=doc&amp;base=RZB&amp;n=348120&amp;date=06.12.2020" TargetMode="External"/><Relationship Id="rId26"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3" Type="http://schemas.openxmlformats.org/officeDocument/2006/relationships/styles" Target="styles.xml"/><Relationship Id="rId21"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17" Type="http://schemas.openxmlformats.org/officeDocument/2006/relationships/hyperlink" Target="http://login.consultant.ru/link/?req=doc&amp;base=RZB&amp;n=365260&amp;date=06.12.2020&amp;dst=3801&amp;fld=134" TargetMode="External"/><Relationship Id="rId25"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33" Type="http://schemas.openxmlformats.org/officeDocument/2006/relationships/header" Target="header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20" Type="http://schemas.openxmlformats.org/officeDocument/2006/relationships/hyperlink" Target="http://login.consultant.ru/link/?req=doc&amp;base=RZB&amp;n=365260&amp;date=06.12.2020&amp;dst=2589&amp;fld=134" TargetMode="External"/><Relationship Id="rId29"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24"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32" Type="http://schemas.openxmlformats.org/officeDocument/2006/relationships/hyperlink" Target="http://login.consultant.ru/link/?req=doc&amp;base=RZB&amp;n=355977&amp;date=06.12.2020&amp;dst=6132&amp;fld=13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23"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28"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36" Type="http://schemas.openxmlformats.org/officeDocument/2006/relationships/fontTable" Target="fontTable.xml"/><Relationship Id="rId10"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19" Type="http://schemas.openxmlformats.org/officeDocument/2006/relationships/hyperlink" Target="http://login.consultant.ru/link/?req=doc&amp;base=RZB&amp;n=368622&amp;date=06.12.2020&amp;dst=4591&amp;fld=134" TargetMode="External"/><Relationship Id="rId31"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4" Type="http://schemas.openxmlformats.org/officeDocument/2006/relationships/settings" Target="settings.xml"/><Relationship Id="rId9"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14"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22" Type="http://schemas.openxmlformats.org/officeDocument/2006/relationships/hyperlink" Target="http://login.consultant.ru/link/?req=doc&amp;base=RZB&amp;n=365260&amp;date=06.12.2020&amp;dst=103035&amp;fld=134" TargetMode="External"/><Relationship Id="rId27"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30" Type="http://schemas.openxmlformats.org/officeDocument/2006/relationships/hyperlink" Target="file:///C:\Users\user\AppData\Local\Temp\Temp1_Attachments_ufk4427@roskazna.ru_2024-01-19_15-27-37.zip\&#1055;&#1086;&#1088;&#1103;&#1076;&#1086;&#1082;%20&#1089;&#1072;&#1085;&#1082;&#1094;&#1080;&#1086;&#1085;&#1080;&#1088;&#1086;&#1074;&#1072;&#1085;&#1080;&#1103;.docx"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6C97-9CAF-4515-ABE7-78378EE9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4755</Words>
  <Characters>27108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31800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user</cp:lastModifiedBy>
  <cp:revision>26</cp:revision>
  <cp:lastPrinted>2024-01-26T12:35:00Z</cp:lastPrinted>
  <dcterms:created xsi:type="dcterms:W3CDTF">2024-01-19T07:20:00Z</dcterms:created>
  <dcterms:modified xsi:type="dcterms:W3CDTF">2024-01-26T12:36:00Z</dcterms:modified>
</cp:coreProperties>
</file>