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1A" w:rsidRDefault="00F5691A" w:rsidP="00F807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5691A" w:rsidRPr="00E03A2D" w:rsidRDefault="00C869DD" w:rsidP="00A01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</w:t>
      </w:r>
      <w:r w:rsidR="00F5691A" w:rsidRPr="00E03A2D">
        <w:rPr>
          <w:b/>
          <w:sz w:val="28"/>
          <w:szCs w:val="28"/>
        </w:rPr>
        <w:t xml:space="preserve"> СЕЛЬСОВЕТА</w:t>
      </w:r>
    </w:p>
    <w:p w:rsidR="00F5691A" w:rsidRPr="00E03A2D" w:rsidRDefault="00F5691A" w:rsidP="00A0173B">
      <w:pPr>
        <w:jc w:val="center"/>
        <w:rPr>
          <w:b/>
          <w:sz w:val="28"/>
          <w:szCs w:val="28"/>
        </w:rPr>
      </w:pPr>
      <w:r w:rsidRPr="00E03A2D">
        <w:rPr>
          <w:b/>
          <w:sz w:val="28"/>
          <w:szCs w:val="28"/>
        </w:rPr>
        <w:t>ЧЕРЕМИСИНОВСКОГО РАЙОНА</w:t>
      </w:r>
      <w:r w:rsidR="00A0173B">
        <w:rPr>
          <w:b/>
          <w:sz w:val="28"/>
          <w:szCs w:val="28"/>
        </w:rPr>
        <w:t xml:space="preserve"> </w:t>
      </w:r>
      <w:r w:rsidRPr="00E03A2D">
        <w:rPr>
          <w:b/>
          <w:sz w:val="28"/>
          <w:szCs w:val="28"/>
        </w:rPr>
        <w:t>КУРСКОЙ ОБЛАСТИ</w:t>
      </w:r>
    </w:p>
    <w:p w:rsidR="00F5691A" w:rsidRDefault="00F5691A" w:rsidP="00A0173B">
      <w:pPr>
        <w:jc w:val="center"/>
        <w:rPr>
          <w:b/>
          <w:sz w:val="32"/>
          <w:szCs w:val="32"/>
        </w:rPr>
      </w:pPr>
    </w:p>
    <w:p w:rsidR="00F5691A" w:rsidRDefault="00F5691A" w:rsidP="00F56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3A2D" w:rsidRDefault="00E03A2D" w:rsidP="00F5691A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E03A2D" w:rsidRPr="00FC5329" w:rsidRDefault="00FC5329" w:rsidP="00F5691A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="000E633A">
        <w:rPr>
          <w:sz w:val="28"/>
          <w:szCs w:val="28"/>
          <w:u w:val="single"/>
        </w:rPr>
        <w:t>.10</w:t>
      </w:r>
      <w:r w:rsidR="00E03A2D" w:rsidRPr="00EB45C8">
        <w:rPr>
          <w:sz w:val="28"/>
          <w:szCs w:val="28"/>
          <w:u w:val="single"/>
        </w:rPr>
        <w:t>.</w:t>
      </w:r>
      <w:r w:rsidR="00F057EF">
        <w:rPr>
          <w:sz w:val="28"/>
          <w:szCs w:val="28"/>
          <w:u w:val="single"/>
        </w:rPr>
        <w:t>2023</w:t>
      </w:r>
      <w:r w:rsidR="00E03A2D" w:rsidRPr="00EB45C8">
        <w:rPr>
          <w:sz w:val="28"/>
          <w:szCs w:val="28"/>
          <w:u w:val="single"/>
        </w:rPr>
        <w:t>г</w:t>
      </w:r>
      <w:r w:rsidR="004D2575" w:rsidRPr="00EB45C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№ 53</w:t>
      </w:r>
    </w:p>
    <w:p w:rsidR="00846B84" w:rsidRPr="003A7EFB" w:rsidRDefault="00846B84" w:rsidP="00F5691A">
      <w:pPr>
        <w:tabs>
          <w:tab w:val="left" w:pos="4617"/>
          <w:tab w:val="left" w:pos="5187"/>
        </w:tabs>
        <w:jc w:val="both"/>
      </w:pPr>
    </w:p>
    <w:p w:rsidR="003A7EFB" w:rsidRPr="00846B84" w:rsidRDefault="000E633A" w:rsidP="00846B84">
      <w:pPr>
        <w:ind w:right="311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 w:rsidR="00BB1EA8">
        <w:rPr>
          <w:sz w:val="28"/>
          <w:szCs w:val="28"/>
        </w:rPr>
        <w:t xml:space="preserve">б утверждении </w:t>
      </w:r>
      <w:r w:rsidR="00BB1EA8">
        <w:rPr>
          <w:color w:val="000000"/>
          <w:sz w:val="28"/>
          <w:szCs w:val="28"/>
          <w:lang w:eastAsia="ru-RU"/>
        </w:rPr>
        <w:t xml:space="preserve">предварительных итогов </w:t>
      </w:r>
      <w:r w:rsidR="00846B84" w:rsidRPr="00846B84">
        <w:rPr>
          <w:color w:val="000000"/>
          <w:sz w:val="28"/>
          <w:szCs w:val="28"/>
          <w:lang w:eastAsia="ru-RU"/>
        </w:rPr>
        <w:t>социально - экономического развития муниципального образования  «</w:t>
      </w:r>
      <w:r w:rsidR="00C869DD">
        <w:rPr>
          <w:color w:val="000000"/>
          <w:sz w:val="28"/>
          <w:szCs w:val="28"/>
          <w:lang w:eastAsia="ru-RU"/>
        </w:rPr>
        <w:t>Русановский</w:t>
      </w:r>
      <w:r w:rsidR="00846B84" w:rsidRPr="00846B84">
        <w:rPr>
          <w:color w:val="000000"/>
          <w:sz w:val="28"/>
          <w:szCs w:val="28"/>
          <w:lang w:eastAsia="ru-RU"/>
        </w:rPr>
        <w:t xml:space="preserve"> сельсовет»</w:t>
      </w:r>
      <w:r w:rsidR="00846B84" w:rsidRPr="00846B84">
        <w:rPr>
          <w:sz w:val="28"/>
          <w:szCs w:val="28"/>
        </w:rPr>
        <w:t xml:space="preserve"> </w:t>
      </w:r>
      <w:proofErr w:type="spellStart"/>
      <w:r w:rsidR="00846B84" w:rsidRPr="00846B84">
        <w:rPr>
          <w:sz w:val="28"/>
          <w:szCs w:val="28"/>
        </w:rPr>
        <w:t>Черемисиновского</w:t>
      </w:r>
      <w:proofErr w:type="spellEnd"/>
      <w:r w:rsidR="00846B84" w:rsidRPr="00846B84">
        <w:rPr>
          <w:sz w:val="28"/>
          <w:szCs w:val="28"/>
        </w:rPr>
        <w:t xml:space="preserve"> ра</w:t>
      </w:r>
      <w:r w:rsidR="00B91262">
        <w:rPr>
          <w:sz w:val="28"/>
          <w:szCs w:val="28"/>
        </w:rPr>
        <w:t>йона</w:t>
      </w:r>
      <w:r w:rsidR="00F057EF">
        <w:rPr>
          <w:sz w:val="28"/>
          <w:szCs w:val="28"/>
        </w:rPr>
        <w:t xml:space="preserve"> за истекший период 2023</w:t>
      </w:r>
      <w:r w:rsidR="00846B84" w:rsidRPr="00846B84">
        <w:rPr>
          <w:sz w:val="28"/>
          <w:szCs w:val="28"/>
        </w:rPr>
        <w:t xml:space="preserve"> года</w:t>
      </w:r>
      <w:r w:rsidR="00846B84" w:rsidRPr="00846B84">
        <w:rPr>
          <w:color w:val="000000"/>
          <w:sz w:val="28"/>
          <w:szCs w:val="28"/>
          <w:lang w:eastAsia="ru-RU"/>
        </w:rPr>
        <w:t xml:space="preserve"> и ожидаемые</w:t>
      </w:r>
      <w:r>
        <w:rPr>
          <w:color w:val="000000"/>
          <w:sz w:val="28"/>
          <w:szCs w:val="28"/>
          <w:lang w:eastAsia="ru-RU"/>
        </w:rPr>
        <w:t xml:space="preserve"> итоги социально-экономического </w:t>
      </w:r>
      <w:r w:rsidR="00846B84" w:rsidRPr="00846B84">
        <w:rPr>
          <w:color w:val="000000"/>
          <w:sz w:val="28"/>
          <w:szCs w:val="28"/>
          <w:lang w:eastAsia="ru-RU"/>
        </w:rPr>
        <w:t>развития муниципального образования  «</w:t>
      </w:r>
      <w:r w:rsidR="00C869DD">
        <w:rPr>
          <w:color w:val="000000"/>
          <w:sz w:val="28"/>
          <w:szCs w:val="28"/>
          <w:lang w:eastAsia="ru-RU"/>
        </w:rPr>
        <w:t>Русановский</w:t>
      </w:r>
      <w:r w:rsidR="00846B84" w:rsidRPr="00846B84">
        <w:rPr>
          <w:color w:val="000000"/>
          <w:sz w:val="28"/>
          <w:szCs w:val="28"/>
          <w:lang w:eastAsia="ru-RU"/>
        </w:rPr>
        <w:t xml:space="preserve"> сельсовет»</w:t>
      </w:r>
      <w:r w:rsidR="00846B84" w:rsidRPr="00846B84">
        <w:rPr>
          <w:sz w:val="28"/>
          <w:szCs w:val="28"/>
        </w:rPr>
        <w:t xml:space="preserve"> </w:t>
      </w:r>
      <w:proofErr w:type="spellStart"/>
      <w:r w:rsidR="00846B84" w:rsidRPr="00846B84">
        <w:rPr>
          <w:sz w:val="28"/>
          <w:szCs w:val="28"/>
        </w:rPr>
        <w:t>Черемисиновского</w:t>
      </w:r>
      <w:proofErr w:type="spellEnd"/>
      <w:r w:rsidR="00846B84" w:rsidRPr="00846B84">
        <w:rPr>
          <w:sz w:val="28"/>
          <w:szCs w:val="28"/>
        </w:rPr>
        <w:t xml:space="preserve"> района </w:t>
      </w:r>
      <w:r w:rsidR="00D3179A">
        <w:rPr>
          <w:sz w:val="28"/>
          <w:szCs w:val="28"/>
        </w:rPr>
        <w:t xml:space="preserve"> </w:t>
      </w:r>
      <w:r w:rsidR="00F057EF">
        <w:rPr>
          <w:color w:val="000000"/>
          <w:sz w:val="28"/>
          <w:szCs w:val="28"/>
          <w:lang w:eastAsia="ru-RU"/>
        </w:rPr>
        <w:t>за 2023</w:t>
      </w:r>
      <w:r w:rsidR="00846B84" w:rsidRPr="00846B84">
        <w:rPr>
          <w:color w:val="000000"/>
          <w:sz w:val="28"/>
          <w:szCs w:val="28"/>
          <w:lang w:eastAsia="ru-RU"/>
        </w:rPr>
        <w:t xml:space="preserve"> год</w:t>
      </w:r>
    </w:p>
    <w:p w:rsidR="00846B84" w:rsidRPr="003A7EFB" w:rsidRDefault="00846B84" w:rsidP="00846B84">
      <w:pPr>
        <w:ind w:right="2551"/>
        <w:jc w:val="both"/>
        <w:rPr>
          <w:sz w:val="28"/>
          <w:szCs w:val="28"/>
        </w:rPr>
      </w:pPr>
    </w:p>
    <w:p w:rsidR="003A7EFB" w:rsidRPr="003A7EFB" w:rsidRDefault="003A7EFB" w:rsidP="00573071">
      <w:pPr>
        <w:ind w:firstLine="567"/>
        <w:jc w:val="both"/>
        <w:rPr>
          <w:sz w:val="28"/>
          <w:szCs w:val="28"/>
        </w:rPr>
      </w:pPr>
      <w:r w:rsidRPr="003A7EFB">
        <w:rPr>
          <w:sz w:val="28"/>
          <w:szCs w:val="28"/>
        </w:rPr>
        <w:t>Руководствуясь</w:t>
      </w:r>
      <w:r w:rsidR="00BB1EA8" w:rsidRPr="00BB1EA8">
        <w:rPr>
          <w:sz w:val="28"/>
          <w:szCs w:val="28"/>
        </w:rPr>
        <w:t xml:space="preserve"> </w:t>
      </w:r>
      <w:r w:rsidR="00BB1EA8" w:rsidRPr="00355BF4">
        <w:rPr>
          <w:sz w:val="28"/>
          <w:szCs w:val="28"/>
        </w:rPr>
        <w:t>статьями 172 и 184</w:t>
      </w:r>
      <w:r w:rsidR="00BB1EA8">
        <w:rPr>
          <w:sz w:val="28"/>
          <w:szCs w:val="28"/>
        </w:rPr>
        <w:t>.</w:t>
      </w:r>
      <w:r w:rsidR="00BB1EA8" w:rsidRPr="00355BF4">
        <w:rPr>
          <w:sz w:val="28"/>
          <w:szCs w:val="28"/>
        </w:rPr>
        <w:t>2 Бюджетного кодек</w:t>
      </w:r>
      <w:r w:rsidR="00BB1EA8">
        <w:rPr>
          <w:sz w:val="28"/>
          <w:szCs w:val="28"/>
        </w:rPr>
        <w:t>са Российской Федерации,</w:t>
      </w:r>
      <w:r w:rsidRPr="003A7EFB">
        <w:rPr>
          <w:sz w:val="28"/>
          <w:szCs w:val="28"/>
        </w:rPr>
        <w:t xml:space="preserve"> Уставом мун</w:t>
      </w:r>
      <w:r w:rsidR="00E60A83">
        <w:rPr>
          <w:sz w:val="28"/>
          <w:szCs w:val="28"/>
        </w:rPr>
        <w:t>иципального образования «</w:t>
      </w:r>
      <w:r w:rsidR="00C869DD">
        <w:rPr>
          <w:sz w:val="28"/>
          <w:szCs w:val="28"/>
        </w:rPr>
        <w:t>Русановский</w:t>
      </w:r>
      <w:r w:rsidRPr="003A7EFB">
        <w:rPr>
          <w:sz w:val="28"/>
          <w:szCs w:val="28"/>
        </w:rPr>
        <w:t xml:space="preserve"> сельсовет» </w:t>
      </w:r>
      <w:proofErr w:type="spellStart"/>
      <w:r w:rsidRPr="003A7EFB">
        <w:rPr>
          <w:sz w:val="28"/>
          <w:szCs w:val="28"/>
        </w:rPr>
        <w:t>Черемисиновского</w:t>
      </w:r>
      <w:proofErr w:type="spellEnd"/>
      <w:r w:rsidRPr="003A7EFB">
        <w:rPr>
          <w:sz w:val="28"/>
          <w:szCs w:val="28"/>
        </w:rPr>
        <w:t xml:space="preserve"> района Курской области</w:t>
      </w:r>
      <w:r w:rsidR="005C54CC">
        <w:rPr>
          <w:sz w:val="28"/>
          <w:szCs w:val="28"/>
        </w:rPr>
        <w:t>,</w:t>
      </w:r>
      <w:r w:rsidRPr="003A7EFB">
        <w:rPr>
          <w:sz w:val="28"/>
          <w:szCs w:val="28"/>
        </w:rPr>
        <w:t xml:space="preserve"> р</w:t>
      </w:r>
      <w:r w:rsidR="00822B3A">
        <w:rPr>
          <w:sz w:val="28"/>
          <w:szCs w:val="28"/>
        </w:rPr>
        <w:t xml:space="preserve">ешением Собрания депутатов </w:t>
      </w:r>
      <w:proofErr w:type="spellStart"/>
      <w:r w:rsidR="00C869DD">
        <w:rPr>
          <w:sz w:val="28"/>
          <w:szCs w:val="28"/>
        </w:rPr>
        <w:t>Русановского</w:t>
      </w:r>
      <w:proofErr w:type="spellEnd"/>
      <w:r w:rsidR="00E60A83">
        <w:rPr>
          <w:sz w:val="28"/>
          <w:szCs w:val="28"/>
        </w:rPr>
        <w:t xml:space="preserve"> сельсовета «Об утверждении «П</w:t>
      </w:r>
      <w:r w:rsidRPr="003A7EFB">
        <w:rPr>
          <w:sz w:val="28"/>
          <w:szCs w:val="28"/>
        </w:rPr>
        <w:t xml:space="preserve">оложения о бюджетном процессе в </w:t>
      </w:r>
      <w:r w:rsidR="00E60A83">
        <w:rPr>
          <w:sz w:val="28"/>
          <w:szCs w:val="28"/>
        </w:rPr>
        <w:t>муниципальном образовании «</w:t>
      </w:r>
      <w:r w:rsidR="00C869DD">
        <w:rPr>
          <w:sz w:val="28"/>
          <w:szCs w:val="28"/>
        </w:rPr>
        <w:t>Русановский</w:t>
      </w:r>
      <w:r w:rsidRPr="003A7EFB">
        <w:rPr>
          <w:sz w:val="28"/>
          <w:szCs w:val="28"/>
        </w:rPr>
        <w:t xml:space="preserve"> сель</w:t>
      </w:r>
      <w:r w:rsidR="00E60A83">
        <w:rPr>
          <w:sz w:val="28"/>
          <w:szCs w:val="28"/>
        </w:rPr>
        <w:t xml:space="preserve">совет» </w:t>
      </w:r>
      <w:proofErr w:type="spellStart"/>
      <w:r w:rsidR="00E60A83">
        <w:rPr>
          <w:sz w:val="28"/>
          <w:szCs w:val="28"/>
        </w:rPr>
        <w:t>Черемисиновско</w:t>
      </w:r>
      <w:r w:rsidR="00822B3A">
        <w:rPr>
          <w:sz w:val="28"/>
          <w:szCs w:val="28"/>
        </w:rPr>
        <w:t>го</w:t>
      </w:r>
      <w:proofErr w:type="spellEnd"/>
      <w:r w:rsidR="00822B3A">
        <w:rPr>
          <w:sz w:val="28"/>
          <w:szCs w:val="28"/>
        </w:rPr>
        <w:t xml:space="preserve"> района Курской области» от </w:t>
      </w:r>
      <w:r w:rsidR="00FC5329">
        <w:rPr>
          <w:sz w:val="28"/>
          <w:szCs w:val="28"/>
        </w:rPr>
        <w:t>14.11.2017года</w:t>
      </w:r>
      <w:r w:rsidR="00FC5329" w:rsidRPr="00FC5329">
        <w:rPr>
          <w:sz w:val="28"/>
          <w:szCs w:val="28"/>
        </w:rPr>
        <w:t xml:space="preserve"> №</w:t>
      </w:r>
      <w:r w:rsidR="00FC5329">
        <w:rPr>
          <w:sz w:val="28"/>
          <w:szCs w:val="28"/>
        </w:rPr>
        <w:t xml:space="preserve"> 27.2/2 </w:t>
      </w:r>
      <w:r w:rsidR="00E60A83">
        <w:rPr>
          <w:sz w:val="28"/>
          <w:szCs w:val="28"/>
        </w:rPr>
        <w:t xml:space="preserve"> </w:t>
      </w:r>
      <w:r w:rsidR="00822B3A">
        <w:rPr>
          <w:sz w:val="28"/>
          <w:szCs w:val="28"/>
        </w:rPr>
        <w:t xml:space="preserve">Администрация </w:t>
      </w:r>
      <w:proofErr w:type="spellStart"/>
      <w:r w:rsidR="00C869DD">
        <w:rPr>
          <w:sz w:val="28"/>
          <w:szCs w:val="28"/>
        </w:rPr>
        <w:t>Русановского</w:t>
      </w:r>
      <w:proofErr w:type="spellEnd"/>
      <w:r w:rsidRPr="003A7EFB">
        <w:rPr>
          <w:sz w:val="28"/>
          <w:szCs w:val="28"/>
        </w:rPr>
        <w:t xml:space="preserve"> сельсовета </w:t>
      </w:r>
      <w:proofErr w:type="spellStart"/>
      <w:r w:rsidR="00573071">
        <w:rPr>
          <w:sz w:val="28"/>
          <w:szCs w:val="28"/>
        </w:rPr>
        <w:t>Черемисиновского</w:t>
      </w:r>
      <w:proofErr w:type="spellEnd"/>
      <w:r w:rsidR="00573071">
        <w:rPr>
          <w:sz w:val="28"/>
          <w:szCs w:val="28"/>
        </w:rPr>
        <w:t xml:space="preserve"> района </w:t>
      </w:r>
      <w:r w:rsidRPr="003A7EFB">
        <w:rPr>
          <w:sz w:val="28"/>
          <w:szCs w:val="28"/>
        </w:rPr>
        <w:t>постановляет:</w:t>
      </w:r>
    </w:p>
    <w:p w:rsidR="00FC5329" w:rsidRPr="00FC5329" w:rsidRDefault="003A7EFB" w:rsidP="00BB1EA8">
      <w:pPr>
        <w:numPr>
          <w:ilvl w:val="0"/>
          <w:numId w:val="4"/>
        </w:numPr>
        <w:jc w:val="both"/>
        <w:rPr>
          <w:sz w:val="28"/>
          <w:szCs w:val="28"/>
        </w:rPr>
      </w:pPr>
      <w:r w:rsidRPr="00846B84">
        <w:rPr>
          <w:sz w:val="28"/>
          <w:szCs w:val="28"/>
        </w:rPr>
        <w:t xml:space="preserve">Утвердить </w:t>
      </w:r>
      <w:r w:rsidR="00846B84">
        <w:rPr>
          <w:color w:val="000000"/>
          <w:sz w:val="28"/>
          <w:szCs w:val="28"/>
          <w:lang w:eastAsia="ru-RU"/>
        </w:rPr>
        <w:t>п</w:t>
      </w:r>
      <w:r w:rsidR="00846B84" w:rsidRPr="00846B84">
        <w:rPr>
          <w:color w:val="000000"/>
          <w:sz w:val="28"/>
          <w:szCs w:val="28"/>
          <w:lang w:eastAsia="ru-RU"/>
        </w:rPr>
        <w:t>редварительные итоги</w:t>
      </w:r>
      <w:r w:rsidR="00846B84">
        <w:rPr>
          <w:color w:val="000000"/>
          <w:sz w:val="28"/>
          <w:szCs w:val="28"/>
          <w:lang w:eastAsia="ru-RU"/>
        </w:rPr>
        <w:t xml:space="preserve"> </w:t>
      </w:r>
      <w:r w:rsidR="00846B84" w:rsidRPr="00846B84">
        <w:rPr>
          <w:color w:val="000000"/>
          <w:sz w:val="28"/>
          <w:szCs w:val="28"/>
          <w:lang w:eastAsia="ru-RU"/>
        </w:rPr>
        <w:t xml:space="preserve">социально </w:t>
      </w:r>
      <w:r w:rsidR="00FC5329">
        <w:rPr>
          <w:color w:val="000000"/>
          <w:sz w:val="28"/>
          <w:szCs w:val="28"/>
          <w:lang w:eastAsia="ru-RU"/>
        </w:rPr>
        <w:t>–</w:t>
      </w:r>
      <w:r w:rsidR="00846B84" w:rsidRPr="00846B84">
        <w:rPr>
          <w:color w:val="000000"/>
          <w:sz w:val="28"/>
          <w:szCs w:val="28"/>
          <w:lang w:eastAsia="ru-RU"/>
        </w:rPr>
        <w:t xml:space="preserve"> </w:t>
      </w:r>
    </w:p>
    <w:p w:rsidR="003A7EFB" w:rsidRDefault="00846B84" w:rsidP="00FC5329">
      <w:pPr>
        <w:jc w:val="both"/>
        <w:rPr>
          <w:sz w:val="28"/>
          <w:szCs w:val="28"/>
        </w:rPr>
      </w:pPr>
      <w:r w:rsidRPr="00846B84">
        <w:rPr>
          <w:color w:val="000000"/>
          <w:sz w:val="28"/>
          <w:szCs w:val="28"/>
          <w:lang w:eastAsia="ru-RU"/>
        </w:rPr>
        <w:t>экономического разви</w:t>
      </w:r>
      <w:r>
        <w:rPr>
          <w:color w:val="000000"/>
          <w:sz w:val="28"/>
          <w:szCs w:val="28"/>
          <w:lang w:eastAsia="ru-RU"/>
        </w:rPr>
        <w:t xml:space="preserve">тия муниципального образования </w:t>
      </w:r>
      <w:r w:rsidRPr="00846B84">
        <w:rPr>
          <w:color w:val="000000"/>
          <w:sz w:val="28"/>
          <w:szCs w:val="28"/>
          <w:lang w:eastAsia="ru-RU"/>
        </w:rPr>
        <w:t>«</w:t>
      </w:r>
      <w:r w:rsidR="00C869DD">
        <w:rPr>
          <w:color w:val="000000"/>
          <w:sz w:val="28"/>
          <w:szCs w:val="28"/>
          <w:lang w:eastAsia="ru-RU"/>
        </w:rPr>
        <w:t>Русановский</w:t>
      </w:r>
      <w:r w:rsidRPr="00846B84">
        <w:rPr>
          <w:color w:val="000000"/>
          <w:sz w:val="28"/>
          <w:szCs w:val="28"/>
          <w:lang w:eastAsia="ru-RU"/>
        </w:rPr>
        <w:t xml:space="preserve"> сельсовет»</w:t>
      </w:r>
      <w:r w:rsidRPr="00846B84">
        <w:rPr>
          <w:sz w:val="28"/>
          <w:szCs w:val="28"/>
        </w:rPr>
        <w:t xml:space="preserve"> </w:t>
      </w:r>
      <w:proofErr w:type="spellStart"/>
      <w:r w:rsidRPr="00846B84">
        <w:rPr>
          <w:sz w:val="28"/>
          <w:szCs w:val="28"/>
        </w:rPr>
        <w:t>Черемисиновского</w:t>
      </w:r>
      <w:proofErr w:type="spellEnd"/>
      <w:r w:rsidRPr="00846B84">
        <w:rPr>
          <w:sz w:val="28"/>
          <w:szCs w:val="28"/>
        </w:rPr>
        <w:t xml:space="preserve"> ра</w:t>
      </w:r>
      <w:r w:rsidR="00B91262">
        <w:rPr>
          <w:sz w:val="28"/>
          <w:szCs w:val="28"/>
        </w:rPr>
        <w:t>йона</w:t>
      </w:r>
      <w:r w:rsidR="00F057EF">
        <w:rPr>
          <w:sz w:val="28"/>
          <w:szCs w:val="28"/>
        </w:rPr>
        <w:t xml:space="preserve"> за истекший период 2023</w:t>
      </w:r>
      <w:r w:rsidRPr="00846B84">
        <w:rPr>
          <w:sz w:val="28"/>
          <w:szCs w:val="28"/>
        </w:rPr>
        <w:t xml:space="preserve"> года</w:t>
      </w:r>
      <w:r w:rsidRPr="00846B84">
        <w:rPr>
          <w:color w:val="000000"/>
          <w:sz w:val="28"/>
          <w:szCs w:val="28"/>
          <w:lang w:eastAsia="ru-RU"/>
        </w:rPr>
        <w:t xml:space="preserve"> и ожидаемые итоги социально-экономического развития муниципального образования  «</w:t>
      </w:r>
      <w:r w:rsidR="00C869DD">
        <w:rPr>
          <w:color w:val="000000"/>
          <w:sz w:val="28"/>
          <w:szCs w:val="28"/>
          <w:lang w:eastAsia="ru-RU"/>
        </w:rPr>
        <w:t>Русановский</w:t>
      </w:r>
      <w:r w:rsidRPr="00846B84">
        <w:rPr>
          <w:color w:val="000000"/>
          <w:sz w:val="28"/>
          <w:szCs w:val="28"/>
          <w:lang w:eastAsia="ru-RU"/>
        </w:rPr>
        <w:t xml:space="preserve"> сельсовет»</w:t>
      </w:r>
      <w:r w:rsidRPr="00846B84">
        <w:rPr>
          <w:sz w:val="28"/>
          <w:szCs w:val="28"/>
        </w:rPr>
        <w:t xml:space="preserve"> </w:t>
      </w:r>
      <w:proofErr w:type="spellStart"/>
      <w:r w:rsidRPr="00846B84">
        <w:rPr>
          <w:sz w:val="28"/>
          <w:szCs w:val="28"/>
        </w:rPr>
        <w:t>Черемисиновского</w:t>
      </w:r>
      <w:proofErr w:type="spellEnd"/>
      <w:r w:rsidRPr="00846B84">
        <w:rPr>
          <w:sz w:val="28"/>
          <w:szCs w:val="28"/>
        </w:rPr>
        <w:t xml:space="preserve"> района </w:t>
      </w:r>
      <w:r w:rsidR="00F057EF">
        <w:rPr>
          <w:color w:val="000000"/>
          <w:sz w:val="28"/>
          <w:szCs w:val="28"/>
          <w:lang w:eastAsia="ru-RU"/>
        </w:rPr>
        <w:t>за 2023</w:t>
      </w:r>
      <w:r w:rsidRPr="00846B84">
        <w:rPr>
          <w:color w:val="000000"/>
          <w:sz w:val="28"/>
          <w:szCs w:val="28"/>
          <w:lang w:eastAsia="ru-RU"/>
        </w:rPr>
        <w:t xml:space="preserve"> год</w:t>
      </w:r>
      <w:r w:rsidR="003A7EFB" w:rsidRPr="00846B84">
        <w:rPr>
          <w:sz w:val="28"/>
          <w:szCs w:val="28"/>
        </w:rPr>
        <w:t xml:space="preserve"> согласно приложению.</w:t>
      </w:r>
    </w:p>
    <w:p w:rsidR="00FC5329" w:rsidRPr="00FC5329" w:rsidRDefault="00BB1EA8" w:rsidP="00BB1EA8">
      <w:pPr>
        <w:numPr>
          <w:ilvl w:val="0"/>
          <w:numId w:val="4"/>
        </w:numPr>
        <w:jc w:val="both"/>
        <w:rPr>
          <w:color w:val="000000"/>
          <w:sz w:val="28"/>
          <w:szCs w:val="28"/>
          <w:lang w:eastAsia="ru-RU"/>
        </w:rPr>
      </w:pPr>
      <w:r w:rsidRPr="00355BF4">
        <w:rPr>
          <w:sz w:val="28"/>
          <w:szCs w:val="28"/>
        </w:rPr>
        <w:t xml:space="preserve">Настоящее постановление вступает в силу с момента принятия </w:t>
      </w:r>
    </w:p>
    <w:p w:rsidR="00BB1EA8" w:rsidRPr="00BB1EA8" w:rsidRDefault="00BB1EA8" w:rsidP="00FC5329">
      <w:pPr>
        <w:jc w:val="both"/>
        <w:rPr>
          <w:color w:val="000000"/>
          <w:sz w:val="28"/>
          <w:szCs w:val="28"/>
          <w:lang w:eastAsia="ru-RU"/>
        </w:rPr>
      </w:pPr>
      <w:r w:rsidRPr="00355BF4">
        <w:rPr>
          <w:sz w:val="28"/>
          <w:szCs w:val="28"/>
        </w:rPr>
        <w:t>и подлежит опубликованию в официальном</w:t>
      </w:r>
      <w:r>
        <w:rPr>
          <w:sz w:val="28"/>
          <w:szCs w:val="28"/>
        </w:rPr>
        <w:t xml:space="preserve"> сайте в сети «Интернет»</w:t>
      </w:r>
    </w:p>
    <w:p w:rsidR="00FC5329" w:rsidRDefault="00596F50" w:rsidP="00FC5329">
      <w:pPr>
        <w:pStyle w:val="a3"/>
        <w:shd w:val="clear" w:color="auto" w:fill="FFFFFF"/>
        <w:tabs>
          <w:tab w:val="left" w:pos="8136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          </w:t>
      </w:r>
      <w:proofErr w:type="gramStart"/>
      <w:r w:rsidR="00BB1EA8" w:rsidRPr="00355BF4">
        <w:rPr>
          <w:sz w:val="28"/>
          <w:szCs w:val="28"/>
        </w:rPr>
        <w:t>Контроль за</w:t>
      </w:r>
      <w:proofErr w:type="gramEnd"/>
      <w:r w:rsidR="00BB1EA8" w:rsidRPr="00355BF4">
        <w:rPr>
          <w:sz w:val="28"/>
          <w:szCs w:val="28"/>
        </w:rPr>
        <w:t xml:space="preserve"> исполнением настоящего постановления оставляю</w:t>
      </w:r>
    </w:p>
    <w:p w:rsidR="00994028" w:rsidRPr="00994028" w:rsidRDefault="00994028" w:rsidP="00FC5329">
      <w:pPr>
        <w:pStyle w:val="a3"/>
        <w:shd w:val="clear" w:color="auto" w:fill="FFFFFF"/>
        <w:tabs>
          <w:tab w:val="left" w:pos="813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 собой.</w:t>
      </w:r>
    </w:p>
    <w:p w:rsidR="00BB1EA8" w:rsidRPr="00846B84" w:rsidRDefault="00BB1EA8" w:rsidP="00BB1EA8">
      <w:pPr>
        <w:ind w:left="1497"/>
        <w:jc w:val="both"/>
        <w:rPr>
          <w:color w:val="000000"/>
          <w:sz w:val="28"/>
          <w:szCs w:val="28"/>
          <w:lang w:eastAsia="ru-RU"/>
        </w:rPr>
      </w:pPr>
    </w:p>
    <w:p w:rsidR="003A7EFB" w:rsidRPr="00BB1EA8" w:rsidRDefault="00BB1EA8" w:rsidP="00BB1EA8">
      <w:pPr>
        <w:pStyle w:val="a3"/>
        <w:shd w:val="clear" w:color="auto" w:fill="FFFFFF"/>
        <w:tabs>
          <w:tab w:val="left" w:pos="8136"/>
        </w:tabs>
        <w:spacing w:after="0"/>
        <w:ind w:left="1497"/>
        <w:jc w:val="both"/>
        <w:rPr>
          <w:sz w:val="28"/>
          <w:szCs w:val="28"/>
        </w:rPr>
      </w:pPr>
      <w:r w:rsidRPr="00BB1EA8">
        <w:rPr>
          <w:sz w:val="28"/>
          <w:szCs w:val="28"/>
        </w:rPr>
        <w:t xml:space="preserve">     </w:t>
      </w:r>
    </w:p>
    <w:p w:rsidR="003661CE" w:rsidRDefault="003661CE" w:rsidP="003661CE">
      <w:pPr>
        <w:jc w:val="both"/>
        <w:rPr>
          <w:sz w:val="28"/>
          <w:szCs w:val="28"/>
        </w:rPr>
      </w:pPr>
    </w:p>
    <w:p w:rsidR="005C54CC" w:rsidRDefault="00822B3A" w:rsidP="003661CE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C869DD">
        <w:rPr>
          <w:sz w:val="28"/>
        </w:rPr>
        <w:t>Русановского</w:t>
      </w:r>
      <w:proofErr w:type="spellEnd"/>
      <w:r w:rsidR="003661CE">
        <w:rPr>
          <w:sz w:val="28"/>
        </w:rPr>
        <w:t xml:space="preserve"> сельсовета</w:t>
      </w:r>
    </w:p>
    <w:p w:rsidR="003661CE" w:rsidRPr="003661CE" w:rsidRDefault="005C54CC" w:rsidP="003661CE">
      <w:pPr>
        <w:jc w:val="both"/>
        <w:rPr>
          <w:sz w:val="28"/>
        </w:rPr>
        <w:sectPr w:rsidR="003661CE" w:rsidRPr="003661CE">
          <w:pgSz w:w="11907" w:h="16840"/>
          <w:pgMar w:top="1134" w:right="1276" w:bottom="1134" w:left="1559" w:header="720" w:footer="720" w:gutter="0"/>
          <w:pgNumType w:start="1"/>
          <w:cols w:space="720"/>
        </w:sectPr>
      </w:pPr>
      <w:proofErr w:type="spellStart"/>
      <w:r>
        <w:rPr>
          <w:sz w:val="28"/>
        </w:rPr>
        <w:t>Черемисиновского</w:t>
      </w:r>
      <w:proofErr w:type="spellEnd"/>
      <w:r>
        <w:rPr>
          <w:sz w:val="28"/>
        </w:rPr>
        <w:t xml:space="preserve"> района          </w:t>
      </w:r>
      <w:r w:rsidR="003661CE">
        <w:rPr>
          <w:sz w:val="28"/>
        </w:rPr>
        <w:t xml:space="preserve">                 </w:t>
      </w:r>
      <w:r w:rsidR="00C869DD">
        <w:rPr>
          <w:sz w:val="28"/>
        </w:rPr>
        <w:t xml:space="preserve">                     Ю.А.Дмитриев</w:t>
      </w:r>
    </w:p>
    <w:p w:rsidR="00F3789D" w:rsidRPr="00846B84" w:rsidRDefault="00573071" w:rsidP="00F80731">
      <w:pPr>
        <w:ind w:firstLine="5103"/>
        <w:rPr>
          <w:caps/>
        </w:rPr>
      </w:pPr>
      <w:r w:rsidRPr="00846B84">
        <w:rPr>
          <w:caps/>
        </w:rPr>
        <w:lastRenderedPageBreak/>
        <w:t>ПРИЛОЖЕНИЕ</w:t>
      </w:r>
    </w:p>
    <w:p w:rsidR="00F3789D" w:rsidRPr="00846B84" w:rsidRDefault="00885321" w:rsidP="003661CE">
      <w:pPr>
        <w:ind w:left="5103"/>
      </w:pPr>
      <w:r w:rsidRPr="00846B84">
        <w:t>к постановлению</w:t>
      </w:r>
      <w:r w:rsidR="00F3789D" w:rsidRPr="00846B84">
        <w:t xml:space="preserve"> Администрации</w:t>
      </w:r>
    </w:p>
    <w:p w:rsidR="003661CE" w:rsidRPr="00846B84" w:rsidRDefault="00C869DD" w:rsidP="003661CE">
      <w:pPr>
        <w:ind w:left="5103"/>
      </w:pPr>
      <w:proofErr w:type="spellStart"/>
      <w:r>
        <w:t>Русановского</w:t>
      </w:r>
      <w:proofErr w:type="spellEnd"/>
      <w:r w:rsidR="003661CE" w:rsidRPr="00846B84">
        <w:t xml:space="preserve"> сельсовета</w:t>
      </w:r>
    </w:p>
    <w:p w:rsidR="003661CE" w:rsidRPr="00846B84" w:rsidRDefault="003661CE" w:rsidP="003661CE">
      <w:pPr>
        <w:ind w:left="5103"/>
      </w:pPr>
      <w:proofErr w:type="spellStart"/>
      <w:r w:rsidRPr="00846B84">
        <w:t>Черемисиновского</w:t>
      </w:r>
      <w:proofErr w:type="spellEnd"/>
      <w:r w:rsidRPr="00846B84">
        <w:t xml:space="preserve"> района </w:t>
      </w:r>
    </w:p>
    <w:p w:rsidR="00F3789D" w:rsidRPr="00846B84" w:rsidRDefault="00F3789D" w:rsidP="003661CE">
      <w:pPr>
        <w:ind w:left="5103"/>
      </w:pPr>
      <w:r w:rsidRPr="00846B84">
        <w:t>Курской области</w:t>
      </w:r>
    </w:p>
    <w:p w:rsidR="00F3789D" w:rsidRPr="00846B84" w:rsidRDefault="00FC5329" w:rsidP="003661CE">
      <w:pPr>
        <w:ind w:left="5103"/>
      </w:pPr>
      <w:r>
        <w:t>от  24</w:t>
      </w:r>
      <w:r w:rsidR="00765F06">
        <w:t xml:space="preserve"> </w:t>
      </w:r>
      <w:r w:rsidR="00BB1EA8">
        <w:t>о</w:t>
      </w:r>
      <w:r w:rsidR="00765F06">
        <w:t>кт</w:t>
      </w:r>
      <w:r w:rsidR="00F057EF">
        <w:t>ября 2023</w:t>
      </w:r>
      <w:r w:rsidR="0013024D">
        <w:t xml:space="preserve"> г. №</w:t>
      </w:r>
      <w:r>
        <w:t xml:space="preserve"> 53</w:t>
      </w:r>
    </w:p>
    <w:p w:rsidR="00F3789D" w:rsidRDefault="00F3789D" w:rsidP="00F3789D">
      <w:pPr>
        <w:jc w:val="center"/>
        <w:rPr>
          <w:sz w:val="28"/>
          <w:highlight w:val="yellow"/>
        </w:rPr>
      </w:pPr>
    </w:p>
    <w:p w:rsidR="006B7AB6" w:rsidRPr="006B7AB6" w:rsidRDefault="006B7AB6" w:rsidP="006B7AB6">
      <w:pPr>
        <w:jc w:val="center"/>
        <w:rPr>
          <w:b/>
          <w:color w:val="000000"/>
          <w:sz w:val="28"/>
          <w:szCs w:val="28"/>
          <w:lang w:eastAsia="ru-RU"/>
        </w:rPr>
      </w:pPr>
      <w:r w:rsidRPr="006B7AB6">
        <w:rPr>
          <w:b/>
          <w:color w:val="000000"/>
          <w:sz w:val="28"/>
          <w:szCs w:val="28"/>
          <w:lang w:eastAsia="ru-RU"/>
        </w:rPr>
        <w:t>Предварительные итоги</w:t>
      </w:r>
    </w:p>
    <w:p w:rsidR="006B7AB6" w:rsidRPr="006B7AB6" w:rsidRDefault="006B7AB6" w:rsidP="006B7AB6">
      <w:pPr>
        <w:jc w:val="center"/>
        <w:rPr>
          <w:b/>
          <w:color w:val="000000"/>
          <w:sz w:val="28"/>
          <w:szCs w:val="28"/>
          <w:lang w:eastAsia="ru-RU"/>
        </w:rPr>
      </w:pPr>
      <w:r w:rsidRPr="006B7AB6">
        <w:rPr>
          <w:b/>
          <w:color w:val="000000"/>
          <w:sz w:val="28"/>
          <w:szCs w:val="28"/>
          <w:lang w:eastAsia="ru-RU"/>
        </w:rPr>
        <w:t>социально - экономического развития муниципального образования  «</w:t>
      </w:r>
      <w:r w:rsidR="00C869DD">
        <w:rPr>
          <w:b/>
          <w:color w:val="000000"/>
          <w:sz w:val="28"/>
          <w:szCs w:val="28"/>
          <w:lang w:eastAsia="ru-RU"/>
        </w:rPr>
        <w:t>Русановский</w:t>
      </w:r>
      <w:r w:rsidRPr="006B7AB6">
        <w:rPr>
          <w:b/>
          <w:color w:val="000000"/>
          <w:sz w:val="28"/>
          <w:szCs w:val="28"/>
          <w:lang w:eastAsia="ru-RU"/>
        </w:rPr>
        <w:t xml:space="preserve"> сельсовет»</w:t>
      </w:r>
      <w:r w:rsidRPr="006B7AB6">
        <w:rPr>
          <w:b/>
          <w:sz w:val="28"/>
          <w:szCs w:val="28"/>
        </w:rPr>
        <w:t xml:space="preserve"> </w:t>
      </w:r>
      <w:proofErr w:type="spellStart"/>
      <w:r w:rsidRPr="006B7AB6">
        <w:rPr>
          <w:b/>
          <w:sz w:val="28"/>
          <w:szCs w:val="28"/>
        </w:rPr>
        <w:t>Черемисиновского</w:t>
      </w:r>
      <w:proofErr w:type="spellEnd"/>
      <w:r w:rsidRPr="006B7AB6">
        <w:rPr>
          <w:b/>
          <w:sz w:val="28"/>
          <w:szCs w:val="28"/>
        </w:rPr>
        <w:t xml:space="preserve"> ра</w:t>
      </w:r>
      <w:r w:rsidR="00B91262">
        <w:rPr>
          <w:b/>
          <w:sz w:val="28"/>
          <w:szCs w:val="28"/>
        </w:rPr>
        <w:t>йона</w:t>
      </w:r>
      <w:r w:rsidR="00F057EF">
        <w:rPr>
          <w:b/>
          <w:sz w:val="28"/>
          <w:szCs w:val="28"/>
        </w:rPr>
        <w:t xml:space="preserve"> за истекший период 2023</w:t>
      </w:r>
      <w:r w:rsidRPr="006B7AB6">
        <w:rPr>
          <w:b/>
          <w:sz w:val="28"/>
          <w:szCs w:val="28"/>
        </w:rPr>
        <w:t xml:space="preserve"> года</w:t>
      </w:r>
      <w:r w:rsidRPr="006B7AB6">
        <w:rPr>
          <w:b/>
          <w:color w:val="000000"/>
          <w:sz w:val="28"/>
          <w:szCs w:val="28"/>
          <w:lang w:eastAsia="ru-RU"/>
        </w:rPr>
        <w:t xml:space="preserve"> и ожидаемые итоги социально-экономического развития муниципального образования  «</w:t>
      </w:r>
      <w:r w:rsidR="00C869DD">
        <w:rPr>
          <w:b/>
          <w:color w:val="000000"/>
          <w:sz w:val="28"/>
          <w:szCs w:val="28"/>
          <w:lang w:eastAsia="ru-RU"/>
        </w:rPr>
        <w:t>Русановский</w:t>
      </w:r>
      <w:r w:rsidRPr="006B7AB6">
        <w:rPr>
          <w:b/>
          <w:color w:val="000000"/>
          <w:sz w:val="28"/>
          <w:szCs w:val="28"/>
          <w:lang w:eastAsia="ru-RU"/>
        </w:rPr>
        <w:t xml:space="preserve"> сельсовет»</w:t>
      </w:r>
      <w:r w:rsidRPr="006B7AB6">
        <w:rPr>
          <w:b/>
          <w:sz w:val="28"/>
          <w:szCs w:val="28"/>
        </w:rPr>
        <w:t xml:space="preserve"> </w:t>
      </w:r>
      <w:proofErr w:type="spellStart"/>
      <w:r w:rsidRPr="006B7AB6">
        <w:rPr>
          <w:b/>
          <w:sz w:val="28"/>
          <w:szCs w:val="28"/>
        </w:rPr>
        <w:t>Черемисиновского</w:t>
      </w:r>
      <w:proofErr w:type="spellEnd"/>
      <w:r w:rsidRPr="006B7AB6">
        <w:rPr>
          <w:b/>
          <w:sz w:val="28"/>
          <w:szCs w:val="28"/>
        </w:rPr>
        <w:t xml:space="preserve"> района </w:t>
      </w:r>
      <w:r w:rsidR="00F057EF">
        <w:rPr>
          <w:b/>
          <w:color w:val="000000"/>
          <w:sz w:val="28"/>
          <w:szCs w:val="28"/>
          <w:lang w:eastAsia="ru-RU"/>
        </w:rPr>
        <w:t>за 2023</w:t>
      </w:r>
      <w:r w:rsidRPr="006B7AB6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6B7AB6" w:rsidRDefault="006B7AB6" w:rsidP="006B7AB6">
      <w:pPr>
        <w:ind w:left="360"/>
        <w:rPr>
          <w:color w:val="000000"/>
          <w:sz w:val="26"/>
          <w:szCs w:val="26"/>
          <w:lang w:eastAsia="ru-RU"/>
        </w:rPr>
      </w:pP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Деятельность Администрации </w:t>
      </w:r>
      <w:proofErr w:type="spellStart"/>
      <w:r w:rsidR="00C869DD">
        <w:rPr>
          <w:sz w:val="26"/>
          <w:szCs w:val="26"/>
          <w:lang w:eastAsia="ru-RU"/>
        </w:rPr>
        <w:t>Русановского</w:t>
      </w:r>
      <w:proofErr w:type="spellEnd"/>
      <w:r>
        <w:rPr>
          <w:sz w:val="26"/>
          <w:szCs w:val="26"/>
          <w:lang w:eastAsia="ru-RU"/>
        </w:rPr>
        <w:t xml:space="preserve"> сельсовета </w:t>
      </w:r>
      <w:proofErr w:type="spellStart"/>
      <w:r>
        <w:rPr>
          <w:sz w:val="26"/>
          <w:szCs w:val="26"/>
          <w:lang w:eastAsia="ru-RU"/>
        </w:rPr>
        <w:t>Черемисиновского</w:t>
      </w:r>
      <w:proofErr w:type="spellEnd"/>
      <w:r>
        <w:rPr>
          <w:sz w:val="26"/>
          <w:szCs w:val="26"/>
          <w:lang w:eastAsia="ru-RU"/>
        </w:rPr>
        <w:t xml:space="preserve"> района в текущем финансовом году была направлена на удержание достигнутой ранее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proofErr w:type="spellStart"/>
      <w:r w:rsidR="00C869DD">
        <w:rPr>
          <w:sz w:val="26"/>
          <w:szCs w:val="26"/>
          <w:lang w:eastAsia="ru-RU"/>
        </w:rPr>
        <w:t>Русановского</w:t>
      </w:r>
      <w:proofErr w:type="spellEnd"/>
      <w:r>
        <w:rPr>
          <w:sz w:val="26"/>
          <w:szCs w:val="26"/>
          <w:lang w:eastAsia="ru-RU"/>
        </w:rPr>
        <w:t xml:space="preserve"> сельсовета, улучшение ситуации в социальной сфере, на комфортность проживания на территории муниципального образования «</w:t>
      </w:r>
      <w:r w:rsidR="00C869DD">
        <w:rPr>
          <w:sz w:val="26"/>
          <w:szCs w:val="26"/>
          <w:lang w:eastAsia="ru-RU"/>
        </w:rPr>
        <w:t>Русановский</w:t>
      </w:r>
      <w:r>
        <w:rPr>
          <w:sz w:val="26"/>
          <w:szCs w:val="26"/>
          <w:lang w:eastAsia="ru-RU"/>
        </w:rPr>
        <w:t xml:space="preserve"> сельсовет»</w:t>
      </w:r>
      <w:r w:rsidR="00291802">
        <w:rPr>
          <w:sz w:val="26"/>
          <w:szCs w:val="26"/>
          <w:lang w:eastAsia="ru-RU"/>
        </w:rPr>
        <w:t>.</w:t>
      </w:r>
    </w:p>
    <w:p w:rsidR="00291802" w:rsidRPr="00B14DFE" w:rsidRDefault="00291802" w:rsidP="00291802">
      <w:pPr>
        <w:jc w:val="center"/>
        <w:rPr>
          <w:b/>
          <w:u w:val="single"/>
        </w:rPr>
      </w:pPr>
      <w:r w:rsidRPr="00B14DFE">
        <w:rPr>
          <w:b/>
          <w:u w:val="single"/>
        </w:rPr>
        <w:t>Демография</w:t>
      </w:r>
    </w:p>
    <w:p w:rsidR="00291802" w:rsidRPr="00291802" w:rsidRDefault="00291802" w:rsidP="00291802">
      <w:pPr>
        <w:jc w:val="both"/>
        <w:rPr>
          <w:sz w:val="26"/>
          <w:szCs w:val="26"/>
        </w:rPr>
      </w:pPr>
      <w:r>
        <w:rPr>
          <w:b/>
        </w:rPr>
        <w:t xml:space="preserve">        </w:t>
      </w:r>
      <w:r w:rsidRPr="00291802">
        <w:rPr>
          <w:sz w:val="26"/>
          <w:szCs w:val="26"/>
        </w:rPr>
        <w:t>По данным отдела государстве</w:t>
      </w:r>
      <w:r w:rsidR="005778C8">
        <w:rPr>
          <w:sz w:val="26"/>
          <w:szCs w:val="26"/>
        </w:rPr>
        <w:t>нной статистики на 1 января 2023</w:t>
      </w:r>
      <w:r w:rsidRPr="00291802">
        <w:rPr>
          <w:sz w:val="26"/>
          <w:szCs w:val="26"/>
        </w:rPr>
        <w:t xml:space="preserve"> года население муниципаль</w:t>
      </w:r>
      <w:r>
        <w:rPr>
          <w:sz w:val="26"/>
          <w:szCs w:val="26"/>
        </w:rPr>
        <w:t xml:space="preserve">ного образования </w:t>
      </w:r>
      <w:r w:rsidRPr="00E97583">
        <w:rPr>
          <w:sz w:val="26"/>
          <w:szCs w:val="26"/>
        </w:rPr>
        <w:t xml:space="preserve">составило  </w:t>
      </w:r>
      <w:r w:rsidR="00F84627" w:rsidRPr="00E97583">
        <w:rPr>
          <w:sz w:val="26"/>
          <w:szCs w:val="26"/>
        </w:rPr>
        <w:t>888</w:t>
      </w:r>
      <w:r w:rsidRPr="00E97583">
        <w:rPr>
          <w:sz w:val="26"/>
          <w:szCs w:val="26"/>
        </w:rPr>
        <w:t xml:space="preserve"> человека (</w:t>
      </w:r>
      <w:proofErr w:type="spellStart"/>
      <w:r w:rsidRPr="00E97583">
        <w:rPr>
          <w:sz w:val="26"/>
          <w:szCs w:val="26"/>
        </w:rPr>
        <w:t>справочно</w:t>
      </w:r>
      <w:proofErr w:type="spellEnd"/>
      <w:r w:rsidRPr="00E97583">
        <w:rPr>
          <w:sz w:val="26"/>
          <w:szCs w:val="26"/>
        </w:rPr>
        <w:t>: на 1 января 202</w:t>
      </w:r>
      <w:r w:rsidR="005778C8" w:rsidRPr="00E97583">
        <w:rPr>
          <w:sz w:val="26"/>
          <w:szCs w:val="26"/>
        </w:rPr>
        <w:t>2</w:t>
      </w:r>
      <w:r w:rsidRPr="00E97583">
        <w:rPr>
          <w:sz w:val="26"/>
          <w:szCs w:val="26"/>
        </w:rPr>
        <w:t xml:space="preserve"> года -</w:t>
      </w:r>
      <w:r w:rsidR="00F84627" w:rsidRPr="00E97583">
        <w:rPr>
          <w:sz w:val="26"/>
          <w:szCs w:val="26"/>
        </w:rPr>
        <w:t xml:space="preserve"> 933 человек). На 1 ноября</w:t>
      </w:r>
      <w:r w:rsidR="005778C8" w:rsidRPr="00E97583">
        <w:rPr>
          <w:sz w:val="26"/>
          <w:szCs w:val="26"/>
        </w:rPr>
        <w:t xml:space="preserve">  2023</w:t>
      </w:r>
      <w:r w:rsidRPr="00E97583">
        <w:rPr>
          <w:sz w:val="26"/>
          <w:szCs w:val="26"/>
        </w:rPr>
        <w:t xml:space="preserve"> года численность населения со</w:t>
      </w:r>
      <w:r w:rsidR="00F84627" w:rsidRPr="00E97583">
        <w:rPr>
          <w:sz w:val="26"/>
          <w:szCs w:val="26"/>
        </w:rPr>
        <w:t>ставляет 888</w:t>
      </w:r>
      <w:r w:rsidRPr="00E97583">
        <w:rPr>
          <w:sz w:val="26"/>
          <w:szCs w:val="26"/>
        </w:rPr>
        <w:t xml:space="preserve"> человек.</w:t>
      </w:r>
    </w:p>
    <w:p w:rsidR="00291802" w:rsidRPr="00E97583" w:rsidRDefault="00291802" w:rsidP="00291802">
      <w:pPr>
        <w:jc w:val="both"/>
        <w:rPr>
          <w:sz w:val="26"/>
          <w:szCs w:val="26"/>
        </w:rPr>
      </w:pPr>
      <w:r w:rsidRPr="00291802">
        <w:rPr>
          <w:sz w:val="26"/>
          <w:szCs w:val="26"/>
        </w:rPr>
        <w:tab/>
        <w:t xml:space="preserve">На динамику численности населения влияют два компонента демографического развития: рождаемость и смертность. </w:t>
      </w:r>
      <w:r w:rsidRPr="00E97583">
        <w:rPr>
          <w:sz w:val="26"/>
          <w:szCs w:val="26"/>
        </w:rPr>
        <w:t xml:space="preserve">Умерло </w:t>
      </w:r>
      <w:r w:rsidR="00FC5329" w:rsidRPr="00E97583">
        <w:rPr>
          <w:sz w:val="26"/>
          <w:szCs w:val="26"/>
        </w:rPr>
        <w:t>5 человек</w:t>
      </w:r>
      <w:r w:rsidR="00AE3D1D" w:rsidRPr="00E97583">
        <w:rPr>
          <w:sz w:val="26"/>
          <w:szCs w:val="26"/>
        </w:rPr>
        <w:t xml:space="preserve"> и родилось 2</w:t>
      </w:r>
      <w:r w:rsidRPr="00E97583">
        <w:rPr>
          <w:sz w:val="26"/>
          <w:szCs w:val="26"/>
        </w:rPr>
        <w:t xml:space="preserve"> человек</w:t>
      </w:r>
      <w:r w:rsidR="00FC5329" w:rsidRPr="00E97583">
        <w:rPr>
          <w:sz w:val="26"/>
          <w:szCs w:val="26"/>
        </w:rPr>
        <w:t>а</w:t>
      </w:r>
      <w:r w:rsidRPr="00E97583">
        <w:rPr>
          <w:sz w:val="26"/>
          <w:szCs w:val="26"/>
        </w:rPr>
        <w:t xml:space="preserve">, естественная убыль составила </w:t>
      </w:r>
      <w:r w:rsidR="00FC5329" w:rsidRPr="00E97583">
        <w:rPr>
          <w:sz w:val="26"/>
          <w:szCs w:val="26"/>
        </w:rPr>
        <w:t>3</w:t>
      </w:r>
      <w:r w:rsidRPr="00E97583">
        <w:rPr>
          <w:sz w:val="26"/>
          <w:szCs w:val="26"/>
        </w:rPr>
        <w:t xml:space="preserve"> человека.</w:t>
      </w:r>
    </w:p>
    <w:p w:rsidR="00291802" w:rsidRDefault="008D59CB" w:rsidP="008D59CB">
      <w:pPr>
        <w:jc w:val="both"/>
        <w:rPr>
          <w:sz w:val="26"/>
          <w:szCs w:val="26"/>
        </w:rPr>
      </w:pPr>
      <w:r w:rsidRPr="00E97583">
        <w:rPr>
          <w:sz w:val="26"/>
          <w:szCs w:val="26"/>
        </w:rPr>
        <w:t xml:space="preserve">       </w:t>
      </w:r>
      <w:r w:rsidR="005778C8" w:rsidRPr="00E97583">
        <w:rPr>
          <w:sz w:val="26"/>
          <w:szCs w:val="26"/>
        </w:rPr>
        <w:t xml:space="preserve">  За 9 месяцев 2023</w:t>
      </w:r>
      <w:r w:rsidR="00291802" w:rsidRPr="00E97583">
        <w:rPr>
          <w:sz w:val="26"/>
          <w:szCs w:val="26"/>
        </w:rPr>
        <w:t xml:space="preserve"> года естественная убыль составила </w:t>
      </w:r>
      <w:r w:rsidR="00F84627" w:rsidRPr="00E97583">
        <w:rPr>
          <w:sz w:val="26"/>
          <w:szCs w:val="26"/>
        </w:rPr>
        <w:t>3</w:t>
      </w:r>
      <w:r w:rsidR="00291802" w:rsidRPr="00E97583">
        <w:rPr>
          <w:sz w:val="26"/>
          <w:szCs w:val="26"/>
        </w:rPr>
        <w:t xml:space="preserve"> человек</w:t>
      </w:r>
      <w:r w:rsidR="00F84627" w:rsidRPr="00E97583">
        <w:rPr>
          <w:sz w:val="26"/>
          <w:szCs w:val="26"/>
        </w:rPr>
        <w:t>а</w:t>
      </w:r>
    </w:p>
    <w:p w:rsidR="008D59CB" w:rsidRPr="008D59CB" w:rsidRDefault="008D59CB" w:rsidP="008D59CB">
      <w:pPr>
        <w:jc w:val="both"/>
        <w:rPr>
          <w:sz w:val="26"/>
          <w:szCs w:val="26"/>
        </w:rPr>
      </w:pPr>
      <w:r w:rsidRPr="00751B6F">
        <w:rPr>
          <w:bCs/>
          <w:color w:val="000000"/>
          <w:sz w:val="26"/>
          <w:szCs w:val="26"/>
          <w:lang w:eastAsia="ru-RU"/>
        </w:rPr>
        <w:t xml:space="preserve">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экономический застой на селе. Особую тревогу вызывает соотношение численности молодежи и лиц, старше трудоспособного возраста. Доля </w:t>
      </w:r>
      <w:r>
        <w:rPr>
          <w:bCs/>
          <w:color w:val="000000"/>
          <w:sz w:val="26"/>
          <w:szCs w:val="26"/>
          <w:lang w:eastAsia="ru-RU"/>
        </w:rPr>
        <w:t>пенсионеров в сельсовете</w:t>
      </w:r>
      <w:r w:rsidRPr="00751B6F">
        <w:rPr>
          <w:bCs/>
          <w:color w:val="000000"/>
          <w:sz w:val="26"/>
          <w:szCs w:val="26"/>
          <w:lang w:eastAsia="ru-RU"/>
        </w:rPr>
        <w:t xml:space="preserve"> велика. Такая возрастная структура населения относится к </w:t>
      </w:r>
      <w:hyperlink r:id="rId5" w:tooltip="Регрессия" w:history="1">
        <w:r w:rsidRPr="00E2384B">
          <w:rPr>
            <w:bCs/>
            <w:color w:val="000000"/>
            <w:sz w:val="26"/>
            <w:szCs w:val="26"/>
            <w:lang w:eastAsia="ru-RU"/>
          </w:rPr>
          <w:t>регрессивному</w:t>
        </w:r>
      </w:hyperlink>
      <w:r w:rsidRPr="00751B6F">
        <w:rPr>
          <w:bCs/>
          <w:color w:val="000000"/>
          <w:sz w:val="26"/>
          <w:szCs w:val="26"/>
          <w:lang w:eastAsia="ru-RU"/>
        </w:rPr>
        <w:t> типу. Для такого типа характерно суженное воспроизводство населения, когда не происходит замены умершего населения вновь родившимися.</w:t>
      </w:r>
    </w:p>
    <w:p w:rsidR="008B6D9F" w:rsidRDefault="008B6D9F" w:rsidP="008B6D9F">
      <w:pPr>
        <w:shd w:val="clear" w:color="auto" w:fill="FFFFFF"/>
        <w:spacing w:line="276" w:lineRule="auto"/>
        <w:jc w:val="center"/>
        <w:rPr>
          <w:bCs/>
          <w:i/>
          <w:sz w:val="26"/>
          <w:szCs w:val="26"/>
        </w:rPr>
      </w:pPr>
    </w:p>
    <w:p w:rsidR="008B6D9F" w:rsidRDefault="008B6D9F" w:rsidP="008B6D9F">
      <w:pPr>
        <w:shd w:val="clear" w:color="auto" w:fill="FFFFFF"/>
        <w:spacing w:line="276" w:lineRule="auto"/>
        <w:jc w:val="center"/>
        <w:rPr>
          <w:b/>
          <w:bCs/>
          <w:u w:val="single"/>
        </w:rPr>
      </w:pPr>
      <w:r w:rsidRPr="008B6D9F">
        <w:rPr>
          <w:b/>
          <w:bCs/>
          <w:u w:val="single"/>
        </w:rPr>
        <w:t xml:space="preserve">Труд и занятость </w:t>
      </w:r>
    </w:p>
    <w:p w:rsidR="008B6D9F" w:rsidRDefault="008B6D9F" w:rsidP="008B6D9F">
      <w:pPr>
        <w:spacing w:line="360" w:lineRule="auto"/>
        <w:jc w:val="both"/>
        <w:rPr>
          <w:b/>
          <w:sz w:val="26"/>
          <w:szCs w:val="26"/>
        </w:rPr>
      </w:pPr>
      <w:r w:rsidRPr="004B6FFD">
        <w:rPr>
          <w:b/>
          <w:sz w:val="26"/>
          <w:szCs w:val="26"/>
        </w:rPr>
        <w:t xml:space="preserve">Трудоспособное </w:t>
      </w:r>
      <w:r w:rsidR="00D3179A" w:rsidRPr="00E97583">
        <w:rPr>
          <w:b/>
          <w:sz w:val="26"/>
          <w:szCs w:val="26"/>
        </w:rPr>
        <w:t>население 402</w:t>
      </w:r>
      <w:r w:rsidRPr="00E97583">
        <w:rPr>
          <w:b/>
          <w:sz w:val="26"/>
          <w:szCs w:val="26"/>
        </w:rPr>
        <w:t xml:space="preserve"> чел, пенсионеры  </w:t>
      </w:r>
      <w:r w:rsidR="00F84627" w:rsidRPr="00E97583">
        <w:rPr>
          <w:b/>
          <w:sz w:val="26"/>
          <w:szCs w:val="26"/>
        </w:rPr>
        <w:t>220</w:t>
      </w:r>
      <w:r w:rsidRPr="00E97583">
        <w:rPr>
          <w:b/>
          <w:sz w:val="26"/>
          <w:szCs w:val="26"/>
        </w:rPr>
        <w:t xml:space="preserve"> чел, дети </w:t>
      </w:r>
      <w:r w:rsidR="00D3179A" w:rsidRPr="00E97583">
        <w:rPr>
          <w:b/>
          <w:sz w:val="26"/>
          <w:szCs w:val="26"/>
        </w:rPr>
        <w:t>120</w:t>
      </w:r>
      <w:r w:rsidRPr="00E97583">
        <w:rPr>
          <w:b/>
          <w:sz w:val="26"/>
          <w:szCs w:val="26"/>
        </w:rPr>
        <w:t xml:space="preserve"> чел.</w:t>
      </w:r>
    </w:p>
    <w:p w:rsidR="008B6D9F" w:rsidRDefault="008B6D9F" w:rsidP="008B6D9F">
      <w:pPr>
        <w:jc w:val="both"/>
        <w:rPr>
          <w:sz w:val="26"/>
          <w:szCs w:val="26"/>
        </w:rPr>
      </w:pPr>
      <w:r w:rsidRPr="00192371">
        <w:rPr>
          <w:sz w:val="26"/>
          <w:szCs w:val="26"/>
        </w:rPr>
        <w:t>Численность населения в трудоспособном возрасте, в целом, за анализируемый период имеет стойкую тенденцию к снижению; численность экономически активного населения также снижается</w:t>
      </w:r>
      <w:r>
        <w:rPr>
          <w:sz w:val="26"/>
          <w:szCs w:val="26"/>
        </w:rPr>
        <w:t>.</w:t>
      </w:r>
      <w:r w:rsidRPr="00192371">
        <w:rPr>
          <w:sz w:val="26"/>
          <w:szCs w:val="26"/>
        </w:rPr>
        <w:t xml:space="preserve"> Основна</w:t>
      </w:r>
      <w:r>
        <w:rPr>
          <w:sz w:val="26"/>
          <w:szCs w:val="26"/>
        </w:rPr>
        <w:t>я доля занятых в экономике</w:t>
      </w:r>
      <w:r w:rsidRPr="00192371">
        <w:rPr>
          <w:sz w:val="26"/>
          <w:szCs w:val="26"/>
        </w:rPr>
        <w:t xml:space="preserve"> занимается индивидуальным трудом и  трудом по найму у отдельных граждан,  </w:t>
      </w:r>
      <w:r w:rsidRPr="00192371">
        <w:rPr>
          <w:sz w:val="26"/>
          <w:szCs w:val="26"/>
        </w:rPr>
        <w:lastRenderedPageBreak/>
        <w:t>включая занятых в домашнем хозяйстве производством товаров и услуг для реализации</w:t>
      </w:r>
      <w:r>
        <w:rPr>
          <w:sz w:val="26"/>
          <w:szCs w:val="26"/>
        </w:rPr>
        <w:t>.</w:t>
      </w:r>
    </w:p>
    <w:p w:rsidR="00F13FCD" w:rsidRPr="00967FD7" w:rsidRDefault="00F13FCD" w:rsidP="00F13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967FD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Предварительные</w:t>
      </w:r>
      <w:r w:rsidRPr="00967FD7">
        <w:rPr>
          <w:b/>
          <w:sz w:val="26"/>
          <w:szCs w:val="26"/>
        </w:rPr>
        <w:t xml:space="preserve"> итоги социально-экономического развития </w:t>
      </w:r>
      <w:proofErr w:type="spellStart"/>
      <w:r w:rsidR="00C869DD">
        <w:rPr>
          <w:b/>
          <w:sz w:val="26"/>
          <w:szCs w:val="26"/>
        </w:rPr>
        <w:t>Русановского</w:t>
      </w:r>
      <w:proofErr w:type="spellEnd"/>
      <w:r w:rsidRPr="00967F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сельсовета</w:t>
      </w:r>
      <w:r w:rsidRPr="00967FD7">
        <w:rPr>
          <w:b/>
          <w:sz w:val="26"/>
          <w:szCs w:val="26"/>
        </w:rPr>
        <w:t xml:space="preserve"> в </w:t>
      </w:r>
      <w:r w:rsidR="00AE3D1D">
        <w:rPr>
          <w:b/>
          <w:sz w:val="26"/>
          <w:szCs w:val="26"/>
        </w:rPr>
        <w:t>2023</w:t>
      </w:r>
      <w:r w:rsidRPr="00967FD7">
        <w:rPr>
          <w:b/>
          <w:sz w:val="26"/>
          <w:szCs w:val="26"/>
        </w:rPr>
        <w:t xml:space="preserve"> году</w:t>
      </w:r>
    </w:p>
    <w:p w:rsidR="00F13FCD" w:rsidRDefault="00F13FCD" w:rsidP="008B6D9F">
      <w:pPr>
        <w:jc w:val="both"/>
        <w:rPr>
          <w:sz w:val="26"/>
          <w:szCs w:val="26"/>
        </w:rPr>
      </w:pPr>
    </w:p>
    <w:p w:rsidR="008B6D9F" w:rsidRPr="00192371" w:rsidRDefault="00F13FCD" w:rsidP="008B6D9F">
      <w:pPr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    </w:t>
      </w:r>
      <w:r w:rsidR="008B6D9F" w:rsidRPr="00192371">
        <w:rPr>
          <w:sz w:val="26"/>
          <w:szCs w:val="26"/>
        </w:rPr>
        <w:t>Основной составляющей частью денежных доходов населения остается заработная плата.</w:t>
      </w:r>
    </w:p>
    <w:p w:rsidR="008C31C9" w:rsidRPr="008C31C9" w:rsidRDefault="008B6D9F" w:rsidP="00F13FCD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              </w:t>
      </w:r>
      <w:r w:rsidR="00F13FCD">
        <w:rPr>
          <w:sz w:val="26"/>
          <w:szCs w:val="26"/>
          <w:lang w:eastAsia="ru-RU"/>
        </w:rPr>
        <w:t xml:space="preserve">  </w:t>
      </w:r>
      <w:r w:rsidR="008C31C9" w:rsidRPr="008C31C9">
        <w:rPr>
          <w:sz w:val="26"/>
          <w:szCs w:val="26"/>
        </w:rPr>
        <w:t>На территории муниципал</w:t>
      </w:r>
      <w:r w:rsidR="0013024D">
        <w:rPr>
          <w:sz w:val="26"/>
          <w:szCs w:val="26"/>
        </w:rPr>
        <w:t>ьного образования находится три</w:t>
      </w:r>
      <w:r w:rsidR="008C31C9" w:rsidRPr="008C31C9">
        <w:rPr>
          <w:sz w:val="26"/>
          <w:szCs w:val="26"/>
        </w:rPr>
        <w:t xml:space="preserve"> </w:t>
      </w:r>
      <w:proofErr w:type="spellStart"/>
      <w:r w:rsidR="008C31C9" w:rsidRPr="008C31C9">
        <w:rPr>
          <w:sz w:val="26"/>
          <w:szCs w:val="26"/>
        </w:rPr>
        <w:t>сельскох</w:t>
      </w:r>
      <w:proofErr w:type="gramStart"/>
      <w:r w:rsidR="008C31C9" w:rsidRPr="008C31C9">
        <w:rPr>
          <w:sz w:val="26"/>
          <w:szCs w:val="26"/>
        </w:rPr>
        <w:t>о</w:t>
      </w:r>
      <w:proofErr w:type="spellEnd"/>
      <w:r w:rsidR="008C31C9" w:rsidRPr="008C31C9">
        <w:rPr>
          <w:sz w:val="26"/>
          <w:szCs w:val="26"/>
        </w:rPr>
        <w:t>-</w:t>
      </w:r>
      <w:proofErr w:type="gramEnd"/>
      <w:r w:rsidR="008C31C9" w:rsidRPr="008C31C9">
        <w:rPr>
          <w:sz w:val="26"/>
          <w:szCs w:val="26"/>
        </w:rPr>
        <w:t xml:space="preserve"> </w:t>
      </w:r>
      <w:proofErr w:type="spellStart"/>
      <w:r w:rsidR="008C31C9" w:rsidRPr="008C31C9">
        <w:rPr>
          <w:sz w:val="26"/>
          <w:szCs w:val="26"/>
        </w:rPr>
        <w:t>зя</w:t>
      </w:r>
      <w:r w:rsidR="00BB1EA8">
        <w:rPr>
          <w:sz w:val="26"/>
          <w:szCs w:val="26"/>
        </w:rPr>
        <w:t>йственных</w:t>
      </w:r>
      <w:proofErr w:type="spellEnd"/>
      <w:r w:rsidR="00BB1EA8">
        <w:rPr>
          <w:sz w:val="26"/>
          <w:szCs w:val="26"/>
        </w:rPr>
        <w:t xml:space="preserve"> предприятия-</w:t>
      </w:r>
      <w:r w:rsidR="005C54CC">
        <w:rPr>
          <w:sz w:val="26"/>
          <w:szCs w:val="26"/>
        </w:rPr>
        <w:t xml:space="preserve"> филиал</w:t>
      </w:r>
      <w:r w:rsidR="008C31C9" w:rsidRPr="008C31C9">
        <w:rPr>
          <w:sz w:val="26"/>
          <w:szCs w:val="26"/>
        </w:rPr>
        <w:t xml:space="preserve"> «</w:t>
      </w:r>
      <w:proofErr w:type="spellStart"/>
      <w:r w:rsidR="008C31C9" w:rsidRPr="008C31C9">
        <w:rPr>
          <w:sz w:val="26"/>
          <w:szCs w:val="26"/>
        </w:rPr>
        <w:t>Черемисиновский</w:t>
      </w:r>
      <w:proofErr w:type="spellEnd"/>
      <w:r w:rsidR="008C31C9" w:rsidRPr="008C31C9">
        <w:rPr>
          <w:sz w:val="26"/>
          <w:szCs w:val="26"/>
        </w:rPr>
        <w:t xml:space="preserve"> свекловод»</w:t>
      </w:r>
      <w:r w:rsidR="0096503C">
        <w:rPr>
          <w:sz w:val="26"/>
          <w:szCs w:val="26"/>
        </w:rPr>
        <w:t xml:space="preserve"> </w:t>
      </w:r>
      <w:r w:rsidR="006E244C" w:rsidRPr="00D3179A">
        <w:rPr>
          <w:sz w:val="26"/>
          <w:szCs w:val="26"/>
        </w:rPr>
        <w:t>ООО</w:t>
      </w:r>
      <w:r w:rsidR="0096503C" w:rsidRPr="00D3179A">
        <w:rPr>
          <w:sz w:val="26"/>
          <w:szCs w:val="26"/>
        </w:rPr>
        <w:t xml:space="preserve"> «</w:t>
      </w:r>
      <w:proofErr w:type="spellStart"/>
      <w:r w:rsidR="0096503C" w:rsidRPr="00D3179A">
        <w:rPr>
          <w:sz w:val="26"/>
          <w:szCs w:val="26"/>
        </w:rPr>
        <w:t>Курск-Агро</w:t>
      </w:r>
      <w:proofErr w:type="spellEnd"/>
      <w:r w:rsidR="0096503C" w:rsidRPr="00D3179A">
        <w:rPr>
          <w:sz w:val="26"/>
          <w:szCs w:val="26"/>
        </w:rPr>
        <w:t>»,</w:t>
      </w:r>
      <w:r w:rsidR="00BB1EA8" w:rsidRPr="00D3179A">
        <w:rPr>
          <w:sz w:val="26"/>
          <w:szCs w:val="26"/>
        </w:rPr>
        <w:t xml:space="preserve"> </w:t>
      </w:r>
      <w:r w:rsidR="0096503C" w:rsidRPr="00D3179A">
        <w:rPr>
          <w:sz w:val="26"/>
          <w:szCs w:val="26"/>
        </w:rPr>
        <w:t>ООО «Колос»,</w:t>
      </w:r>
      <w:r w:rsidR="00BB1EA8" w:rsidRPr="00D3179A">
        <w:rPr>
          <w:sz w:val="26"/>
          <w:szCs w:val="26"/>
        </w:rPr>
        <w:t xml:space="preserve"> </w:t>
      </w:r>
      <w:r w:rsidR="00D3179A">
        <w:rPr>
          <w:sz w:val="26"/>
          <w:szCs w:val="26"/>
        </w:rPr>
        <w:t>СХПК «Комсомолец»</w:t>
      </w:r>
      <w:r w:rsidR="0096503C">
        <w:rPr>
          <w:sz w:val="26"/>
          <w:szCs w:val="26"/>
        </w:rPr>
        <w:t xml:space="preserve"> которые являю</w:t>
      </w:r>
      <w:r w:rsidR="008C31C9" w:rsidRPr="008C31C9">
        <w:rPr>
          <w:sz w:val="26"/>
          <w:szCs w:val="26"/>
        </w:rPr>
        <w:t>тся значимым</w:t>
      </w:r>
      <w:r w:rsidR="0096503C">
        <w:rPr>
          <w:sz w:val="26"/>
          <w:szCs w:val="26"/>
        </w:rPr>
        <w:t>и налогоплательщиками</w:t>
      </w:r>
      <w:r w:rsidR="008C31C9" w:rsidRPr="008C31C9">
        <w:rPr>
          <w:sz w:val="26"/>
          <w:szCs w:val="26"/>
        </w:rPr>
        <w:t>. Особое внимание уделено повышению плодородия почвы, внедрению перспективных сортов сельскохозяйственных культур, увеличению площади сахарной свеклы.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настоящее время на территории муниципального образования действует 4 субъекта малого предпринимательства.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Малое</w:t>
      </w:r>
      <w:r w:rsidR="0086263A">
        <w:rPr>
          <w:sz w:val="26"/>
          <w:szCs w:val="26"/>
          <w:lang w:eastAsia="ru-RU"/>
        </w:rPr>
        <w:t xml:space="preserve"> предпринимательство в муниципальном образовании</w:t>
      </w:r>
      <w:r>
        <w:rPr>
          <w:sz w:val="26"/>
          <w:szCs w:val="26"/>
          <w:lang w:eastAsia="ru-RU"/>
        </w:rPr>
        <w:t xml:space="preserve"> развивается по следующим направлениям: </w:t>
      </w:r>
    </w:p>
    <w:p w:rsidR="008C31C9" w:rsidRDefault="006B7AB6" w:rsidP="006B7AB6">
      <w:pPr>
        <w:numPr>
          <w:ilvl w:val="0"/>
          <w:numId w:val="3"/>
        </w:numPr>
        <w:ind w:firstLine="720"/>
        <w:jc w:val="both"/>
        <w:rPr>
          <w:sz w:val="26"/>
          <w:szCs w:val="26"/>
          <w:lang w:eastAsia="ru-RU"/>
        </w:rPr>
      </w:pPr>
      <w:r w:rsidRPr="008C31C9">
        <w:rPr>
          <w:sz w:val="26"/>
          <w:szCs w:val="26"/>
          <w:lang w:eastAsia="ru-RU"/>
        </w:rPr>
        <w:t>торговля продовольстве</w:t>
      </w:r>
      <w:r w:rsidR="008C31C9">
        <w:rPr>
          <w:sz w:val="26"/>
          <w:szCs w:val="26"/>
          <w:lang w:eastAsia="ru-RU"/>
        </w:rPr>
        <w:t>нными и хозяйственными товарами;</w:t>
      </w:r>
    </w:p>
    <w:p w:rsidR="006B7AB6" w:rsidRDefault="008C31C9" w:rsidP="00291802">
      <w:pPr>
        <w:numPr>
          <w:ilvl w:val="0"/>
          <w:numId w:val="3"/>
        </w:num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крестьянско-фермерские хозяйства</w:t>
      </w:r>
    </w:p>
    <w:p w:rsidR="00F13FCD" w:rsidRPr="00291802" w:rsidRDefault="00AE3D1D" w:rsidP="00F13FC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течение 2023</w:t>
      </w:r>
      <w:r w:rsidR="00F84E0C">
        <w:rPr>
          <w:sz w:val="26"/>
          <w:szCs w:val="26"/>
          <w:lang w:eastAsia="ru-RU"/>
        </w:rPr>
        <w:t xml:space="preserve"> года сохраняется</w:t>
      </w:r>
      <w:r w:rsidR="00F13FCD">
        <w:rPr>
          <w:sz w:val="26"/>
          <w:szCs w:val="26"/>
          <w:lang w:eastAsia="ru-RU"/>
        </w:rPr>
        <w:t xml:space="preserve"> стабильная социально-экономическая ситуация в муниципальном образовании.  Были обеспечены необ</w:t>
      </w:r>
      <w:r>
        <w:rPr>
          <w:sz w:val="26"/>
          <w:szCs w:val="26"/>
          <w:lang w:eastAsia="ru-RU"/>
        </w:rPr>
        <w:t xml:space="preserve">ходимые условия для работы </w:t>
      </w:r>
      <w:proofErr w:type="spellStart"/>
      <w:r w:rsidR="00FE3D70">
        <w:rPr>
          <w:sz w:val="26"/>
          <w:szCs w:val="26"/>
          <w:lang w:eastAsia="ru-RU"/>
        </w:rPr>
        <w:t>Русановским</w:t>
      </w:r>
      <w:proofErr w:type="spellEnd"/>
      <w:r w:rsidR="00FE3D70">
        <w:rPr>
          <w:sz w:val="26"/>
          <w:szCs w:val="26"/>
          <w:lang w:eastAsia="ru-RU"/>
        </w:rPr>
        <w:t xml:space="preserve">, </w:t>
      </w:r>
      <w:proofErr w:type="spellStart"/>
      <w:r w:rsidR="00FE3D70">
        <w:rPr>
          <w:sz w:val="26"/>
          <w:szCs w:val="26"/>
          <w:lang w:eastAsia="ru-RU"/>
        </w:rPr>
        <w:t>Нижнеольховатским</w:t>
      </w:r>
      <w:proofErr w:type="spellEnd"/>
      <w:r w:rsidR="00FE3D70">
        <w:rPr>
          <w:sz w:val="26"/>
          <w:szCs w:val="26"/>
          <w:lang w:eastAsia="ru-RU"/>
        </w:rPr>
        <w:t xml:space="preserve">, Никитским филиалами  МКУК </w:t>
      </w:r>
      <w:proofErr w:type="spellStart"/>
      <w:r w:rsidR="00FE3D70">
        <w:rPr>
          <w:sz w:val="26"/>
          <w:szCs w:val="26"/>
          <w:lang w:eastAsia="ru-RU"/>
        </w:rPr>
        <w:t>Черемисиновского</w:t>
      </w:r>
      <w:proofErr w:type="spellEnd"/>
      <w:r w:rsidR="00FE3D70">
        <w:rPr>
          <w:sz w:val="26"/>
          <w:szCs w:val="26"/>
          <w:lang w:eastAsia="ru-RU"/>
        </w:rPr>
        <w:t xml:space="preserve"> РДК</w:t>
      </w:r>
      <w:r w:rsidR="00F13FCD">
        <w:rPr>
          <w:sz w:val="26"/>
          <w:szCs w:val="26"/>
          <w:lang w:eastAsia="ru-RU"/>
        </w:rPr>
        <w:t>, принимались необходимые меры для обеспечения нормальных условий для проживания жителей муниципального образования, их социальной защиты и поддержки, соблюдения на территории муниципального образования общественной безопасности и правопорядка.</w:t>
      </w:r>
    </w:p>
    <w:p w:rsidR="006B7AB6" w:rsidRDefault="000A7622" w:rsidP="006B7AB6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В течение 2023</w:t>
      </w:r>
      <w:r w:rsidR="006B7AB6">
        <w:rPr>
          <w:sz w:val="26"/>
          <w:szCs w:val="26"/>
          <w:lang w:eastAsia="ru-RU"/>
        </w:rPr>
        <w:t xml:space="preserve"> года особое в</w:t>
      </w:r>
      <w:r w:rsidR="008C31C9">
        <w:rPr>
          <w:sz w:val="26"/>
          <w:szCs w:val="26"/>
          <w:lang w:eastAsia="ru-RU"/>
        </w:rPr>
        <w:t xml:space="preserve">нимание Администрацией </w:t>
      </w:r>
      <w:r w:rsidR="006B7AB6">
        <w:rPr>
          <w:sz w:val="26"/>
          <w:szCs w:val="26"/>
          <w:lang w:eastAsia="ru-RU"/>
        </w:rPr>
        <w:t xml:space="preserve"> уделялось предоставлению муниципальных услуг в области культуры.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 целью возрождения традиций, развития народного творчества и совершенствования культурно-</w:t>
      </w:r>
      <w:r w:rsidR="00B91262">
        <w:rPr>
          <w:sz w:val="26"/>
          <w:szCs w:val="26"/>
          <w:lang w:eastAsia="ru-RU"/>
        </w:rPr>
        <w:t xml:space="preserve">досуговой деятельности муниципального образования </w:t>
      </w:r>
      <w:r>
        <w:rPr>
          <w:sz w:val="26"/>
          <w:szCs w:val="26"/>
          <w:lang w:eastAsia="ru-RU"/>
        </w:rPr>
        <w:t>проводятся мероприятия для всех слоев</w:t>
      </w:r>
      <w:r w:rsidR="008C31C9">
        <w:rPr>
          <w:sz w:val="26"/>
          <w:szCs w:val="26"/>
          <w:lang w:eastAsia="ru-RU"/>
        </w:rPr>
        <w:t xml:space="preserve"> населения на базе </w:t>
      </w:r>
      <w:proofErr w:type="spellStart"/>
      <w:r w:rsidR="00FE3D70">
        <w:rPr>
          <w:sz w:val="26"/>
          <w:szCs w:val="26"/>
          <w:lang w:eastAsia="ru-RU"/>
        </w:rPr>
        <w:t>Русановским</w:t>
      </w:r>
      <w:proofErr w:type="spellEnd"/>
      <w:r w:rsidR="00FE3D70">
        <w:rPr>
          <w:sz w:val="26"/>
          <w:szCs w:val="26"/>
          <w:lang w:eastAsia="ru-RU"/>
        </w:rPr>
        <w:t xml:space="preserve">, </w:t>
      </w:r>
      <w:proofErr w:type="spellStart"/>
      <w:r w:rsidR="00FE3D70">
        <w:rPr>
          <w:sz w:val="26"/>
          <w:szCs w:val="26"/>
          <w:lang w:eastAsia="ru-RU"/>
        </w:rPr>
        <w:t>Нижнеольховатским</w:t>
      </w:r>
      <w:proofErr w:type="spellEnd"/>
      <w:r w:rsidR="00FE3D70">
        <w:rPr>
          <w:sz w:val="26"/>
          <w:szCs w:val="26"/>
          <w:lang w:eastAsia="ru-RU"/>
        </w:rPr>
        <w:t xml:space="preserve">, Никитским филиалами  МКУК </w:t>
      </w:r>
      <w:proofErr w:type="spellStart"/>
      <w:r w:rsidR="00FE3D70">
        <w:rPr>
          <w:sz w:val="26"/>
          <w:szCs w:val="26"/>
          <w:lang w:eastAsia="ru-RU"/>
        </w:rPr>
        <w:t>Черемисиновского</w:t>
      </w:r>
      <w:proofErr w:type="spellEnd"/>
      <w:r w:rsidR="00FE3D70">
        <w:rPr>
          <w:sz w:val="26"/>
          <w:szCs w:val="26"/>
          <w:lang w:eastAsia="ru-RU"/>
        </w:rPr>
        <w:t xml:space="preserve"> РДК</w:t>
      </w:r>
      <w:r w:rsidR="000A7622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 xml:space="preserve"> и библиотек</w:t>
      </w:r>
      <w:r w:rsidR="00FE3D70">
        <w:rPr>
          <w:sz w:val="26"/>
          <w:szCs w:val="26"/>
          <w:lang w:eastAsia="ru-RU"/>
        </w:rPr>
        <w:t>ами</w:t>
      </w:r>
      <w:r>
        <w:rPr>
          <w:sz w:val="26"/>
          <w:szCs w:val="26"/>
          <w:lang w:eastAsia="ru-RU"/>
        </w:rPr>
        <w:t>. Проведены</w:t>
      </w:r>
      <w:r w:rsidR="0013024D">
        <w:rPr>
          <w:sz w:val="26"/>
          <w:szCs w:val="26"/>
          <w:lang w:eastAsia="ru-RU"/>
        </w:rPr>
        <w:t xml:space="preserve"> Онлайн</w:t>
      </w:r>
      <w:r>
        <w:rPr>
          <w:sz w:val="26"/>
          <w:szCs w:val="26"/>
          <w:lang w:eastAsia="ru-RU"/>
        </w:rPr>
        <w:t xml:space="preserve"> массовые мероприятия, посвященные Дню Победы, Дню защиты детей, Дню защитников отечества, Международному женскому дню, Дню труда и к другим праздничным датам.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Приоритетные направ</w:t>
      </w:r>
      <w:r w:rsidR="000A7622">
        <w:rPr>
          <w:sz w:val="26"/>
          <w:szCs w:val="26"/>
          <w:lang w:eastAsia="ru-RU"/>
        </w:rPr>
        <w:t>ления молодёжной политики в 2023</w:t>
      </w:r>
      <w:r>
        <w:rPr>
          <w:sz w:val="26"/>
          <w:szCs w:val="26"/>
          <w:lang w:eastAsia="ru-RU"/>
        </w:rPr>
        <w:t xml:space="preserve"> году включают в себя: поддержку молодёжи, оказавшейся в трудной жизненной ситуации; работу с молодыми семьями; профилактику </w:t>
      </w:r>
      <w:proofErr w:type="spellStart"/>
      <w:r>
        <w:rPr>
          <w:sz w:val="26"/>
          <w:szCs w:val="26"/>
          <w:lang w:eastAsia="ru-RU"/>
        </w:rPr>
        <w:t>табакокурения</w:t>
      </w:r>
      <w:proofErr w:type="spellEnd"/>
      <w:r>
        <w:rPr>
          <w:sz w:val="26"/>
          <w:szCs w:val="26"/>
          <w:lang w:eastAsia="ru-RU"/>
        </w:rPr>
        <w:t xml:space="preserve">, алкоголизма, наркомании в молодежной среде. 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Патриотическое воспитание молодёжи в текущем году, как и в прош</w:t>
      </w:r>
      <w:r w:rsidR="00846B84">
        <w:rPr>
          <w:sz w:val="26"/>
          <w:szCs w:val="26"/>
          <w:lang w:eastAsia="ru-RU"/>
        </w:rPr>
        <w:t>лые годы, осуществляется через</w:t>
      </w:r>
      <w:r>
        <w:rPr>
          <w:sz w:val="26"/>
          <w:szCs w:val="26"/>
          <w:lang w:eastAsia="ru-RU"/>
        </w:rPr>
        <w:t xml:space="preserve"> </w:t>
      </w:r>
      <w:r w:rsidR="0013024D">
        <w:rPr>
          <w:sz w:val="26"/>
          <w:szCs w:val="26"/>
          <w:lang w:eastAsia="ru-RU"/>
        </w:rPr>
        <w:t>Онлайн</w:t>
      </w:r>
      <w:r>
        <w:rPr>
          <w:sz w:val="26"/>
          <w:szCs w:val="26"/>
          <w:lang w:eastAsia="ru-RU"/>
        </w:rPr>
        <w:t>, лекционную работу в общеобразовательной школе и через мероп</w:t>
      </w:r>
      <w:r w:rsidR="008C31C9">
        <w:rPr>
          <w:sz w:val="26"/>
          <w:szCs w:val="26"/>
          <w:lang w:eastAsia="ru-RU"/>
        </w:rPr>
        <w:t xml:space="preserve">риятия, проводимые </w:t>
      </w:r>
      <w:proofErr w:type="spellStart"/>
      <w:r w:rsidR="00C869DD">
        <w:rPr>
          <w:sz w:val="26"/>
          <w:szCs w:val="26"/>
          <w:lang w:eastAsia="ru-RU"/>
        </w:rPr>
        <w:t>Русановским</w:t>
      </w:r>
      <w:proofErr w:type="spellEnd"/>
      <w:r w:rsidR="00FE3D70">
        <w:rPr>
          <w:sz w:val="26"/>
          <w:szCs w:val="26"/>
          <w:lang w:eastAsia="ru-RU"/>
        </w:rPr>
        <w:t xml:space="preserve">, </w:t>
      </w:r>
      <w:proofErr w:type="spellStart"/>
      <w:r w:rsidR="00FE3D70">
        <w:rPr>
          <w:sz w:val="26"/>
          <w:szCs w:val="26"/>
          <w:lang w:eastAsia="ru-RU"/>
        </w:rPr>
        <w:t>Нижнеольховатским</w:t>
      </w:r>
      <w:proofErr w:type="spellEnd"/>
      <w:r w:rsidR="00FE3D70">
        <w:rPr>
          <w:sz w:val="26"/>
          <w:szCs w:val="26"/>
          <w:lang w:eastAsia="ru-RU"/>
        </w:rPr>
        <w:t xml:space="preserve">, Никитским филиалами  МКУК </w:t>
      </w:r>
      <w:proofErr w:type="spellStart"/>
      <w:r w:rsidR="00FE3D70">
        <w:rPr>
          <w:sz w:val="26"/>
          <w:szCs w:val="26"/>
          <w:lang w:eastAsia="ru-RU"/>
        </w:rPr>
        <w:t>Черемисиновского</w:t>
      </w:r>
      <w:proofErr w:type="spellEnd"/>
      <w:r w:rsidR="00FE3D70">
        <w:rPr>
          <w:sz w:val="26"/>
          <w:szCs w:val="26"/>
          <w:lang w:eastAsia="ru-RU"/>
        </w:rPr>
        <w:t xml:space="preserve"> РДК.</w:t>
      </w:r>
    </w:p>
    <w:p w:rsidR="006B7AB6" w:rsidRDefault="008C31C9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 истекший период</w:t>
      </w:r>
      <w:r w:rsidR="006B7AB6">
        <w:rPr>
          <w:sz w:val="26"/>
          <w:szCs w:val="26"/>
          <w:lang w:eastAsia="ru-RU"/>
        </w:rPr>
        <w:t xml:space="preserve"> 20</w:t>
      </w:r>
      <w:r w:rsidR="000A7622">
        <w:rPr>
          <w:sz w:val="26"/>
          <w:szCs w:val="26"/>
          <w:lang w:eastAsia="ru-RU"/>
        </w:rPr>
        <w:t>23</w:t>
      </w:r>
      <w:r w:rsidR="00B91262">
        <w:rPr>
          <w:sz w:val="26"/>
          <w:szCs w:val="26"/>
          <w:lang w:eastAsia="ru-RU"/>
        </w:rPr>
        <w:t xml:space="preserve"> года</w:t>
      </w:r>
      <w:r w:rsidR="006B7AB6">
        <w:rPr>
          <w:sz w:val="26"/>
          <w:szCs w:val="26"/>
          <w:lang w:eastAsia="ru-RU"/>
        </w:rPr>
        <w:t xml:space="preserve"> была </w:t>
      </w:r>
      <w:r w:rsidR="004B6D43">
        <w:rPr>
          <w:sz w:val="26"/>
          <w:szCs w:val="26"/>
          <w:lang w:eastAsia="ru-RU"/>
        </w:rPr>
        <w:t xml:space="preserve">проделана </w:t>
      </w:r>
      <w:r w:rsidR="006B7AB6">
        <w:rPr>
          <w:sz w:val="26"/>
          <w:szCs w:val="26"/>
          <w:lang w:eastAsia="ru-RU"/>
        </w:rPr>
        <w:t xml:space="preserve"> работа по благоуст</w:t>
      </w:r>
      <w:r>
        <w:rPr>
          <w:sz w:val="26"/>
          <w:szCs w:val="26"/>
          <w:lang w:eastAsia="ru-RU"/>
        </w:rPr>
        <w:t>ройству и обустройству муниципального образования</w:t>
      </w:r>
      <w:r w:rsidR="006B7AB6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 xml:space="preserve">Из бюджета </w:t>
      </w:r>
      <w:proofErr w:type="spellStart"/>
      <w:r w:rsidR="00C869DD">
        <w:rPr>
          <w:sz w:val="26"/>
          <w:szCs w:val="26"/>
          <w:lang w:eastAsia="ru-RU"/>
        </w:rPr>
        <w:t>Русановского</w:t>
      </w:r>
      <w:proofErr w:type="spellEnd"/>
      <w:r>
        <w:rPr>
          <w:sz w:val="26"/>
          <w:szCs w:val="26"/>
          <w:lang w:eastAsia="ru-RU"/>
        </w:rPr>
        <w:t xml:space="preserve"> сельсовета</w:t>
      </w:r>
      <w:r w:rsidR="006B7AB6">
        <w:rPr>
          <w:sz w:val="26"/>
          <w:szCs w:val="26"/>
          <w:lang w:eastAsia="ru-RU"/>
        </w:rPr>
        <w:t xml:space="preserve"> на д</w:t>
      </w:r>
      <w:r w:rsidR="000A7622">
        <w:rPr>
          <w:sz w:val="26"/>
          <w:szCs w:val="26"/>
          <w:lang w:eastAsia="ru-RU"/>
        </w:rPr>
        <w:t xml:space="preserve">анные цели было направлено </w:t>
      </w:r>
      <w:r w:rsidR="00864F0E">
        <w:rPr>
          <w:sz w:val="26"/>
          <w:szCs w:val="26"/>
          <w:lang w:eastAsia="ru-RU"/>
        </w:rPr>
        <w:t>200</w:t>
      </w:r>
      <w:r w:rsidR="00F13FCD" w:rsidRPr="00864F0E">
        <w:rPr>
          <w:sz w:val="26"/>
          <w:szCs w:val="26"/>
          <w:lang w:eastAsia="ru-RU"/>
        </w:rPr>
        <w:t>,0</w:t>
      </w:r>
      <w:r w:rsidR="00C869DD">
        <w:rPr>
          <w:sz w:val="26"/>
          <w:szCs w:val="26"/>
          <w:lang w:eastAsia="ru-RU"/>
        </w:rPr>
        <w:t xml:space="preserve"> </w:t>
      </w:r>
      <w:r w:rsidR="006B7AB6">
        <w:rPr>
          <w:sz w:val="26"/>
          <w:szCs w:val="26"/>
          <w:lang w:eastAsia="ru-RU"/>
        </w:rPr>
        <w:t>тыс</w:t>
      </w:r>
      <w:proofErr w:type="gramStart"/>
      <w:r w:rsidR="006B7AB6">
        <w:rPr>
          <w:sz w:val="26"/>
          <w:szCs w:val="26"/>
          <w:lang w:eastAsia="ru-RU"/>
        </w:rPr>
        <w:t>.р</w:t>
      </w:r>
      <w:proofErr w:type="gramEnd"/>
      <w:r w:rsidR="006B7AB6">
        <w:rPr>
          <w:sz w:val="26"/>
          <w:szCs w:val="26"/>
          <w:lang w:eastAsia="ru-RU"/>
        </w:rPr>
        <w:t>у</w:t>
      </w:r>
      <w:r w:rsidR="00504226">
        <w:rPr>
          <w:sz w:val="26"/>
          <w:szCs w:val="26"/>
          <w:lang w:eastAsia="ru-RU"/>
        </w:rPr>
        <w:t>б., по ожидаемой оценке, за 202</w:t>
      </w:r>
      <w:r w:rsidR="000A7622">
        <w:rPr>
          <w:sz w:val="26"/>
          <w:szCs w:val="26"/>
          <w:lang w:eastAsia="ru-RU"/>
        </w:rPr>
        <w:t>3</w:t>
      </w:r>
      <w:r w:rsidR="006B7AB6">
        <w:rPr>
          <w:sz w:val="26"/>
          <w:szCs w:val="26"/>
          <w:lang w:eastAsia="ru-RU"/>
        </w:rPr>
        <w:t xml:space="preserve"> год </w:t>
      </w:r>
      <w:r w:rsidR="006B7AB6">
        <w:rPr>
          <w:sz w:val="26"/>
          <w:szCs w:val="26"/>
          <w:lang w:eastAsia="ru-RU"/>
        </w:rPr>
        <w:lastRenderedPageBreak/>
        <w:t>объем р</w:t>
      </w:r>
      <w:r w:rsidR="00B91262">
        <w:rPr>
          <w:sz w:val="26"/>
          <w:szCs w:val="26"/>
          <w:lang w:eastAsia="ru-RU"/>
        </w:rPr>
        <w:t xml:space="preserve">асходной части бюджета </w:t>
      </w:r>
      <w:proofErr w:type="spellStart"/>
      <w:r w:rsidR="00C869DD">
        <w:rPr>
          <w:sz w:val="26"/>
          <w:szCs w:val="26"/>
          <w:lang w:eastAsia="ru-RU"/>
        </w:rPr>
        <w:t>Русановского</w:t>
      </w:r>
      <w:proofErr w:type="spellEnd"/>
      <w:r w:rsidR="00B91262">
        <w:rPr>
          <w:sz w:val="26"/>
          <w:szCs w:val="26"/>
          <w:lang w:eastAsia="ru-RU"/>
        </w:rPr>
        <w:t xml:space="preserve"> сельсовета</w:t>
      </w:r>
      <w:r w:rsidR="006B7AB6">
        <w:rPr>
          <w:sz w:val="26"/>
          <w:szCs w:val="26"/>
          <w:lang w:eastAsia="ru-RU"/>
        </w:rPr>
        <w:t xml:space="preserve"> на благ</w:t>
      </w:r>
      <w:r w:rsidR="000A7622">
        <w:rPr>
          <w:sz w:val="26"/>
          <w:szCs w:val="26"/>
          <w:lang w:eastAsia="ru-RU"/>
        </w:rPr>
        <w:t xml:space="preserve">оустройство составит около </w:t>
      </w:r>
      <w:r w:rsidR="00864F0E">
        <w:rPr>
          <w:sz w:val="26"/>
          <w:szCs w:val="26"/>
          <w:lang w:eastAsia="ru-RU"/>
        </w:rPr>
        <w:t>200</w:t>
      </w:r>
      <w:r w:rsidRPr="00864F0E">
        <w:rPr>
          <w:sz w:val="26"/>
          <w:szCs w:val="26"/>
          <w:lang w:eastAsia="ru-RU"/>
        </w:rPr>
        <w:t>,0</w:t>
      </w:r>
      <w:r w:rsidR="006B7AB6">
        <w:rPr>
          <w:sz w:val="26"/>
          <w:szCs w:val="26"/>
          <w:lang w:eastAsia="ru-RU"/>
        </w:rPr>
        <w:t xml:space="preserve"> тыс. рублей. </w:t>
      </w:r>
      <w:r w:rsidR="006B7AB6">
        <w:rPr>
          <w:b/>
          <w:sz w:val="26"/>
          <w:szCs w:val="26"/>
          <w:lang w:eastAsia="ru-RU"/>
        </w:rPr>
        <w:tab/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части создания условий для массового отдыха жителей поселения и организации обустройства мест массового отдыха проведены мероприятия по благ</w:t>
      </w:r>
      <w:r w:rsidR="00B91262">
        <w:rPr>
          <w:sz w:val="26"/>
          <w:szCs w:val="26"/>
          <w:lang w:eastAsia="ru-RU"/>
        </w:rPr>
        <w:t>оустройству территории муниципального образования</w:t>
      </w:r>
      <w:r>
        <w:rPr>
          <w:sz w:val="26"/>
          <w:szCs w:val="26"/>
          <w:lang w:eastAsia="ru-RU"/>
        </w:rPr>
        <w:t xml:space="preserve">, обустройство клумб, проведены культурно-массовые мероприятия.                                                               </w:t>
      </w:r>
    </w:p>
    <w:p w:rsidR="006B7AB6" w:rsidRDefault="006B7AB6" w:rsidP="006B7AB6">
      <w:pPr>
        <w:ind w:firstLine="720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 части организации благоустройства территории </w:t>
      </w:r>
      <w:r w:rsidR="008C31C9">
        <w:rPr>
          <w:sz w:val="26"/>
          <w:szCs w:val="26"/>
          <w:lang w:eastAsia="ru-RU"/>
        </w:rPr>
        <w:t>муниципального образования</w:t>
      </w:r>
      <w:r>
        <w:rPr>
          <w:sz w:val="26"/>
          <w:szCs w:val="26"/>
          <w:lang w:eastAsia="ru-RU"/>
        </w:rPr>
        <w:t xml:space="preserve"> осуществляется работа по благ</w:t>
      </w:r>
      <w:r w:rsidR="008C31C9">
        <w:rPr>
          <w:sz w:val="26"/>
          <w:szCs w:val="26"/>
          <w:lang w:eastAsia="ru-RU"/>
        </w:rPr>
        <w:t>оустройству территории  в соответствии с П</w:t>
      </w:r>
      <w:r>
        <w:rPr>
          <w:sz w:val="26"/>
          <w:szCs w:val="26"/>
          <w:lang w:eastAsia="ru-RU"/>
        </w:rPr>
        <w:t>равилами благоустройства, ежегодным планом благоустройства территории, с привлечением к работам по благоустройству граждан и организаций всех форм собственности.</w:t>
      </w:r>
    </w:p>
    <w:p w:rsidR="006B7AB6" w:rsidRDefault="00600149" w:rsidP="006B7AB6">
      <w:pPr>
        <w:ind w:firstLine="720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>О</w:t>
      </w:r>
      <w:r w:rsidR="006B7AB6">
        <w:rPr>
          <w:sz w:val="26"/>
          <w:szCs w:val="26"/>
          <w:lang w:eastAsia="ru-RU"/>
        </w:rPr>
        <w:t xml:space="preserve">существляется систематический </w:t>
      </w:r>
      <w:proofErr w:type="gramStart"/>
      <w:r w:rsidR="006B7AB6">
        <w:rPr>
          <w:sz w:val="26"/>
          <w:szCs w:val="26"/>
          <w:lang w:eastAsia="ru-RU"/>
        </w:rPr>
        <w:t>ко</w:t>
      </w:r>
      <w:r>
        <w:rPr>
          <w:sz w:val="26"/>
          <w:szCs w:val="26"/>
          <w:lang w:eastAsia="ru-RU"/>
        </w:rPr>
        <w:t>нтроль за</w:t>
      </w:r>
      <w:proofErr w:type="gramEnd"/>
      <w:r>
        <w:rPr>
          <w:sz w:val="26"/>
          <w:szCs w:val="26"/>
          <w:lang w:eastAsia="ru-RU"/>
        </w:rPr>
        <w:t xml:space="preserve"> освещением населенных пунктов</w:t>
      </w:r>
      <w:r w:rsidR="006B7AB6">
        <w:rPr>
          <w:sz w:val="26"/>
          <w:szCs w:val="26"/>
          <w:lang w:eastAsia="ru-RU"/>
        </w:rPr>
        <w:t xml:space="preserve">, замена ламп, фонарей и ремонт неисправностей уличного освещения. </w:t>
      </w:r>
    </w:p>
    <w:p w:rsidR="006B7AB6" w:rsidRDefault="006B7AB6" w:rsidP="006B7AB6">
      <w:pPr>
        <w:ind w:firstLine="720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части организац</w:t>
      </w:r>
      <w:r w:rsidR="00600149">
        <w:rPr>
          <w:sz w:val="26"/>
          <w:szCs w:val="26"/>
          <w:lang w:eastAsia="ru-RU"/>
        </w:rPr>
        <w:t>ии ритуальных услуг и содержания</w:t>
      </w:r>
      <w:r>
        <w:rPr>
          <w:sz w:val="26"/>
          <w:szCs w:val="26"/>
          <w:lang w:eastAsia="ru-RU"/>
        </w:rPr>
        <w:t xml:space="preserve"> мест захоронения: проводятся работы по бл</w:t>
      </w:r>
      <w:r w:rsidR="00600149">
        <w:rPr>
          <w:sz w:val="26"/>
          <w:szCs w:val="26"/>
          <w:lang w:eastAsia="ru-RU"/>
        </w:rPr>
        <w:t>агоустройству кладбищ муниципального образования</w:t>
      </w:r>
      <w:r>
        <w:rPr>
          <w:sz w:val="26"/>
          <w:szCs w:val="26"/>
          <w:lang w:eastAsia="ru-RU"/>
        </w:rPr>
        <w:t>.</w:t>
      </w:r>
    </w:p>
    <w:p w:rsidR="006B7AB6" w:rsidRDefault="006B7AB6" w:rsidP="006B7AB6">
      <w:pPr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Приоритетными направлениями и стратегическими ориентирами в 20</w:t>
      </w:r>
      <w:r w:rsidR="0052715F">
        <w:rPr>
          <w:sz w:val="26"/>
          <w:szCs w:val="26"/>
          <w:lang w:eastAsia="ru-RU"/>
        </w:rPr>
        <w:t>2</w:t>
      </w:r>
      <w:r w:rsidR="000A7622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 xml:space="preserve"> году, как и в предыдущие годы, являются: повышение уровня финансовой обеспеченности территории, привлечение инвестиций в производство, развитие предпринимательства, социальное благополучие населения. Чёткое следование данным ориентирам в отчетном периоде позволило продвинуться в достижении определённых це</w:t>
      </w:r>
      <w:r w:rsidR="00600149">
        <w:rPr>
          <w:sz w:val="26"/>
          <w:szCs w:val="26"/>
          <w:lang w:eastAsia="ru-RU"/>
        </w:rPr>
        <w:t>лей бюджетной политики муниципального образования</w:t>
      </w:r>
      <w:r>
        <w:rPr>
          <w:sz w:val="26"/>
          <w:szCs w:val="26"/>
          <w:lang w:eastAsia="ru-RU"/>
        </w:rPr>
        <w:t xml:space="preserve"> на среднесрочную перспективу.</w:t>
      </w:r>
    </w:p>
    <w:p w:rsidR="00F13FCD" w:rsidRPr="00967FD7" w:rsidRDefault="00F13FCD" w:rsidP="00F13FCD">
      <w:pPr>
        <w:jc w:val="center"/>
        <w:rPr>
          <w:b/>
          <w:sz w:val="26"/>
          <w:szCs w:val="26"/>
        </w:rPr>
      </w:pPr>
      <w:r w:rsidRPr="00967FD7">
        <w:rPr>
          <w:b/>
          <w:sz w:val="26"/>
          <w:szCs w:val="26"/>
        </w:rPr>
        <w:t xml:space="preserve">2. Ожидаемые итоги социально-экономического развития </w:t>
      </w:r>
      <w:proofErr w:type="spellStart"/>
      <w:r w:rsidR="00C869DD">
        <w:rPr>
          <w:b/>
          <w:sz w:val="26"/>
          <w:szCs w:val="26"/>
        </w:rPr>
        <w:t>Русановского</w:t>
      </w:r>
      <w:proofErr w:type="spellEnd"/>
      <w:r w:rsidRPr="00967FD7">
        <w:rPr>
          <w:b/>
          <w:sz w:val="26"/>
          <w:szCs w:val="26"/>
        </w:rPr>
        <w:t xml:space="preserve"> </w:t>
      </w:r>
      <w:r w:rsidR="00F84E0C">
        <w:rPr>
          <w:b/>
          <w:sz w:val="26"/>
          <w:szCs w:val="26"/>
        </w:rPr>
        <w:t>сельсовета</w:t>
      </w:r>
      <w:r w:rsidRPr="00967FD7">
        <w:rPr>
          <w:b/>
          <w:sz w:val="26"/>
          <w:szCs w:val="26"/>
        </w:rPr>
        <w:t xml:space="preserve"> в </w:t>
      </w:r>
      <w:r w:rsidR="000A7622">
        <w:rPr>
          <w:b/>
          <w:sz w:val="26"/>
          <w:szCs w:val="26"/>
        </w:rPr>
        <w:t>2023</w:t>
      </w:r>
      <w:r w:rsidRPr="00967FD7">
        <w:rPr>
          <w:b/>
          <w:sz w:val="26"/>
          <w:szCs w:val="26"/>
        </w:rPr>
        <w:t xml:space="preserve"> году</w:t>
      </w:r>
    </w:p>
    <w:p w:rsidR="00F13FCD" w:rsidRDefault="00F13FCD" w:rsidP="006B7AB6">
      <w:pPr>
        <w:ind w:firstLine="720"/>
        <w:jc w:val="both"/>
        <w:rPr>
          <w:b/>
          <w:bCs/>
          <w:lang w:eastAsia="ru-RU"/>
        </w:rPr>
      </w:pPr>
    </w:p>
    <w:p w:rsidR="006B7AB6" w:rsidRDefault="00B91262" w:rsidP="006B7AB6">
      <w:pPr>
        <w:ind w:firstLine="720"/>
        <w:jc w:val="both"/>
        <w:rPr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Доходная часть бюджета </w:t>
      </w:r>
      <w:proofErr w:type="spellStart"/>
      <w:r w:rsidR="00C869DD">
        <w:rPr>
          <w:sz w:val="26"/>
          <w:szCs w:val="26"/>
          <w:lang w:eastAsia="ru-RU"/>
        </w:rPr>
        <w:t>Русановского</w:t>
      </w:r>
      <w:proofErr w:type="spellEnd"/>
      <w:r>
        <w:rPr>
          <w:sz w:val="26"/>
          <w:szCs w:val="26"/>
          <w:lang w:eastAsia="ru-RU"/>
        </w:rPr>
        <w:t xml:space="preserve"> сельсовета</w:t>
      </w:r>
      <w:r w:rsidR="00C561C1">
        <w:rPr>
          <w:sz w:val="26"/>
          <w:szCs w:val="26"/>
          <w:lang w:eastAsia="ru-RU"/>
        </w:rPr>
        <w:t xml:space="preserve"> в 20</w:t>
      </w:r>
      <w:r w:rsidR="000A7622">
        <w:rPr>
          <w:sz w:val="26"/>
          <w:szCs w:val="26"/>
          <w:lang w:eastAsia="ru-RU"/>
        </w:rPr>
        <w:t>23</w:t>
      </w:r>
      <w:r w:rsidR="006B7AB6">
        <w:rPr>
          <w:sz w:val="26"/>
          <w:szCs w:val="26"/>
          <w:lang w:eastAsia="ru-RU"/>
        </w:rPr>
        <w:t xml:space="preserve"> году сформирована из налоговых и неналоговых доходов и безвозмездных по</w:t>
      </w:r>
      <w:r w:rsidR="00241A83">
        <w:rPr>
          <w:sz w:val="26"/>
          <w:szCs w:val="26"/>
          <w:lang w:eastAsia="ru-RU"/>
        </w:rPr>
        <w:t>ступ</w:t>
      </w:r>
      <w:r w:rsidR="004B6D43">
        <w:rPr>
          <w:sz w:val="26"/>
          <w:szCs w:val="26"/>
          <w:lang w:eastAsia="ru-RU"/>
        </w:rPr>
        <w:t>лени</w:t>
      </w:r>
      <w:r w:rsidR="000A7622">
        <w:rPr>
          <w:sz w:val="26"/>
          <w:szCs w:val="26"/>
          <w:lang w:eastAsia="ru-RU"/>
        </w:rPr>
        <w:t xml:space="preserve">й в объеме равном </w:t>
      </w:r>
      <w:r w:rsidR="00FE3D70">
        <w:rPr>
          <w:sz w:val="26"/>
          <w:szCs w:val="26"/>
          <w:lang w:eastAsia="ru-RU"/>
        </w:rPr>
        <w:t>3931,4</w:t>
      </w:r>
      <w:r w:rsidR="006B7AB6">
        <w:rPr>
          <w:sz w:val="26"/>
          <w:szCs w:val="26"/>
          <w:lang w:eastAsia="ru-RU"/>
        </w:rPr>
        <w:t xml:space="preserve"> т</w:t>
      </w:r>
      <w:r w:rsidR="00600149">
        <w:rPr>
          <w:sz w:val="26"/>
          <w:szCs w:val="26"/>
          <w:lang w:eastAsia="ru-RU"/>
        </w:rPr>
        <w:t>ыс. руб. Фактически за истекший период</w:t>
      </w:r>
      <w:r w:rsidR="000A7622">
        <w:rPr>
          <w:sz w:val="26"/>
          <w:szCs w:val="26"/>
          <w:lang w:eastAsia="ru-RU"/>
        </w:rPr>
        <w:t xml:space="preserve"> 2023</w:t>
      </w:r>
      <w:r w:rsidR="006B7AB6">
        <w:rPr>
          <w:sz w:val="26"/>
          <w:szCs w:val="26"/>
          <w:lang w:eastAsia="ru-RU"/>
        </w:rPr>
        <w:t xml:space="preserve"> года исполнение</w:t>
      </w:r>
      <w:r w:rsidR="00ED7EB7">
        <w:rPr>
          <w:sz w:val="26"/>
          <w:szCs w:val="26"/>
          <w:lang w:eastAsia="ru-RU"/>
        </w:rPr>
        <w:t xml:space="preserve"> </w:t>
      </w:r>
      <w:r w:rsidR="000A7622">
        <w:rPr>
          <w:sz w:val="26"/>
          <w:szCs w:val="26"/>
          <w:lang w:eastAsia="ru-RU"/>
        </w:rPr>
        <w:t xml:space="preserve">доходной части составило </w:t>
      </w:r>
      <w:r w:rsidR="00FE3D70">
        <w:rPr>
          <w:sz w:val="26"/>
          <w:szCs w:val="26"/>
          <w:lang w:eastAsia="ru-RU"/>
        </w:rPr>
        <w:t>2389,6 тыс. руб., или 60,8</w:t>
      </w:r>
      <w:r w:rsidR="006B7AB6">
        <w:rPr>
          <w:sz w:val="26"/>
          <w:szCs w:val="26"/>
          <w:lang w:eastAsia="ru-RU"/>
        </w:rPr>
        <w:t>% к плановым показателям бюджета поселен</w:t>
      </w:r>
      <w:r w:rsidR="000A7622">
        <w:rPr>
          <w:sz w:val="26"/>
          <w:szCs w:val="26"/>
          <w:lang w:eastAsia="ru-RU"/>
        </w:rPr>
        <w:t>ия, по ожидаемой оценке, за 2023</w:t>
      </w:r>
      <w:r w:rsidR="006B7AB6">
        <w:rPr>
          <w:sz w:val="26"/>
          <w:szCs w:val="26"/>
          <w:lang w:eastAsia="ru-RU"/>
        </w:rPr>
        <w:t xml:space="preserve"> год ис</w:t>
      </w:r>
      <w:r w:rsidR="000A7622">
        <w:rPr>
          <w:sz w:val="26"/>
          <w:szCs w:val="26"/>
          <w:lang w:eastAsia="ru-RU"/>
        </w:rPr>
        <w:t xml:space="preserve">полнение должно составить </w:t>
      </w:r>
      <w:r w:rsidR="00FE3D70">
        <w:rPr>
          <w:sz w:val="26"/>
          <w:szCs w:val="26"/>
          <w:lang w:eastAsia="ru-RU"/>
        </w:rPr>
        <w:t>3931,4</w:t>
      </w:r>
      <w:r w:rsidR="006B7AB6">
        <w:rPr>
          <w:sz w:val="26"/>
          <w:szCs w:val="26"/>
          <w:lang w:eastAsia="ru-RU"/>
        </w:rPr>
        <w:t xml:space="preserve"> тыс. руб. или 100,0 % по отношению к</w:t>
      </w:r>
      <w:proofErr w:type="gramEnd"/>
      <w:r w:rsidR="006B7AB6">
        <w:rPr>
          <w:sz w:val="26"/>
          <w:szCs w:val="26"/>
          <w:lang w:eastAsia="ru-RU"/>
        </w:rPr>
        <w:t xml:space="preserve"> п</w:t>
      </w:r>
      <w:r w:rsidR="000A7622">
        <w:rPr>
          <w:sz w:val="26"/>
          <w:szCs w:val="26"/>
          <w:lang w:eastAsia="ru-RU"/>
        </w:rPr>
        <w:t>лановым показателям бюджета 2023</w:t>
      </w:r>
      <w:r w:rsidR="006B7AB6">
        <w:rPr>
          <w:sz w:val="26"/>
          <w:szCs w:val="26"/>
          <w:lang w:eastAsia="ru-RU"/>
        </w:rPr>
        <w:t xml:space="preserve"> года.</w:t>
      </w:r>
    </w:p>
    <w:p w:rsidR="006B7AB6" w:rsidRDefault="006B7AB6" w:rsidP="006B7AB6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Налоговые и нена</w:t>
      </w:r>
      <w:r w:rsidR="00B91262">
        <w:rPr>
          <w:sz w:val="26"/>
          <w:szCs w:val="26"/>
          <w:lang w:eastAsia="ru-RU"/>
        </w:rPr>
        <w:t xml:space="preserve">логовые доходы бюджета </w:t>
      </w:r>
      <w:proofErr w:type="spellStart"/>
      <w:r w:rsidR="00C869DD">
        <w:rPr>
          <w:sz w:val="26"/>
          <w:szCs w:val="26"/>
          <w:lang w:eastAsia="ru-RU"/>
        </w:rPr>
        <w:t>Русановского</w:t>
      </w:r>
      <w:proofErr w:type="spellEnd"/>
      <w:r w:rsidR="00B91262">
        <w:rPr>
          <w:sz w:val="26"/>
          <w:szCs w:val="26"/>
          <w:lang w:eastAsia="ru-RU"/>
        </w:rPr>
        <w:t xml:space="preserve"> сельсовета</w:t>
      </w:r>
      <w:r>
        <w:rPr>
          <w:sz w:val="26"/>
          <w:szCs w:val="26"/>
          <w:lang w:eastAsia="ru-RU"/>
        </w:rPr>
        <w:t xml:space="preserve"> по отношению к плановым показателям доходной части бюджета</w:t>
      </w:r>
      <w:r w:rsidR="00600149">
        <w:rPr>
          <w:sz w:val="26"/>
          <w:szCs w:val="26"/>
          <w:lang w:eastAsia="ru-RU"/>
        </w:rPr>
        <w:t xml:space="preserve"> исполнены в сумме </w:t>
      </w:r>
      <w:r w:rsidR="00FE3D70">
        <w:rPr>
          <w:sz w:val="26"/>
          <w:szCs w:val="26"/>
          <w:lang w:eastAsia="ru-RU"/>
        </w:rPr>
        <w:t>2703,0 тыс. рублей, или 68,8</w:t>
      </w:r>
      <w:r>
        <w:rPr>
          <w:sz w:val="26"/>
          <w:szCs w:val="26"/>
          <w:lang w:eastAsia="ru-RU"/>
        </w:rPr>
        <w:t xml:space="preserve"> %; объем</w:t>
      </w:r>
      <w:r w:rsidR="000A7622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 xml:space="preserve"> налоговых и неналоговых поступлений в общей массе доходов б</w:t>
      </w:r>
      <w:r w:rsidR="00600149">
        <w:rPr>
          <w:sz w:val="26"/>
          <w:szCs w:val="26"/>
          <w:lang w:eastAsia="ru-RU"/>
        </w:rPr>
        <w:t>юд</w:t>
      </w:r>
      <w:r w:rsidR="0052715F">
        <w:rPr>
          <w:sz w:val="26"/>
          <w:szCs w:val="26"/>
          <w:lang w:eastAsia="ru-RU"/>
        </w:rPr>
        <w:t>жета в 202</w:t>
      </w:r>
      <w:r w:rsidR="000A7622">
        <w:rPr>
          <w:sz w:val="26"/>
          <w:szCs w:val="26"/>
          <w:lang w:eastAsia="ru-RU"/>
        </w:rPr>
        <w:t>3</w:t>
      </w:r>
      <w:r w:rsidR="00D73494">
        <w:rPr>
          <w:sz w:val="26"/>
          <w:szCs w:val="26"/>
          <w:lang w:eastAsia="ru-RU"/>
        </w:rPr>
        <w:t xml:space="preserve"> году</w:t>
      </w:r>
      <w:r>
        <w:rPr>
          <w:sz w:val="26"/>
          <w:szCs w:val="26"/>
          <w:lang w:eastAsia="ru-RU"/>
        </w:rPr>
        <w:t>.</w:t>
      </w:r>
    </w:p>
    <w:p w:rsidR="006B7AB6" w:rsidRDefault="006B7AB6" w:rsidP="006B7AB6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расходы за д</w:t>
      </w:r>
      <w:r w:rsidR="000A7622">
        <w:rPr>
          <w:sz w:val="26"/>
          <w:szCs w:val="26"/>
          <w:lang w:eastAsia="ru-RU"/>
        </w:rPr>
        <w:t xml:space="preserve">анный период исполнены в объеме </w:t>
      </w:r>
      <w:r w:rsidR="00864F0E">
        <w:rPr>
          <w:sz w:val="26"/>
          <w:szCs w:val="26"/>
          <w:lang w:eastAsia="ru-RU"/>
        </w:rPr>
        <w:t>2327,3</w:t>
      </w:r>
      <w:r w:rsidR="000A7622">
        <w:rPr>
          <w:sz w:val="26"/>
          <w:szCs w:val="26"/>
          <w:lang w:eastAsia="ru-RU"/>
        </w:rPr>
        <w:t xml:space="preserve"> тыс. рублей, с уменьшением расходов</w:t>
      </w:r>
      <w:r>
        <w:rPr>
          <w:sz w:val="26"/>
          <w:szCs w:val="26"/>
          <w:lang w:eastAsia="ru-RU"/>
        </w:rPr>
        <w:t xml:space="preserve"> к аналогичном</w:t>
      </w:r>
      <w:r w:rsidR="000A7622">
        <w:rPr>
          <w:sz w:val="26"/>
          <w:szCs w:val="26"/>
          <w:lang w:eastAsia="ru-RU"/>
        </w:rPr>
        <w:t xml:space="preserve">у периоду прошлого года на </w:t>
      </w:r>
      <w:r w:rsidR="00864F0E">
        <w:rPr>
          <w:sz w:val="26"/>
          <w:szCs w:val="26"/>
          <w:lang w:eastAsia="ru-RU"/>
        </w:rPr>
        <w:t>2536,2</w:t>
      </w:r>
      <w:r>
        <w:rPr>
          <w:sz w:val="26"/>
          <w:szCs w:val="26"/>
          <w:lang w:eastAsia="ru-RU"/>
        </w:rPr>
        <w:t xml:space="preserve"> тыс. рублей.</w:t>
      </w:r>
    </w:p>
    <w:p w:rsidR="006B7AB6" w:rsidRDefault="006B7AB6" w:rsidP="006B7A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Фактическое выполнение плановых показателей расходной част</w:t>
      </w:r>
      <w:r w:rsidR="00B91262">
        <w:rPr>
          <w:sz w:val="26"/>
          <w:szCs w:val="26"/>
          <w:lang w:eastAsia="ru-RU"/>
        </w:rPr>
        <w:t>и бюджета</w:t>
      </w:r>
      <w:r w:rsidR="000A7622">
        <w:rPr>
          <w:sz w:val="26"/>
          <w:szCs w:val="26"/>
          <w:lang w:eastAsia="ru-RU"/>
        </w:rPr>
        <w:t xml:space="preserve"> за истекший период 2023 года </w:t>
      </w:r>
      <w:r w:rsidR="00864F0E">
        <w:rPr>
          <w:sz w:val="26"/>
          <w:szCs w:val="26"/>
          <w:lang w:eastAsia="ru-RU"/>
        </w:rPr>
        <w:t>2327,3 тыс. руб. 59</w:t>
      </w:r>
      <w:r w:rsidR="00F35909">
        <w:rPr>
          <w:sz w:val="26"/>
          <w:szCs w:val="26"/>
          <w:lang w:eastAsia="ru-RU"/>
        </w:rPr>
        <w:t>,0</w:t>
      </w:r>
      <w:r>
        <w:rPr>
          <w:sz w:val="26"/>
          <w:szCs w:val="26"/>
          <w:lang w:eastAsia="ru-RU"/>
        </w:rPr>
        <w:t>% от плановых показателей; по предварительной оценке, план по расходам по окончании года будет выполнен ориентировочно на 100%. 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:rsidR="006B7AB6" w:rsidRDefault="004E0B35" w:rsidP="006B7AB6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Расходы на</w:t>
      </w:r>
      <w:r w:rsidR="006B7AB6">
        <w:rPr>
          <w:sz w:val="26"/>
          <w:szCs w:val="26"/>
          <w:lang w:eastAsia="ru-RU"/>
        </w:rPr>
        <w:t xml:space="preserve"> социальную политику, м</w:t>
      </w:r>
      <w:r w:rsidR="00B062CD">
        <w:rPr>
          <w:sz w:val="26"/>
          <w:szCs w:val="26"/>
          <w:lang w:eastAsia="ru-RU"/>
        </w:rPr>
        <w:t xml:space="preserve">олодежную политику и спорт за истекший </w:t>
      </w:r>
      <w:r>
        <w:rPr>
          <w:sz w:val="26"/>
          <w:szCs w:val="26"/>
          <w:lang w:eastAsia="ru-RU"/>
        </w:rPr>
        <w:t>период 2023</w:t>
      </w:r>
      <w:r w:rsidR="006E244C">
        <w:rPr>
          <w:sz w:val="26"/>
          <w:szCs w:val="26"/>
          <w:lang w:eastAsia="ru-RU"/>
        </w:rPr>
        <w:t xml:space="preserve"> года соста</w:t>
      </w:r>
      <w:r w:rsidR="00ED7EB7">
        <w:rPr>
          <w:sz w:val="26"/>
          <w:szCs w:val="26"/>
          <w:lang w:eastAsia="ru-RU"/>
        </w:rPr>
        <w:t>вили</w:t>
      </w:r>
      <w:r w:rsidR="00504226">
        <w:rPr>
          <w:sz w:val="26"/>
          <w:szCs w:val="26"/>
          <w:lang w:eastAsia="ru-RU"/>
        </w:rPr>
        <w:t xml:space="preserve"> </w:t>
      </w:r>
      <w:r w:rsidR="00864F0E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>0,00</w:t>
      </w:r>
      <w:r w:rsidR="008D59CB">
        <w:rPr>
          <w:sz w:val="26"/>
          <w:szCs w:val="26"/>
          <w:lang w:eastAsia="ru-RU"/>
        </w:rPr>
        <w:t xml:space="preserve"> тыс. руб. </w:t>
      </w:r>
    </w:p>
    <w:p w:rsidR="006B7AB6" w:rsidRDefault="006B7AB6" w:rsidP="006B7AB6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По предварительной оценке, план в части финансирования расходов в сфере </w:t>
      </w:r>
      <w:r>
        <w:rPr>
          <w:sz w:val="26"/>
          <w:szCs w:val="26"/>
          <w:lang w:eastAsia="ru-RU"/>
        </w:rPr>
        <w:lastRenderedPageBreak/>
        <w:t>культуры, социальной политики, спорта и молодежной политики будет о</w:t>
      </w:r>
      <w:r w:rsidR="00846B84">
        <w:rPr>
          <w:sz w:val="26"/>
          <w:szCs w:val="26"/>
          <w:lang w:eastAsia="ru-RU"/>
        </w:rPr>
        <w:t>риентировочно выполнен на 100%.</w:t>
      </w:r>
    </w:p>
    <w:p w:rsidR="006B7AB6" w:rsidRDefault="00B062CD" w:rsidP="00F359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итогам истекшего периода</w:t>
      </w:r>
      <w:r w:rsidR="004E0B35">
        <w:rPr>
          <w:sz w:val="26"/>
          <w:szCs w:val="26"/>
          <w:lang w:eastAsia="ru-RU"/>
        </w:rPr>
        <w:t xml:space="preserve"> 2023</w:t>
      </w:r>
      <w:r w:rsidR="006B7AB6">
        <w:rPr>
          <w:sz w:val="26"/>
          <w:szCs w:val="26"/>
          <w:lang w:eastAsia="ru-RU"/>
        </w:rPr>
        <w:t xml:space="preserve">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нормы и ограничения, установленные Бюджетным</w:t>
      </w:r>
      <w:r w:rsidR="00F35909">
        <w:rPr>
          <w:sz w:val="26"/>
          <w:szCs w:val="26"/>
          <w:lang w:eastAsia="ru-RU"/>
        </w:rPr>
        <w:t xml:space="preserve"> кодексом Российской Федерации.</w:t>
      </w:r>
    </w:p>
    <w:p w:rsidR="006B7AB6" w:rsidRDefault="006B7AB6" w:rsidP="006B7AB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</w:t>
      </w:r>
      <w:r w:rsidR="00B062CD">
        <w:rPr>
          <w:sz w:val="26"/>
          <w:szCs w:val="26"/>
          <w:lang w:eastAsia="ru-RU"/>
        </w:rPr>
        <w:t>твенной налоговой базы муниципального образования</w:t>
      </w:r>
      <w:r>
        <w:rPr>
          <w:sz w:val="26"/>
          <w:szCs w:val="26"/>
          <w:lang w:eastAsia="ru-RU"/>
        </w:rPr>
        <w:t xml:space="preserve"> для исполнения им полномочий по решению вопросов местного значения и опережающий рост расходных обязатель</w:t>
      </w:r>
      <w:proofErr w:type="gramStart"/>
      <w:r>
        <w:rPr>
          <w:sz w:val="26"/>
          <w:szCs w:val="26"/>
          <w:lang w:eastAsia="ru-RU"/>
        </w:rPr>
        <w:t>ств в св</w:t>
      </w:r>
      <w:proofErr w:type="gramEnd"/>
      <w:r>
        <w:rPr>
          <w:sz w:val="26"/>
          <w:szCs w:val="26"/>
          <w:lang w:eastAsia="ru-RU"/>
        </w:rPr>
        <w:t>язи с реализацией реформы местного самоуправления.</w:t>
      </w:r>
    </w:p>
    <w:p w:rsidR="008D59CB" w:rsidRPr="00192371" w:rsidRDefault="008D59CB" w:rsidP="008D59C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192371">
        <w:rPr>
          <w:sz w:val="26"/>
          <w:szCs w:val="26"/>
        </w:rPr>
        <w:t>Для наибольшего поступления собственных доходов проводится активная работа с предприятиями – недоимщиками по погашению накопленной задолженности по начисленным налогам, продолжается работа по взысканию задолженности по земельному налогу. Осуществляется  работа с организациями, учреждениями, предприятиями, индивидуальными предпринимателями по вопросу исполнения доходной части бюджета, проведена сверка базы данных налогоплательщиков местных налогов с налоговой службой, проводятся  межведомственные комиссии  с налогоплательщиками</w:t>
      </w:r>
      <w:proofErr w:type="gramStart"/>
      <w:r w:rsidRPr="00192371">
        <w:rPr>
          <w:sz w:val="26"/>
          <w:szCs w:val="26"/>
        </w:rPr>
        <w:t xml:space="preserve"> .</w:t>
      </w:r>
      <w:proofErr w:type="gramEnd"/>
    </w:p>
    <w:p w:rsidR="008D59CB" w:rsidRPr="00192371" w:rsidRDefault="008D59CB" w:rsidP="008D59CB">
      <w:pPr>
        <w:pStyle w:val="a5"/>
        <w:rPr>
          <w:sz w:val="26"/>
          <w:szCs w:val="26"/>
        </w:rPr>
      </w:pPr>
      <w:r w:rsidRPr="00192371">
        <w:rPr>
          <w:sz w:val="26"/>
          <w:szCs w:val="26"/>
        </w:rPr>
        <w:t>Проведена работа с арендаторами земельных участков и муниципального имущества по вопросу своевременного внесе</w:t>
      </w:r>
      <w:r>
        <w:rPr>
          <w:sz w:val="26"/>
          <w:szCs w:val="26"/>
        </w:rPr>
        <w:t>ния арендной платы.</w:t>
      </w:r>
    </w:p>
    <w:p w:rsidR="006B7AB6" w:rsidRDefault="006B7AB6" w:rsidP="006B7AB6">
      <w:pPr>
        <w:jc w:val="both"/>
        <w:rPr>
          <w:color w:val="000000"/>
          <w:sz w:val="26"/>
          <w:szCs w:val="26"/>
          <w:lang w:eastAsia="ru-RU"/>
        </w:rPr>
      </w:pPr>
    </w:p>
    <w:p w:rsidR="00F5691A" w:rsidRPr="0028596F" w:rsidRDefault="00F5691A" w:rsidP="00F5691A">
      <w:pPr>
        <w:jc w:val="both"/>
        <w:rPr>
          <w:sz w:val="28"/>
          <w:szCs w:val="28"/>
        </w:rPr>
      </w:pPr>
    </w:p>
    <w:sectPr w:rsidR="00F5691A" w:rsidRPr="0028596F" w:rsidSect="000F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606"/>
    <w:multiLevelType w:val="hybridMultilevel"/>
    <w:tmpl w:val="8850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7EAE"/>
    <w:multiLevelType w:val="hybridMultilevel"/>
    <w:tmpl w:val="6F12870A"/>
    <w:lvl w:ilvl="0" w:tplc="F86E5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23AFA"/>
    <w:multiLevelType w:val="hybridMultilevel"/>
    <w:tmpl w:val="643A6EE6"/>
    <w:lvl w:ilvl="0" w:tplc="97A6646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950675"/>
    <w:multiLevelType w:val="hybridMultilevel"/>
    <w:tmpl w:val="CAA01996"/>
    <w:lvl w:ilvl="0" w:tplc="46326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D9"/>
    <w:rsid w:val="0008266B"/>
    <w:rsid w:val="000A7622"/>
    <w:rsid w:val="000C573A"/>
    <w:rsid w:val="000E633A"/>
    <w:rsid w:val="000F679D"/>
    <w:rsid w:val="00100881"/>
    <w:rsid w:val="00107835"/>
    <w:rsid w:val="00114BC2"/>
    <w:rsid w:val="0013024D"/>
    <w:rsid w:val="001326D4"/>
    <w:rsid w:val="001878F2"/>
    <w:rsid w:val="001A6734"/>
    <w:rsid w:val="00241A83"/>
    <w:rsid w:val="00276F77"/>
    <w:rsid w:val="0028596F"/>
    <w:rsid w:val="00291802"/>
    <w:rsid w:val="0032470B"/>
    <w:rsid w:val="003271DB"/>
    <w:rsid w:val="00331CD9"/>
    <w:rsid w:val="003661CE"/>
    <w:rsid w:val="00394AAD"/>
    <w:rsid w:val="003A7EFB"/>
    <w:rsid w:val="003F2AAF"/>
    <w:rsid w:val="00413E5B"/>
    <w:rsid w:val="0043404D"/>
    <w:rsid w:val="004B6D43"/>
    <w:rsid w:val="004B785A"/>
    <w:rsid w:val="004C6F97"/>
    <w:rsid w:val="004D2575"/>
    <w:rsid w:val="004E0B35"/>
    <w:rsid w:val="00504226"/>
    <w:rsid w:val="0052715F"/>
    <w:rsid w:val="005547C7"/>
    <w:rsid w:val="00573071"/>
    <w:rsid w:val="005755A0"/>
    <w:rsid w:val="005778C8"/>
    <w:rsid w:val="00596F50"/>
    <w:rsid w:val="005C243A"/>
    <w:rsid w:val="005C54CC"/>
    <w:rsid w:val="005D46EF"/>
    <w:rsid w:val="00600149"/>
    <w:rsid w:val="00610996"/>
    <w:rsid w:val="006B3139"/>
    <w:rsid w:val="006B7AB6"/>
    <w:rsid w:val="006E244C"/>
    <w:rsid w:val="006F47F1"/>
    <w:rsid w:val="00742E41"/>
    <w:rsid w:val="00744E72"/>
    <w:rsid w:val="00760973"/>
    <w:rsid w:val="00765F06"/>
    <w:rsid w:val="00813457"/>
    <w:rsid w:val="00822B3A"/>
    <w:rsid w:val="00842276"/>
    <w:rsid w:val="00846B84"/>
    <w:rsid w:val="0086263A"/>
    <w:rsid w:val="00864F0E"/>
    <w:rsid w:val="00866568"/>
    <w:rsid w:val="00875628"/>
    <w:rsid w:val="00885321"/>
    <w:rsid w:val="008A4C68"/>
    <w:rsid w:val="008B6D9F"/>
    <w:rsid w:val="008C2AA1"/>
    <w:rsid w:val="008C31C9"/>
    <w:rsid w:val="008C5043"/>
    <w:rsid w:val="008D59CB"/>
    <w:rsid w:val="00921ED7"/>
    <w:rsid w:val="009244C8"/>
    <w:rsid w:val="0096503C"/>
    <w:rsid w:val="00994028"/>
    <w:rsid w:val="00A0173B"/>
    <w:rsid w:val="00A1602F"/>
    <w:rsid w:val="00A36C3E"/>
    <w:rsid w:val="00A43B28"/>
    <w:rsid w:val="00AD1A32"/>
    <w:rsid w:val="00AD7A78"/>
    <w:rsid w:val="00AE3D1D"/>
    <w:rsid w:val="00AE7625"/>
    <w:rsid w:val="00B062CD"/>
    <w:rsid w:val="00B42716"/>
    <w:rsid w:val="00B91262"/>
    <w:rsid w:val="00BA3A54"/>
    <w:rsid w:val="00BB1EA8"/>
    <w:rsid w:val="00C420EC"/>
    <w:rsid w:val="00C42288"/>
    <w:rsid w:val="00C561C1"/>
    <w:rsid w:val="00C640C1"/>
    <w:rsid w:val="00C869DD"/>
    <w:rsid w:val="00C93348"/>
    <w:rsid w:val="00CC14FB"/>
    <w:rsid w:val="00CE0777"/>
    <w:rsid w:val="00CE7228"/>
    <w:rsid w:val="00D3179A"/>
    <w:rsid w:val="00D73494"/>
    <w:rsid w:val="00E02D6B"/>
    <w:rsid w:val="00E03A2D"/>
    <w:rsid w:val="00E2384B"/>
    <w:rsid w:val="00E465FF"/>
    <w:rsid w:val="00E60A83"/>
    <w:rsid w:val="00E63AF0"/>
    <w:rsid w:val="00E858BC"/>
    <w:rsid w:val="00E97583"/>
    <w:rsid w:val="00EB45C8"/>
    <w:rsid w:val="00EB6582"/>
    <w:rsid w:val="00ED2E44"/>
    <w:rsid w:val="00ED7EB7"/>
    <w:rsid w:val="00EE4F32"/>
    <w:rsid w:val="00EF0944"/>
    <w:rsid w:val="00F057EF"/>
    <w:rsid w:val="00F13FCD"/>
    <w:rsid w:val="00F35909"/>
    <w:rsid w:val="00F3789D"/>
    <w:rsid w:val="00F44546"/>
    <w:rsid w:val="00F5691A"/>
    <w:rsid w:val="00F80731"/>
    <w:rsid w:val="00F84627"/>
    <w:rsid w:val="00F84E0C"/>
    <w:rsid w:val="00FA7776"/>
    <w:rsid w:val="00FC3EF7"/>
    <w:rsid w:val="00FC5329"/>
    <w:rsid w:val="00FE3D70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8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BB1EA8"/>
    <w:pPr>
      <w:widowControl w:val="0"/>
      <w:suppressAutoHyphens w:val="0"/>
      <w:autoSpaceDE w:val="0"/>
      <w:autoSpaceDN w:val="0"/>
      <w:adjustRightInd w:val="0"/>
      <w:spacing w:after="120"/>
    </w:pPr>
    <w:rPr>
      <w:color w:val="000000"/>
      <w:sz w:val="20"/>
      <w:szCs w:val="20"/>
    </w:rPr>
  </w:style>
  <w:style w:type="character" w:customStyle="1" w:styleId="a4">
    <w:name w:val="Основной текст Знак"/>
    <w:link w:val="a3"/>
    <w:rsid w:val="00BB1EA8"/>
    <w:rPr>
      <w:rFonts w:ascii="Times New Roman" w:eastAsia="Times New Roman" w:hAnsi="Times New Roman"/>
      <w:color w:val="000000"/>
    </w:rPr>
  </w:style>
  <w:style w:type="paragraph" w:styleId="a5">
    <w:name w:val="No Spacing"/>
    <w:uiPriority w:val="1"/>
    <w:qFormat/>
    <w:rsid w:val="008D59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regres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11213</CharactersWithSpaces>
  <SharedDoc>false</SharedDoc>
  <HLinks>
    <vt:vector size="6" baseType="variant"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http://pandia.ru/text/category/regressiya/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2023-10-24T10:08:00Z</cp:lastPrinted>
  <dcterms:created xsi:type="dcterms:W3CDTF">2023-10-23T08:27:00Z</dcterms:created>
  <dcterms:modified xsi:type="dcterms:W3CDTF">2023-10-24T10:18:00Z</dcterms:modified>
</cp:coreProperties>
</file>