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6A4" w:rsidRPr="00B35DC9" w:rsidRDefault="004D56A4" w:rsidP="00B35DC9">
      <w:r w:rsidRPr="004D56A4">
        <w:t xml:space="preserve">                                             </w:t>
      </w:r>
      <w:r w:rsidR="00C3515A" w:rsidRPr="00B35DC9">
        <w:t xml:space="preserve">             </w:t>
      </w:r>
      <w:r w:rsidR="00B35DC9">
        <w:t xml:space="preserve">             </w:t>
      </w:r>
    </w:p>
    <w:p w:rsidR="004D56A4" w:rsidRDefault="004D56A4" w:rsidP="004D56A4">
      <w:pPr>
        <w:pStyle w:val="a4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СОБРАНИЕ ДЕПУТАТОВ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  </w:t>
      </w:r>
      <w:r w:rsidR="00C3515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РУСАНОВСКОГО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</w:p>
    <w:p w:rsidR="004D56A4" w:rsidRDefault="004D56A4" w:rsidP="004D56A4">
      <w:pPr>
        <w:pStyle w:val="a4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ЧЕРЕМИСИНОВСКОГО РАЙОНА</w:t>
      </w:r>
    </w:p>
    <w:p w:rsidR="004D56A4" w:rsidRDefault="004D56A4" w:rsidP="004D56A4">
      <w:pPr>
        <w:pStyle w:val="a4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КУРСКОЙ ОБЛАСТИ</w:t>
      </w:r>
    </w:p>
    <w:p w:rsidR="004D56A4" w:rsidRDefault="004D56A4" w:rsidP="004D56A4">
      <w:pPr>
        <w:pStyle w:val="a4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56A4" w:rsidRDefault="004D56A4" w:rsidP="004D56A4">
      <w:pPr>
        <w:pStyle w:val="a4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56A4" w:rsidRDefault="004D56A4" w:rsidP="004D56A4">
      <w:pPr>
        <w:pStyle w:val="a4"/>
        <w:spacing w:after="48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РЕШЕНИЕ </w:t>
      </w:r>
    </w:p>
    <w:p w:rsidR="004D56A4" w:rsidRDefault="00C3515A" w:rsidP="004D56A4">
      <w:pPr>
        <w:pStyle w:val="a4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от 22</w:t>
      </w:r>
      <w:r w:rsidR="004D56A4" w:rsidRPr="005955C6">
        <w:rPr>
          <w:rFonts w:ascii="Times New Roman" w:hAnsi="Times New Roman" w:cs="Times New Roman"/>
          <w:b/>
          <w:bCs/>
          <w:sz w:val="24"/>
          <w:szCs w:val="24"/>
          <w:u w:val="single"/>
        </w:rPr>
        <w:t>.12.2020г.</w:t>
      </w:r>
      <w:r w:rsidR="004D56A4">
        <w:rPr>
          <w:rFonts w:ascii="Times New Roman" w:hAnsi="Times New Roman" w:cs="Times New Roman"/>
          <w:b/>
          <w:bCs/>
          <w:sz w:val="24"/>
          <w:szCs w:val="24"/>
        </w:rPr>
        <w:t xml:space="preserve">   №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5.3/3</w:t>
      </w:r>
    </w:p>
    <w:p w:rsidR="004D56A4" w:rsidRDefault="004D56A4" w:rsidP="004D56A4">
      <w:pPr>
        <w:pStyle w:val="a4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D56A4" w:rsidRDefault="004D56A4" w:rsidP="004D56A4">
      <w:pPr>
        <w:pStyle w:val="a4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</w:p>
    <w:p w:rsidR="004D56A4" w:rsidRDefault="004D56A4" w:rsidP="004D56A4">
      <w:pPr>
        <w:pStyle w:val="20"/>
        <w:shd w:val="clear" w:color="auto" w:fill="auto"/>
        <w:spacing w:after="0"/>
        <w:ind w:right="20"/>
        <w:jc w:val="left"/>
      </w:pPr>
      <w:r>
        <w:rPr>
          <w:color w:val="000000"/>
          <w:sz w:val="24"/>
          <w:szCs w:val="24"/>
          <w:lang w:eastAsia="ru-RU" w:bidi="ru-RU"/>
        </w:rPr>
        <w:t xml:space="preserve"> «Об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недвижимого имущества, находящегося в собственности муници</w:t>
      </w:r>
      <w:r w:rsidR="00C3515A">
        <w:rPr>
          <w:color w:val="000000"/>
          <w:sz w:val="24"/>
          <w:szCs w:val="24"/>
          <w:lang w:eastAsia="ru-RU" w:bidi="ru-RU"/>
        </w:rPr>
        <w:t>пального образовании «Русановский</w:t>
      </w:r>
      <w:r>
        <w:rPr>
          <w:color w:val="000000"/>
          <w:sz w:val="24"/>
          <w:szCs w:val="24"/>
          <w:lang w:eastAsia="ru-RU" w:bidi="ru-RU"/>
        </w:rPr>
        <w:t xml:space="preserve"> сельсовет» Черемисиновского района Курской области</w:t>
      </w:r>
    </w:p>
    <w:p w:rsidR="004D56A4" w:rsidRDefault="004D56A4" w:rsidP="004D56A4">
      <w:pPr>
        <w:pStyle w:val="1"/>
        <w:shd w:val="clear" w:color="auto" w:fill="auto"/>
        <w:spacing w:before="0" w:after="367" w:line="240" w:lineRule="exact"/>
        <w:ind w:right="20"/>
        <w:jc w:val="left"/>
        <w:rPr>
          <w:rStyle w:val="3pt"/>
        </w:rPr>
      </w:pPr>
    </w:p>
    <w:p w:rsidR="004D56A4" w:rsidRDefault="004D56A4" w:rsidP="004D56A4">
      <w:pPr>
        <w:pStyle w:val="1"/>
        <w:shd w:val="clear" w:color="auto" w:fill="auto"/>
        <w:spacing w:before="0" w:after="184" w:line="322" w:lineRule="exact"/>
        <w:ind w:left="20" w:right="20"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В соответствий с Федеральными законами от 06.10.2003 № 131-ФЗ «Об общих принципах организации местного самоуправления в Российской Федерации»,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Уставом </w:t>
      </w:r>
      <w:r w:rsidR="00C3515A">
        <w:rPr>
          <w:color w:val="000000"/>
          <w:sz w:val="24"/>
          <w:szCs w:val="24"/>
          <w:lang w:eastAsia="ru-RU" w:bidi="ru-RU"/>
        </w:rPr>
        <w:t>Русановского</w:t>
      </w:r>
      <w:r>
        <w:rPr>
          <w:color w:val="000000"/>
          <w:sz w:val="24"/>
          <w:szCs w:val="24"/>
          <w:lang w:eastAsia="ru-RU" w:bidi="ru-RU"/>
        </w:rPr>
        <w:t xml:space="preserve"> сельсовета.</w:t>
      </w:r>
      <w: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Собрание депутатов </w:t>
      </w:r>
      <w:r w:rsidR="00C3515A">
        <w:rPr>
          <w:color w:val="000000"/>
          <w:sz w:val="24"/>
          <w:szCs w:val="24"/>
          <w:lang w:eastAsia="ru-RU" w:bidi="ru-RU"/>
        </w:rPr>
        <w:t>Русановского</w:t>
      </w:r>
      <w:r>
        <w:rPr>
          <w:color w:val="000000"/>
          <w:sz w:val="24"/>
          <w:szCs w:val="24"/>
          <w:lang w:eastAsia="ru-RU" w:bidi="ru-RU"/>
        </w:rPr>
        <w:t xml:space="preserve"> сельсовета Черемисиновского района решило:</w:t>
      </w:r>
    </w:p>
    <w:p w:rsidR="004D56A4" w:rsidRDefault="004D56A4" w:rsidP="004D56A4">
      <w:pPr>
        <w:pStyle w:val="1"/>
        <w:shd w:val="clear" w:color="auto" w:fill="auto"/>
        <w:spacing w:before="0" w:after="0" w:line="322" w:lineRule="exact"/>
        <w:ind w:left="20" w:right="20" w:firstLine="547"/>
        <w:jc w:val="both"/>
      </w:pPr>
      <w:r>
        <w:rPr>
          <w:color w:val="000000"/>
          <w:sz w:val="24"/>
          <w:szCs w:val="24"/>
          <w:lang w:eastAsia="ru-RU" w:bidi="ru-RU"/>
        </w:rPr>
        <w:t>1. Установить, что срок рассрочки оплаты недвижимого имущества, находящегося в собственности муници</w:t>
      </w:r>
      <w:r w:rsidR="00C3515A">
        <w:rPr>
          <w:color w:val="000000"/>
          <w:sz w:val="24"/>
          <w:szCs w:val="24"/>
          <w:lang w:eastAsia="ru-RU" w:bidi="ru-RU"/>
        </w:rPr>
        <w:t>пального образования «Русановский</w:t>
      </w:r>
      <w:r>
        <w:rPr>
          <w:color w:val="000000"/>
          <w:sz w:val="24"/>
          <w:szCs w:val="24"/>
          <w:lang w:eastAsia="ru-RU" w:bidi="ru-RU"/>
        </w:rPr>
        <w:t xml:space="preserve"> сельсовет» Черемисиновского района Курской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имущества, составляет 5 лет.</w:t>
      </w:r>
    </w:p>
    <w:p w:rsidR="004D56A4" w:rsidRDefault="004D56A4" w:rsidP="004D56A4">
      <w:pPr>
        <w:pStyle w:val="1"/>
        <w:numPr>
          <w:ilvl w:val="0"/>
          <w:numId w:val="1"/>
        </w:numPr>
        <w:shd w:val="clear" w:color="auto" w:fill="auto"/>
        <w:tabs>
          <w:tab w:val="left" w:pos="932"/>
        </w:tabs>
        <w:spacing w:before="0" w:after="0" w:line="322" w:lineRule="exact"/>
        <w:ind w:left="20" w:right="20" w:firstLine="547"/>
        <w:jc w:val="both"/>
      </w:pPr>
      <w:r>
        <w:rPr>
          <w:color w:val="000000"/>
          <w:sz w:val="24"/>
          <w:szCs w:val="24"/>
          <w:lang w:eastAsia="ru-RU" w:bidi="ru-RU"/>
        </w:rPr>
        <w:t>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п.1 настоящего решения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</w:p>
    <w:p w:rsidR="004D56A4" w:rsidRDefault="004D56A4" w:rsidP="004D56A4">
      <w:pPr>
        <w:pStyle w:val="1"/>
        <w:shd w:val="clear" w:color="auto" w:fill="auto"/>
        <w:spacing w:before="0" w:after="0" w:line="317" w:lineRule="exact"/>
        <w:ind w:right="20" w:firstLine="547"/>
        <w:jc w:val="both"/>
      </w:pPr>
      <w:r>
        <w:rPr>
          <w:color w:val="000000"/>
          <w:sz w:val="24"/>
          <w:szCs w:val="24"/>
          <w:lang w:eastAsia="ru-RU" w:bidi="ru-RU"/>
        </w:rPr>
        <w:t>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p w:rsidR="004D56A4" w:rsidRDefault="004D56A4" w:rsidP="004D56A4">
      <w:pPr>
        <w:pStyle w:val="1"/>
        <w:shd w:val="clear" w:color="auto" w:fill="auto"/>
        <w:spacing w:before="0" w:after="0" w:line="317" w:lineRule="exact"/>
        <w:ind w:right="20" w:firstLine="547"/>
        <w:jc w:val="both"/>
      </w:pPr>
      <w:r>
        <w:rPr>
          <w:color w:val="000000"/>
          <w:sz w:val="24"/>
          <w:szCs w:val="24"/>
          <w:lang w:eastAsia="ru-RU" w:bidi="ru-RU"/>
        </w:rPr>
        <w:t>4.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4D56A4" w:rsidRDefault="004D56A4" w:rsidP="004D56A4">
      <w:pPr>
        <w:pStyle w:val="1"/>
        <w:shd w:val="clear" w:color="auto" w:fill="auto"/>
        <w:spacing w:before="0" w:after="0" w:line="317" w:lineRule="exact"/>
        <w:ind w:right="20" w:firstLine="547"/>
        <w:jc w:val="both"/>
      </w:pPr>
      <w:r>
        <w:rPr>
          <w:color w:val="000000"/>
          <w:sz w:val="24"/>
          <w:szCs w:val="24"/>
          <w:lang w:eastAsia="ru-RU" w:bidi="ru-RU"/>
        </w:rPr>
        <w:t xml:space="preserve">5. В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</w:t>
      </w:r>
      <w:r>
        <w:rPr>
          <w:color w:val="000000"/>
          <w:sz w:val="24"/>
          <w:szCs w:val="24"/>
          <w:lang w:eastAsia="ru-RU" w:bidi="ru-RU"/>
        </w:rPr>
        <w:lastRenderedPageBreak/>
        <w:t>ничтожны.</w:t>
      </w:r>
    </w:p>
    <w:p w:rsidR="004D56A4" w:rsidRDefault="004D56A4" w:rsidP="004D56A4">
      <w:pPr>
        <w:pStyle w:val="1"/>
        <w:shd w:val="clear" w:color="auto" w:fill="auto"/>
        <w:spacing w:before="0" w:after="0" w:line="317" w:lineRule="exact"/>
        <w:ind w:right="20" w:firstLine="547"/>
        <w:jc w:val="both"/>
      </w:pPr>
      <w:r>
        <w:rPr>
          <w:color w:val="000000"/>
          <w:sz w:val="24"/>
          <w:szCs w:val="24"/>
          <w:lang w:eastAsia="ru-RU" w:bidi="ru-RU"/>
        </w:rPr>
        <w:t>6.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арендодателей.</w:t>
      </w:r>
    </w:p>
    <w:p w:rsidR="004D56A4" w:rsidRDefault="004D56A4" w:rsidP="004D56A4">
      <w:pPr>
        <w:pStyle w:val="1"/>
        <w:shd w:val="clear" w:color="auto" w:fill="auto"/>
        <w:spacing w:before="0" w:after="339" w:line="317" w:lineRule="exact"/>
        <w:ind w:right="340" w:firstLine="547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7.Решение вступает в силу со дня его официального опубликования.</w:t>
      </w:r>
    </w:p>
    <w:p w:rsidR="004D56A4" w:rsidRDefault="004D56A4" w:rsidP="004D56A4">
      <w:pPr>
        <w:pStyle w:val="1"/>
        <w:shd w:val="clear" w:color="auto" w:fill="auto"/>
        <w:spacing w:before="0" w:after="339" w:line="317" w:lineRule="exact"/>
        <w:ind w:right="340"/>
        <w:jc w:val="right"/>
        <w:rPr>
          <w:color w:val="000000"/>
          <w:sz w:val="24"/>
          <w:szCs w:val="24"/>
          <w:lang w:eastAsia="ru-RU" w:bidi="ru-RU"/>
        </w:rPr>
      </w:pPr>
    </w:p>
    <w:p w:rsidR="004D56A4" w:rsidRDefault="004D56A4" w:rsidP="004D56A4">
      <w:pPr>
        <w:pStyle w:val="1"/>
        <w:shd w:val="clear" w:color="auto" w:fill="auto"/>
        <w:spacing w:before="0" w:after="0" w:line="240" w:lineRule="auto"/>
        <w:ind w:right="34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Председатель Собрания депутатов</w:t>
      </w:r>
    </w:p>
    <w:p w:rsidR="004D56A4" w:rsidRDefault="00C3515A" w:rsidP="004D56A4">
      <w:pPr>
        <w:pStyle w:val="1"/>
        <w:shd w:val="clear" w:color="auto" w:fill="auto"/>
        <w:spacing w:before="0" w:after="0" w:line="240" w:lineRule="auto"/>
        <w:ind w:right="34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Русановского</w:t>
      </w:r>
      <w:r w:rsidR="004D56A4">
        <w:rPr>
          <w:color w:val="000000"/>
          <w:sz w:val="24"/>
          <w:szCs w:val="24"/>
          <w:lang w:eastAsia="ru-RU" w:bidi="ru-RU"/>
        </w:rPr>
        <w:t xml:space="preserve"> сельсовета                                     </w:t>
      </w:r>
      <w:r>
        <w:rPr>
          <w:color w:val="000000"/>
          <w:sz w:val="24"/>
          <w:szCs w:val="24"/>
          <w:lang w:eastAsia="ru-RU" w:bidi="ru-RU"/>
        </w:rPr>
        <w:t xml:space="preserve">                    И.М.Хмелевская</w:t>
      </w:r>
    </w:p>
    <w:p w:rsidR="004D56A4" w:rsidRDefault="004D56A4" w:rsidP="004D56A4">
      <w:pPr>
        <w:pStyle w:val="1"/>
        <w:shd w:val="clear" w:color="auto" w:fill="auto"/>
        <w:spacing w:before="0" w:after="0" w:line="240" w:lineRule="auto"/>
        <w:ind w:right="340"/>
        <w:jc w:val="left"/>
        <w:rPr>
          <w:color w:val="000000"/>
          <w:sz w:val="24"/>
          <w:szCs w:val="24"/>
          <w:lang w:eastAsia="ru-RU" w:bidi="ru-RU"/>
        </w:rPr>
      </w:pPr>
    </w:p>
    <w:p w:rsidR="004D56A4" w:rsidRDefault="004D56A4" w:rsidP="004D56A4">
      <w:pPr>
        <w:pStyle w:val="1"/>
        <w:shd w:val="clear" w:color="auto" w:fill="auto"/>
        <w:spacing w:before="0" w:after="0" w:line="240" w:lineRule="auto"/>
        <w:ind w:right="34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Глава </w:t>
      </w:r>
      <w:r w:rsidR="00C3515A">
        <w:rPr>
          <w:color w:val="000000"/>
          <w:sz w:val="24"/>
          <w:szCs w:val="24"/>
          <w:lang w:eastAsia="ru-RU" w:bidi="ru-RU"/>
        </w:rPr>
        <w:t>Русановского</w:t>
      </w:r>
      <w:r>
        <w:rPr>
          <w:color w:val="000000"/>
          <w:sz w:val="24"/>
          <w:szCs w:val="24"/>
          <w:lang w:eastAsia="ru-RU" w:bidi="ru-RU"/>
        </w:rPr>
        <w:t xml:space="preserve"> сельсовета                            </w:t>
      </w:r>
      <w:r w:rsidR="00C3515A">
        <w:rPr>
          <w:color w:val="000000"/>
          <w:sz w:val="24"/>
          <w:szCs w:val="24"/>
          <w:lang w:eastAsia="ru-RU" w:bidi="ru-RU"/>
        </w:rPr>
        <w:t xml:space="preserve">                  Ю.А.Дмитриев</w:t>
      </w:r>
    </w:p>
    <w:p w:rsidR="004D56A4" w:rsidRDefault="004D56A4" w:rsidP="004D56A4">
      <w:pPr>
        <w:pStyle w:val="1"/>
        <w:shd w:val="clear" w:color="auto" w:fill="auto"/>
        <w:tabs>
          <w:tab w:val="left" w:pos="2378"/>
        </w:tabs>
        <w:spacing w:before="0" w:after="339" w:line="317" w:lineRule="exact"/>
        <w:ind w:right="340"/>
        <w:jc w:val="left"/>
      </w:pPr>
      <w:r>
        <w:tab/>
      </w:r>
    </w:p>
    <w:p w:rsidR="004D56A4" w:rsidRDefault="004D56A4" w:rsidP="004D56A4">
      <w:pPr>
        <w:pStyle w:val="1"/>
        <w:shd w:val="clear" w:color="auto" w:fill="auto"/>
        <w:tabs>
          <w:tab w:val="left" w:pos="2378"/>
        </w:tabs>
        <w:spacing w:before="0" w:after="339" w:line="317" w:lineRule="exact"/>
        <w:ind w:right="340"/>
        <w:jc w:val="left"/>
      </w:pPr>
    </w:p>
    <w:p w:rsidR="004D56A4" w:rsidRDefault="004D56A4" w:rsidP="004D56A4">
      <w:pPr>
        <w:pStyle w:val="1"/>
        <w:shd w:val="clear" w:color="auto" w:fill="auto"/>
        <w:tabs>
          <w:tab w:val="left" w:pos="2378"/>
        </w:tabs>
        <w:spacing w:before="0" w:after="339" w:line="317" w:lineRule="exact"/>
        <w:ind w:right="340"/>
        <w:jc w:val="left"/>
      </w:pPr>
    </w:p>
    <w:p w:rsidR="004D56A4" w:rsidRDefault="004D56A4" w:rsidP="004D56A4">
      <w:pPr>
        <w:pStyle w:val="1"/>
        <w:shd w:val="clear" w:color="auto" w:fill="auto"/>
        <w:tabs>
          <w:tab w:val="left" w:pos="2378"/>
        </w:tabs>
        <w:spacing w:before="0" w:after="339" w:line="317" w:lineRule="exact"/>
        <w:ind w:right="340"/>
        <w:jc w:val="left"/>
      </w:pPr>
    </w:p>
    <w:p w:rsidR="004D56A4" w:rsidRDefault="004D56A4" w:rsidP="004D56A4">
      <w:pPr>
        <w:pStyle w:val="1"/>
        <w:shd w:val="clear" w:color="auto" w:fill="auto"/>
        <w:tabs>
          <w:tab w:val="left" w:pos="2378"/>
        </w:tabs>
        <w:spacing w:before="0" w:after="339" w:line="317" w:lineRule="exact"/>
        <w:ind w:right="340"/>
        <w:jc w:val="left"/>
      </w:pPr>
    </w:p>
    <w:p w:rsidR="004D56A4" w:rsidRDefault="004D56A4" w:rsidP="004D56A4">
      <w:pPr>
        <w:pStyle w:val="1"/>
        <w:shd w:val="clear" w:color="auto" w:fill="auto"/>
        <w:tabs>
          <w:tab w:val="left" w:pos="2378"/>
        </w:tabs>
        <w:spacing w:before="0" w:after="339" w:line="317" w:lineRule="exact"/>
        <w:ind w:right="340"/>
        <w:jc w:val="left"/>
      </w:pPr>
    </w:p>
    <w:p w:rsidR="004D56A4" w:rsidRDefault="004D56A4" w:rsidP="004D56A4">
      <w:pPr>
        <w:pStyle w:val="1"/>
        <w:shd w:val="clear" w:color="auto" w:fill="auto"/>
        <w:tabs>
          <w:tab w:val="left" w:pos="2378"/>
        </w:tabs>
        <w:spacing w:before="0" w:after="339" w:line="317" w:lineRule="exact"/>
        <w:ind w:right="340"/>
        <w:jc w:val="left"/>
      </w:pPr>
    </w:p>
    <w:p w:rsidR="004D56A4" w:rsidRDefault="004D56A4" w:rsidP="004D56A4">
      <w:pPr>
        <w:pStyle w:val="1"/>
        <w:shd w:val="clear" w:color="auto" w:fill="auto"/>
        <w:tabs>
          <w:tab w:val="left" w:pos="2378"/>
        </w:tabs>
        <w:spacing w:before="0" w:after="339" w:line="317" w:lineRule="exact"/>
        <w:ind w:right="340"/>
        <w:jc w:val="left"/>
      </w:pPr>
    </w:p>
    <w:p w:rsidR="004D56A4" w:rsidRDefault="004D56A4" w:rsidP="004D56A4">
      <w:pPr>
        <w:pStyle w:val="1"/>
        <w:shd w:val="clear" w:color="auto" w:fill="auto"/>
        <w:tabs>
          <w:tab w:val="left" w:pos="2378"/>
        </w:tabs>
        <w:spacing w:before="0" w:after="339" w:line="317" w:lineRule="exact"/>
        <w:ind w:right="340"/>
        <w:jc w:val="left"/>
      </w:pPr>
    </w:p>
    <w:p w:rsidR="004D56A4" w:rsidRDefault="004D56A4" w:rsidP="004D56A4">
      <w:pPr>
        <w:pStyle w:val="1"/>
        <w:shd w:val="clear" w:color="auto" w:fill="auto"/>
        <w:tabs>
          <w:tab w:val="left" w:pos="2378"/>
        </w:tabs>
        <w:spacing w:before="0" w:after="339" w:line="317" w:lineRule="exact"/>
        <w:ind w:right="340"/>
        <w:jc w:val="left"/>
      </w:pPr>
    </w:p>
    <w:p w:rsidR="004D56A4" w:rsidRDefault="004D56A4" w:rsidP="004D56A4">
      <w:pPr>
        <w:pStyle w:val="1"/>
        <w:shd w:val="clear" w:color="auto" w:fill="auto"/>
        <w:tabs>
          <w:tab w:val="left" w:pos="2378"/>
        </w:tabs>
        <w:spacing w:before="0" w:after="339" w:line="317" w:lineRule="exact"/>
        <w:ind w:right="340"/>
        <w:jc w:val="left"/>
      </w:pPr>
    </w:p>
    <w:p w:rsidR="004D56A4" w:rsidRDefault="004D56A4" w:rsidP="004D56A4">
      <w:pPr>
        <w:pStyle w:val="1"/>
        <w:shd w:val="clear" w:color="auto" w:fill="auto"/>
        <w:tabs>
          <w:tab w:val="left" w:pos="2378"/>
        </w:tabs>
        <w:spacing w:before="0" w:after="339" w:line="317" w:lineRule="exact"/>
        <w:ind w:right="340"/>
        <w:jc w:val="left"/>
      </w:pPr>
    </w:p>
    <w:p w:rsidR="004D56A4" w:rsidRDefault="004D56A4" w:rsidP="004D56A4">
      <w:pPr>
        <w:pStyle w:val="1"/>
        <w:shd w:val="clear" w:color="auto" w:fill="auto"/>
        <w:tabs>
          <w:tab w:val="left" w:pos="2378"/>
        </w:tabs>
        <w:spacing w:before="0" w:after="339" w:line="317" w:lineRule="exact"/>
        <w:ind w:right="340"/>
        <w:jc w:val="left"/>
      </w:pPr>
    </w:p>
    <w:p w:rsidR="004D56A4" w:rsidRDefault="004D56A4" w:rsidP="004D56A4">
      <w:pPr>
        <w:pStyle w:val="1"/>
        <w:shd w:val="clear" w:color="auto" w:fill="auto"/>
        <w:tabs>
          <w:tab w:val="left" w:pos="2378"/>
        </w:tabs>
        <w:spacing w:before="0" w:after="339" w:line="317" w:lineRule="exact"/>
        <w:ind w:right="340"/>
        <w:jc w:val="left"/>
      </w:pPr>
    </w:p>
    <w:p w:rsidR="004D56A4" w:rsidRDefault="004D56A4" w:rsidP="004D56A4">
      <w:pPr>
        <w:pStyle w:val="1"/>
        <w:shd w:val="clear" w:color="auto" w:fill="auto"/>
        <w:tabs>
          <w:tab w:val="left" w:pos="2378"/>
        </w:tabs>
        <w:spacing w:before="0" w:after="339" w:line="317" w:lineRule="exact"/>
        <w:ind w:right="340"/>
        <w:jc w:val="left"/>
      </w:pPr>
    </w:p>
    <w:p w:rsidR="004D56A4" w:rsidRDefault="004D56A4" w:rsidP="004D56A4">
      <w:pPr>
        <w:pStyle w:val="1"/>
        <w:shd w:val="clear" w:color="auto" w:fill="auto"/>
        <w:tabs>
          <w:tab w:val="left" w:pos="2378"/>
        </w:tabs>
        <w:spacing w:before="0" w:after="339" w:line="317" w:lineRule="exact"/>
        <w:ind w:right="340"/>
        <w:jc w:val="left"/>
      </w:pPr>
    </w:p>
    <w:p w:rsidR="004D56A4" w:rsidRDefault="004D56A4" w:rsidP="004D56A4">
      <w:pPr>
        <w:pStyle w:val="1"/>
        <w:shd w:val="clear" w:color="auto" w:fill="auto"/>
        <w:tabs>
          <w:tab w:val="left" w:pos="2378"/>
        </w:tabs>
        <w:spacing w:before="0" w:after="339" w:line="317" w:lineRule="exact"/>
        <w:ind w:right="340"/>
        <w:jc w:val="left"/>
      </w:pPr>
    </w:p>
    <w:p w:rsidR="004D56A4" w:rsidRDefault="004D56A4" w:rsidP="004D56A4">
      <w:pPr>
        <w:pStyle w:val="1"/>
        <w:shd w:val="clear" w:color="auto" w:fill="auto"/>
        <w:tabs>
          <w:tab w:val="left" w:pos="2378"/>
        </w:tabs>
        <w:spacing w:before="0" w:after="339" w:line="317" w:lineRule="exact"/>
        <w:ind w:right="340"/>
        <w:jc w:val="left"/>
      </w:pPr>
    </w:p>
    <w:p w:rsidR="004D56A4" w:rsidRDefault="004D56A4" w:rsidP="004D56A4">
      <w:pPr>
        <w:pStyle w:val="11"/>
        <w:shd w:val="clear" w:color="auto" w:fill="auto"/>
        <w:spacing w:after="201" w:line="240" w:lineRule="exact"/>
      </w:pPr>
      <w:bookmarkStart w:id="1" w:name="bookmark0"/>
      <w:r>
        <w:rPr>
          <w:color w:val="000000"/>
          <w:sz w:val="24"/>
          <w:szCs w:val="24"/>
          <w:lang w:eastAsia="ru-RU" w:bidi="ru-RU"/>
        </w:rPr>
        <w:t>ПОЯСНИТЕЛЬНАЯ ЗАПИСКА</w:t>
      </w:r>
      <w:bookmarkEnd w:id="1"/>
    </w:p>
    <w:p w:rsidR="004D56A4" w:rsidRDefault="004D56A4" w:rsidP="004D56A4">
      <w:pPr>
        <w:pStyle w:val="1"/>
        <w:shd w:val="clear" w:color="auto" w:fill="auto"/>
        <w:spacing w:before="0" w:after="0" w:line="235" w:lineRule="exact"/>
      </w:pPr>
      <w:r>
        <w:rPr>
          <w:color w:val="000000"/>
          <w:sz w:val="24"/>
          <w:szCs w:val="24"/>
          <w:lang w:eastAsia="ru-RU" w:bidi="ru-RU"/>
        </w:rPr>
        <w:t>к  решению Собрания депутатов   «Об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недвижимого имущества, находящегося в собственности муници</w:t>
      </w:r>
      <w:r w:rsidR="00C3515A">
        <w:rPr>
          <w:color w:val="000000"/>
          <w:sz w:val="24"/>
          <w:szCs w:val="24"/>
          <w:lang w:eastAsia="ru-RU" w:bidi="ru-RU"/>
        </w:rPr>
        <w:t>пального образования «Русановский</w:t>
      </w:r>
      <w:r>
        <w:rPr>
          <w:color w:val="000000"/>
          <w:sz w:val="24"/>
          <w:szCs w:val="24"/>
          <w:lang w:eastAsia="ru-RU" w:bidi="ru-RU"/>
        </w:rPr>
        <w:t xml:space="preserve"> сельсовет» Черемисиновского</w:t>
      </w:r>
      <w:r>
        <w:t xml:space="preserve"> </w:t>
      </w:r>
      <w:r>
        <w:rPr>
          <w:color w:val="000000"/>
          <w:sz w:val="24"/>
          <w:szCs w:val="24"/>
          <w:lang w:eastAsia="ru-RU" w:bidi="ru-RU"/>
        </w:rPr>
        <w:t>района Курской области».</w:t>
      </w:r>
    </w:p>
    <w:p w:rsidR="004D56A4" w:rsidRDefault="004D56A4" w:rsidP="00096622">
      <w:pPr>
        <w:pStyle w:val="1"/>
        <w:shd w:val="clear" w:color="auto" w:fill="auto"/>
        <w:spacing w:before="0" w:after="0" w:line="317" w:lineRule="exact"/>
        <w:ind w:left="20" w:right="20" w:firstLine="547"/>
        <w:jc w:val="both"/>
      </w:pPr>
      <w:r>
        <w:rPr>
          <w:color w:val="000000"/>
          <w:sz w:val="24"/>
          <w:szCs w:val="24"/>
          <w:lang w:eastAsia="ru-RU" w:bidi="ru-RU"/>
        </w:rPr>
        <w:t>Настоящее Решени</w:t>
      </w:r>
      <w:r w:rsidR="00096622"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 xml:space="preserve"> разработано в целях реализации положений части 1 статьи 5 Федерального Закона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в соответствии с которой оплата недвижимого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приобретение устанавливается муниципальным правовым актом, но не должен составлять менее пяти лет.</w:t>
      </w:r>
    </w:p>
    <w:p w:rsidR="004D56A4" w:rsidRDefault="004D56A4" w:rsidP="004D56A4">
      <w:pPr>
        <w:pStyle w:val="1"/>
        <w:shd w:val="clear" w:color="auto" w:fill="auto"/>
        <w:spacing w:before="0" w:after="0" w:line="317" w:lineRule="exact"/>
        <w:ind w:left="20" w:right="20" w:firstLine="560"/>
        <w:jc w:val="both"/>
      </w:pPr>
    </w:p>
    <w:p w:rsidR="004D56A4" w:rsidRDefault="004D56A4" w:rsidP="004D56A4">
      <w:pPr>
        <w:pStyle w:val="1"/>
        <w:shd w:val="clear" w:color="auto" w:fill="auto"/>
        <w:spacing w:before="0" w:after="0" w:line="317" w:lineRule="exact"/>
        <w:ind w:left="20" w:right="20" w:firstLine="560"/>
        <w:jc w:val="both"/>
      </w:pPr>
    </w:p>
    <w:p w:rsidR="004D56A4" w:rsidRDefault="004D56A4" w:rsidP="004D56A4">
      <w:pPr>
        <w:pStyle w:val="1"/>
        <w:shd w:val="clear" w:color="auto" w:fill="auto"/>
        <w:spacing w:before="0" w:after="0" w:line="317" w:lineRule="exact"/>
        <w:ind w:left="20" w:right="20" w:firstLine="560"/>
      </w:pPr>
      <w:r>
        <w:rPr>
          <w:color w:val="000000"/>
          <w:sz w:val="24"/>
          <w:szCs w:val="24"/>
          <w:lang w:eastAsia="ru-RU" w:bidi="ru-RU"/>
        </w:rPr>
        <w:t>ФИНАНСОВО-ЭКОНОМИЧЕСКОЕ ОБОСНОВАНИЕ</w:t>
      </w:r>
    </w:p>
    <w:p w:rsidR="004D56A4" w:rsidRDefault="004D56A4" w:rsidP="004D56A4">
      <w:pPr>
        <w:pStyle w:val="1"/>
        <w:shd w:val="clear" w:color="auto" w:fill="auto"/>
        <w:spacing w:before="0" w:after="0" w:line="235" w:lineRule="exact"/>
        <w:ind w:left="60"/>
      </w:pPr>
      <w:r>
        <w:rPr>
          <w:color w:val="000000"/>
          <w:sz w:val="24"/>
          <w:szCs w:val="24"/>
          <w:lang w:eastAsia="ru-RU" w:bidi="ru-RU"/>
        </w:rPr>
        <w:t>решения Собрания депутатов «Об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недвижимого имущества, находящегося в собственности муници</w:t>
      </w:r>
      <w:r w:rsidR="00C3515A">
        <w:rPr>
          <w:color w:val="000000"/>
          <w:sz w:val="24"/>
          <w:szCs w:val="24"/>
          <w:lang w:eastAsia="ru-RU" w:bidi="ru-RU"/>
        </w:rPr>
        <w:t>пального образования «Русановский</w:t>
      </w:r>
      <w:r>
        <w:rPr>
          <w:color w:val="000000"/>
          <w:sz w:val="24"/>
          <w:szCs w:val="24"/>
          <w:lang w:eastAsia="ru-RU" w:bidi="ru-RU"/>
        </w:rPr>
        <w:t xml:space="preserve"> сельсовет» Черемисиновского</w:t>
      </w:r>
      <w:r>
        <w:t xml:space="preserve"> </w:t>
      </w:r>
      <w:r>
        <w:rPr>
          <w:color w:val="000000"/>
          <w:sz w:val="24"/>
          <w:szCs w:val="24"/>
          <w:lang w:eastAsia="ru-RU" w:bidi="ru-RU"/>
        </w:rPr>
        <w:t>района Курской области».</w:t>
      </w:r>
    </w:p>
    <w:p w:rsidR="004D56A4" w:rsidRPr="004A4C46" w:rsidRDefault="004D56A4" w:rsidP="004D56A4">
      <w:r w:rsidRPr="004A4C46">
        <w:rPr>
          <w:color w:val="000000"/>
          <w:lang w:eastAsia="ru-RU" w:bidi="ru-RU"/>
        </w:rPr>
        <w:t>Принятие настоящего Решения не повлечет расходования дополнительных финансовых средств из бюджета муниципального образования поселения</w:t>
      </w:r>
    </w:p>
    <w:p w:rsidR="004D56A4" w:rsidRPr="004D56A4" w:rsidRDefault="004D56A4"/>
    <w:sectPr w:rsidR="004D56A4" w:rsidRPr="004D56A4" w:rsidSect="00D27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10635"/>
    <w:multiLevelType w:val="multilevel"/>
    <w:tmpl w:val="9FA4FC0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D56A4"/>
    <w:rsid w:val="00096622"/>
    <w:rsid w:val="003C38A9"/>
    <w:rsid w:val="004D56A4"/>
    <w:rsid w:val="0058042F"/>
    <w:rsid w:val="009B4326"/>
    <w:rsid w:val="00B35DC9"/>
    <w:rsid w:val="00C3515A"/>
    <w:rsid w:val="00D2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D56A4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3pt">
    <w:name w:val="Основной текст + Интервал 3 pt"/>
    <w:basedOn w:val="a3"/>
    <w:rsid w:val="004D56A4"/>
    <w:rPr>
      <w:color w:val="000000"/>
      <w:spacing w:val="70"/>
      <w:w w:val="100"/>
      <w:position w:val="0"/>
      <w:sz w:val="24"/>
      <w:szCs w:val="24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4D56A4"/>
    <w:pPr>
      <w:widowControl w:val="0"/>
      <w:shd w:val="clear" w:color="auto" w:fill="FFFFFF"/>
      <w:suppressAutoHyphens w:val="0"/>
      <w:spacing w:before="840" w:after="420" w:line="0" w:lineRule="atLeast"/>
      <w:jc w:val="center"/>
    </w:pPr>
    <w:rPr>
      <w:spacing w:val="3"/>
      <w:sz w:val="22"/>
      <w:szCs w:val="22"/>
      <w:lang w:eastAsia="en-US"/>
    </w:rPr>
  </w:style>
  <w:style w:type="character" w:customStyle="1" w:styleId="10">
    <w:name w:val="Заголовок №1_"/>
    <w:basedOn w:val="a0"/>
    <w:link w:val="11"/>
    <w:rsid w:val="004D56A4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11">
    <w:name w:val="Заголовок №1"/>
    <w:basedOn w:val="a"/>
    <w:link w:val="10"/>
    <w:rsid w:val="004D56A4"/>
    <w:pPr>
      <w:widowControl w:val="0"/>
      <w:shd w:val="clear" w:color="auto" w:fill="FFFFFF"/>
      <w:suppressAutoHyphens w:val="0"/>
      <w:spacing w:after="240" w:line="0" w:lineRule="atLeast"/>
      <w:jc w:val="center"/>
      <w:outlineLvl w:val="0"/>
    </w:pPr>
    <w:rPr>
      <w:b/>
      <w:bCs/>
      <w:spacing w:val="5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4D56A4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56A4"/>
    <w:pPr>
      <w:widowControl w:val="0"/>
      <w:shd w:val="clear" w:color="auto" w:fill="FFFFFF"/>
      <w:suppressAutoHyphens w:val="0"/>
      <w:spacing w:after="840" w:line="317" w:lineRule="exact"/>
      <w:jc w:val="center"/>
    </w:pPr>
    <w:rPr>
      <w:b/>
      <w:bCs/>
      <w:spacing w:val="5"/>
      <w:sz w:val="22"/>
      <w:szCs w:val="22"/>
      <w:lang w:eastAsia="en-US"/>
    </w:rPr>
  </w:style>
  <w:style w:type="paragraph" w:styleId="a4">
    <w:name w:val="Plain Text"/>
    <w:basedOn w:val="a"/>
    <w:link w:val="a5"/>
    <w:semiHidden/>
    <w:unhideWhenUsed/>
    <w:rsid w:val="004D56A4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4D56A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Текст2"/>
    <w:basedOn w:val="a"/>
    <w:rsid w:val="004D56A4"/>
    <w:pPr>
      <w:autoSpaceDE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user</cp:lastModifiedBy>
  <cp:revision>7</cp:revision>
  <dcterms:created xsi:type="dcterms:W3CDTF">2020-12-28T12:09:00Z</dcterms:created>
  <dcterms:modified xsi:type="dcterms:W3CDTF">2020-12-29T12:55:00Z</dcterms:modified>
</cp:coreProperties>
</file>