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12" w:rsidRPr="00CB3312" w:rsidRDefault="00CB3312" w:rsidP="00C43E6A">
      <w:pPr>
        <w:widowControl w:val="0"/>
        <w:rPr>
          <w:sz w:val="32"/>
          <w:szCs w:val="32"/>
        </w:rPr>
      </w:pPr>
    </w:p>
    <w:p w:rsidR="00505F31" w:rsidRPr="001B3674" w:rsidRDefault="00CB3312" w:rsidP="00505F31">
      <w:pPr>
        <w:widowControl w:val="0"/>
        <w:jc w:val="center"/>
        <w:rPr>
          <w:b/>
          <w:sz w:val="18"/>
          <w:szCs w:val="18"/>
        </w:rPr>
      </w:pPr>
      <w:r w:rsidRPr="001B3674">
        <w:rPr>
          <w:b/>
          <w:sz w:val="18"/>
          <w:szCs w:val="18"/>
        </w:rPr>
        <w:t>АДМИНИСТРАЦИЯ</w:t>
      </w:r>
    </w:p>
    <w:p w:rsidR="00CB3312" w:rsidRPr="001B3674" w:rsidRDefault="001B3674" w:rsidP="00505F31">
      <w:pPr>
        <w:widowControl w:val="0"/>
        <w:jc w:val="center"/>
        <w:rPr>
          <w:b/>
          <w:sz w:val="18"/>
          <w:szCs w:val="18"/>
        </w:rPr>
      </w:pPr>
      <w:r w:rsidRPr="001B3674">
        <w:rPr>
          <w:b/>
          <w:sz w:val="18"/>
          <w:szCs w:val="18"/>
        </w:rPr>
        <w:t>РУСАНОВСКОГО</w:t>
      </w:r>
      <w:r w:rsidR="00CB3312" w:rsidRPr="001B3674">
        <w:rPr>
          <w:b/>
          <w:sz w:val="18"/>
          <w:szCs w:val="18"/>
        </w:rPr>
        <w:t xml:space="preserve"> СЕЛЬСОВЕТА</w:t>
      </w:r>
    </w:p>
    <w:p w:rsidR="00CB3312" w:rsidRPr="001B3674" w:rsidRDefault="00CB3312" w:rsidP="00505F31">
      <w:pPr>
        <w:widowControl w:val="0"/>
        <w:jc w:val="center"/>
        <w:rPr>
          <w:b/>
          <w:sz w:val="18"/>
          <w:szCs w:val="18"/>
        </w:rPr>
      </w:pPr>
      <w:r w:rsidRPr="001B3674">
        <w:rPr>
          <w:b/>
          <w:sz w:val="18"/>
          <w:szCs w:val="18"/>
        </w:rPr>
        <w:t>ЧЕРЕМИСИНОВСКОГО РАЙОНА</w:t>
      </w:r>
    </w:p>
    <w:p w:rsidR="00CB3312" w:rsidRPr="001B3674" w:rsidRDefault="00CB3312" w:rsidP="00505F31">
      <w:pPr>
        <w:widowControl w:val="0"/>
        <w:jc w:val="center"/>
        <w:rPr>
          <w:b/>
          <w:sz w:val="18"/>
          <w:szCs w:val="18"/>
        </w:rPr>
      </w:pPr>
      <w:r w:rsidRPr="001B3674">
        <w:rPr>
          <w:b/>
          <w:sz w:val="18"/>
          <w:szCs w:val="18"/>
        </w:rPr>
        <w:t>КУРСКОЙ ОБЛАСТИ</w:t>
      </w:r>
    </w:p>
    <w:p w:rsidR="00CB3312" w:rsidRPr="001B3674" w:rsidRDefault="00CB3312" w:rsidP="00505F31">
      <w:pPr>
        <w:widowControl w:val="0"/>
        <w:jc w:val="center"/>
        <w:rPr>
          <w:b/>
          <w:sz w:val="18"/>
          <w:szCs w:val="18"/>
        </w:rPr>
      </w:pPr>
    </w:p>
    <w:p w:rsidR="00505F31" w:rsidRPr="001B3674" w:rsidRDefault="00CB3312" w:rsidP="00CB3312">
      <w:pPr>
        <w:widowControl w:val="0"/>
        <w:jc w:val="center"/>
        <w:rPr>
          <w:b/>
          <w:sz w:val="18"/>
          <w:szCs w:val="18"/>
        </w:rPr>
      </w:pPr>
      <w:r w:rsidRPr="001B3674">
        <w:rPr>
          <w:b/>
          <w:sz w:val="18"/>
          <w:szCs w:val="18"/>
        </w:rPr>
        <w:t>ПОСТАНОВЛЕНИЕ</w:t>
      </w:r>
    </w:p>
    <w:p w:rsidR="00CB3312" w:rsidRDefault="00C43E6A" w:rsidP="00CB3312">
      <w:pPr>
        <w:widowControl w:val="0"/>
        <w:rPr>
          <w:b/>
          <w:sz w:val="18"/>
          <w:szCs w:val="18"/>
        </w:rPr>
      </w:pPr>
      <w:r>
        <w:rPr>
          <w:b/>
          <w:sz w:val="18"/>
          <w:szCs w:val="18"/>
        </w:rPr>
        <w:t xml:space="preserve">От  17.07.2020 года </w:t>
      </w:r>
      <w:r w:rsidR="00CB3312" w:rsidRPr="001B3674">
        <w:rPr>
          <w:b/>
          <w:sz w:val="18"/>
          <w:szCs w:val="18"/>
        </w:rPr>
        <w:t xml:space="preserve"> № </w:t>
      </w:r>
      <w:r>
        <w:rPr>
          <w:b/>
          <w:sz w:val="18"/>
          <w:szCs w:val="18"/>
        </w:rPr>
        <w:t>50</w:t>
      </w:r>
    </w:p>
    <w:p w:rsidR="00C43E6A" w:rsidRPr="001B3674" w:rsidRDefault="00C43E6A" w:rsidP="00CB3312">
      <w:pPr>
        <w:widowControl w:val="0"/>
        <w:rPr>
          <w:b/>
          <w:sz w:val="18"/>
          <w:szCs w:val="18"/>
        </w:rPr>
      </w:pPr>
    </w:p>
    <w:p w:rsidR="00505F31" w:rsidRPr="001B3674" w:rsidRDefault="00C43E6A" w:rsidP="00505F31">
      <w:pPr>
        <w:widowControl w:val="0"/>
        <w:jc w:val="center"/>
        <w:rPr>
          <w:b/>
          <w:i/>
          <w:sz w:val="18"/>
          <w:szCs w:val="18"/>
          <w:highlight w:val="lightGray"/>
        </w:rPr>
      </w:pPr>
      <w:r>
        <w:rPr>
          <w:b/>
          <w:bCs/>
          <w:iCs/>
          <w:sz w:val="18"/>
          <w:szCs w:val="18"/>
        </w:rPr>
        <w:t xml:space="preserve"> </w:t>
      </w:r>
      <w:r w:rsidR="00505F31" w:rsidRPr="001B3674">
        <w:rPr>
          <w:b/>
          <w:bCs/>
          <w:iCs/>
          <w:sz w:val="18"/>
          <w:szCs w:val="18"/>
        </w:rPr>
        <w:t xml:space="preserve">Об утверждении </w:t>
      </w:r>
      <w:r w:rsidR="00BC5BC0" w:rsidRPr="001B3674">
        <w:rPr>
          <w:b/>
          <w:bCs/>
          <w:iCs/>
          <w:sz w:val="18"/>
          <w:szCs w:val="18"/>
        </w:rPr>
        <w:t xml:space="preserve">Перечня документов, предоставляемых принципалом для получения муниципальной гарантии, Порядка их рассмотрения и типовых форм документов, необходимых для предоставления муниципальной гарантии </w:t>
      </w:r>
      <w:r w:rsidR="00801DAF" w:rsidRPr="001B3674">
        <w:rPr>
          <w:b/>
          <w:bCs/>
          <w:iCs/>
          <w:sz w:val="18"/>
          <w:szCs w:val="18"/>
        </w:rPr>
        <w:t xml:space="preserve">муниципального образования </w:t>
      </w:r>
      <w:r w:rsidR="00521899" w:rsidRPr="001B3674">
        <w:rPr>
          <w:b/>
          <w:bCs/>
          <w:iCs/>
          <w:sz w:val="18"/>
          <w:szCs w:val="18"/>
        </w:rPr>
        <w:t xml:space="preserve"> «</w:t>
      </w:r>
      <w:r w:rsidR="001B3674" w:rsidRPr="001B3674">
        <w:rPr>
          <w:b/>
          <w:bCs/>
          <w:iCs/>
          <w:sz w:val="18"/>
          <w:szCs w:val="18"/>
        </w:rPr>
        <w:t>Русановский</w:t>
      </w:r>
      <w:r w:rsidR="00521899" w:rsidRPr="001B3674">
        <w:rPr>
          <w:b/>
          <w:bCs/>
          <w:iCs/>
          <w:sz w:val="18"/>
          <w:szCs w:val="18"/>
        </w:rPr>
        <w:t xml:space="preserve"> сельсовет»</w:t>
      </w:r>
    </w:p>
    <w:p w:rsidR="00505F31" w:rsidRPr="001B3674" w:rsidRDefault="00505F31" w:rsidP="00505F31">
      <w:pPr>
        <w:pStyle w:val="4"/>
        <w:keepNext w:val="0"/>
        <w:widowControl w:val="0"/>
        <w:ind w:firstLine="0"/>
        <w:rPr>
          <w:sz w:val="18"/>
          <w:szCs w:val="18"/>
          <w:highlight w:val="lightGray"/>
        </w:rPr>
      </w:pPr>
    </w:p>
    <w:p w:rsidR="00505F31" w:rsidRPr="001B3674" w:rsidRDefault="00505F31" w:rsidP="00505F31">
      <w:pPr>
        <w:widowControl w:val="0"/>
        <w:rPr>
          <w:sz w:val="18"/>
          <w:szCs w:val="18"/>
          <w:highlight w:val="lightGray"/>
        </w:rPr>
      </w:pPr>
    </w:p>
    <w:p w:rsidR="00DF2D86" w:rsidRPr="001B3674" w:rsidRDefault="00680D80" w:rsidP="00CB3312">
      <w:pPr>
        <w:pStyle w:val="4"/>
        <w:keepNext w:val="0"/>
        <w:widowControl w:val="0"/>
        <w:jc w:val="both"/>
        <w:rPr>
          <w:sz w:val="18"/>
          <w:szCs w:val="18"/>
        </w:rPr>
      </w:pPr>
      <w:r w:rsidRPr="001B3674">
        <w:rPr>
          <w:sz w:val="18"/>
          <w:szCs w:val="18"/>
        </w:rPr>
        <w:t>Руководствуясь</w:t>
      </w:r>
      <w:r w:rsidR="00351133" w:rsidRPr="001B3674">
        <w:rPr>
          <w:sz w:val="18"/>
          <w:szCs w:val="18"/>
        </w:rPr>
        <w:t xml:space="preserve"> пунктом 2 статьи 115.2 Бюджетного кодекса Российской Федерации</w:t>
      </w:r>
      <w:r w:rsidR="00DF2D86" w:rsidRPr="001B3674">
        <w:rPr>
          <w:sz w:val="18"/>
          <w:szCs w:val="18"/>
        </w:rPr>
        <w:t>,</w:t>
      </w:r>
      <w:r w:rsidR="00351133" w:rsidRPr="001B3674">
        <w:rPr>
          <w:sz w:val="18"/>
          <w:szCs w:val="18"/>
        </w:rPr>
        <w:t xml:space="preserve"> </w:t>
      </w:r>
      <w:r w:rsidR="00521899" w:rsidRPr="001B3674">
        <w:rPr>
          <w:sz w:val="18"/>
          <w:szCs w:val="18"/>
        </w:rPr>
        <w:t xml:space="preserve">Администрация </w:t>
      </w:r>
      <w:proofErr w:type="spellStart"/>
      <w:r w:rsidR="001B3674" w:rsidRPr="001B3674">
        <w:rPr>
          <w:sz w:val="18"/>
          <w:szCs w:val="18"/>
        </w:rPr>
        <w:t>Русановского</w:t>
      </w:r>
      <w:proofErr w:type="spellEnd"/>
      <w:r w:rsidR="00C43E6A">
        <w:rPr>
          <w:sz w:val="18"/>
          <w:szCs w:val="18"/>
        </w:rPr>
        <w:t xml:space="preserve"> сельсовета постановляет:</w:t>
      </w:r>
    </w:p>
    <w:p w:rsidR="00C65EA5" w:rsidRPr="001B3674" w:rsidRDefault="00DF2D86" w:rsidP="00C65EA5">
      <w:pPr>
        <w:widowControl w:val="0"/>
        <w:tabs>
          <w:tab w:val="left" w:pos="1276"/>
        </w:tabs>
        <w:ind w:firstLine="708"/>
        <w:jc w:val="both"/>
        <w:rPr>
          <w:sz w:val="18"/>
          <w:szCs w:val="18"/>
        </w:rPr>
      </w:pPr>
      <w:r w:rsidRPr="001B3674">
        <w:rPr>
          <w:sz w:val="18"/>
          <w:szCs w:val="18"/>
        </w:rPr>
        <w:t>1.</w:t>
      </w:r>
      <w:r w:rsidR="00351133" w:rsidRPr="001B3674">
        <w:rPr>
          <w:sz w:val="18"/>
          <w:szCs w:val="18"/>
        </w:rPr>
        <w:tab/>
      </w:r>
      <w:r w:rsidRPr="001B3674">
        <w:rPr>
          <w:sz w:val="18"/>
          <w:szCs w:val="18"/>
        </w:rPr>
        <w:t>Утвердить</w:t>
      </w:r>
      <w:r w:rsidR="00C65EA5" w:rsidRPr="001B3674">
        <w:rPr>
          <w:sz w:val="18"/>
          <w:szCs w:val="18"/>
        </w:rPr>
        <w:t>:</w:t>
      </w:r>
    </w:p>
    <w:p w:rsidR="00C65EA5" w:rsidRPr="001B3674" w:rsidRDefault="00C65EA5" w:rsidP="00C65EA5">
      <w:pPr>
        <w:widowControl w:val="0"/>
        <w:tabs>
          <w:tab w:val="left" w:pos="1276"/>
        </w:tabs>
        <w:ind w:firstLine="708"/>
        <w:jc w:val="both"/>
        <w:rPr>
          <w:sz w:val="18"/>
          <w:szCs w:val="18"/>
        </w:rPr>
      </w:pPr>
      <w:r w:rsidRPr="001B3674">
        <w:rPr>
          <w:sz w:val="18"/>
          <w:szCs w:val="18"/>
        </w:rPr>
        <w:t>1.1.</w:t>
      </w:r>
      <w:r w:rsidRPr="001B3674">
        <w:rPr>
          <w:sz w:val="18"/>
          <w:szCs w:val="18"/>
        </w:rPr>
        <w:tab/>
      </w:r>
      <w:r w:rsidR="00351133" w:rsidRPr="001B3674">
        <w:rPr>
          <w:sz w:val="18"/>
          <w:szCs w:val="18"/>
        </w:rPr>
        <w:t xml:space="preserve">Перечень документов, предоставляемых принципалом для получения муниципальной гарантии </w:t>
      </w:r>
      <w:r w:rsidRPr="001B3674">
        <w:rPr>
          <w:sz w:val="18"/>
          <w:szCs w:val="18"/>
        </w:rPr>
        <w:t xml:space="preserve">муниципального образования </w:t>
      </w:r>
      <w:r w:rsidR="00521899" w:rsidRPr="001B3674">
        <w:rPr>
          <w:sz w:val="18"/>
          <w:szCs w:val="18"/>
        </w:rPr>
        <w:t>«</w:t>
      </w:r>
      <w:r w:rsidR="001B3674" w:rsidRPr="001B3674">
        <w:rPr>
          <w:sz w:val="18"/>
          <w:szCs w:val="18"/>
        </w:rPr>
        <w:t>Русановский</w:t>
      </w:r>
      <w:r w:rsidR="00521899" w:rsidRPr="001B3674">
        <w:rPr>
          <w:sz w:val="18"/>
          <w:szCs w:val="18"/>
        </w:rPr>
        <w:t xml:space="preserve"> сельсовет»</w:t>
      </w:r>
      <w:r w:rsidRPr="001B3674">
        <w:rPr>
          <w:sz w:val="18"/>
          <w:szCs w:val="18"/>
        </w:rPr>
        <w:t xml:space="preserve"> </w:t>
      </w:r>
      <w:r w:rsidR="00351133" w:rsidRPr="001B3674">
        <w:rPr>
          <w:sz w:val="18"/>
          <w:szCs w:val="18"/>
        </w:rPr>
        <w:t>согласно приложению 1 к настоящему постановлению.</w:t>
      </w:r>
    </w:p>
    <w:p w:rsidR="00C65EA5" w:rsidRPr="001B3674" w:rsidRDefault="00C65EA5" w:rsidP="00C65EA5">
      <w:pPr>
        <w:widowControl w:val="0"/>
        <w:tabs>
          <w:tab w:val="left" w:pos="1276"/>
        </w:tabs>
        <w:ind w:firstLine="708"/>
        <w:jc w:val="both"/>
        <w:rPr>
          <w:sz w:val="18"/>
          <w:szCs w:val="18"/>
        </w:rPr>
      </w:pPr>
      <w:r w:rsidRPr="001B3674">
        <w:rPr>
          <w:sz w:val="18"/>
          <w:szCs w:val="18"/>
        </w:rPr>
        <w:t>1.2.</w:t>
      </w:r>
      <w:r w:rsidRPr="001B3674">
        <w:rPr>
          <w:sz w:val="18"/>
          <w:szCs w:val="18"/>
        </w:rPr>
        <w:tab/>
      </w:r>
      <w:r w:rsidR="00351133" w:rsidRPr="001B3674">
        <w:rPr>
          <w:sz w:val="18"/>
          <w:szCs w:val="18"/>
        </w:rPr>
        <w:t>Порядок рассмотрения документов, предоставляемых принципалом для п</w:t>
      </w:r>
      <w:r w:rsidRPr="001B3674">
        <w:rPr>
          <w:sz w:val="18"/>
          <w:szCs w:val="18"/>
        </w:rPr>
        <w:t xml:space="preserve">олучения муниципальной гарантии </w:t>
      </w:r>
      <w:r w:rsidR="00AD1F86" w:rsidRPr="001B3674">
        <w:rPr>
          <w:sz w:val="18"/>
          <w:szCs w:val="18"/>
        </w:rPr>
        <w:t xml:space="preserve">муниципального образования </w:t>
      </w:r>
      <w:r w:rsidR="00521899" w:rsidRPr="001B3674">
        <w:rPr>
          <w:sz w:val="18"/>
          <w:szCs w:val="18"/>
        </w:rPr>
        <w:t>«</w:t>
      </w:r>
      <w:r w:rsidR="001B3674" w:rsidRPr="001B3674">
        <w:rPr>
          <w:sz w:val="18"/>
          <w:szCs w:val="18"/>
        </w:rPr>
        <w:t>Русановский</w:t>
      </w:r>
      <w:r w:rsidR="00521899" w:rsidRPr="001B3674">
        <w:rPr>
          <w:sz w:val="18"/>
          <w:szCs w:val="18"/>
        </w:rPr>
        <w:t xml:space="preserve"> сельсовет» </w:t>
      </w:r>
      <w:r w:rsidR="00AD1F86" w:rsidRPr="001B3674">
        <w:rPr>
          <w:sz w:val="18"/>
          <w:szCs w:val="18"/>
        </w:rPr>
        <w:t>с</w:t>
      </w:r>
      <w:r w:rsidRPr="001B3674">
        <w:rPr>
          <w:sz w:val="18"/>
          <w:szCs w:val="18"/>
        </w:rPr>
        <w:t>огласно приложению 2 к настоящему постановлению.</w:t>
      </w:r>
    </w:p>
    <w:p w:rsidR="00C65EA5" w:rsidRPr="001B3674" w:rsidRDefault="00C65EA5" w:rsidP="00C65EA5">
      <w:pPr>
        <w:widowControl w:val="0"/>
        <w:tabs>
          <w:tab w:val="left" w:pos="1276"/>
        </w:tabs>
        <w:ind w:firstLine="708"/>
        <w:jc w:val="both"/>
        <w:rPr>
          <w:sz w:val="18"/>
          <w:szCs w:val="18"/>
        </w:rPr>
      </w:pPr>
      <w:r w:rsidRPr="001B3674">
        <w:rPr>
          <w:sz w:val="18"/>
          <w:szCs w:val="18"/>
        </w:rPr>
        <w:t>1.3.</w:t>
      </w:r>
      <w:r w:rsidRPr="001B3674">
        <w:rPr>
          <w:sz w:val="18"/>
          <w:szCs w:val="18"/>
        </w:rPr>
        <w:tab/>
        <w:t xml:space="preserve">Типовую форму договора о предоставлении муниципальной гарантии муниципального образования </w:t>
      </w:r>
      <w:r w:rsidR="00521899" w:rsidRPr="001B3674">
        <w:rPr>
          <w:sz w:val="18"/>
          <w:szCs w:val="18"/>
        </w:rPr>
        <w:t>«</w:t>
      </w:r>
      <w:r w:rsidR="001B3674" w:rsidRPr="001B3674">
        <w:rPr>
          <w:sz w:val="18"/>
          <w:szCs w:val="18"/>
        </w:rPr>
        <w:t>Русановский</w:t>
      </w:r>
      <w:r w:rsidR="00521899" w:rsidRPr="001B3674">
        <w:rPr>
          <w:sz w:val="18"/>
          <w:szCs w:val="18"/>
        </w:rPr>
        <w:t xml:space="preserve"> сельсовет» </w:t>
      </w:r>
      <w:r w:rsidRPr="001B3674">
        <w:rPr>
          <w:sz w:val="18"/>
          <w:szCs w:val="18"/>
        </w:rPr>
        <w:t>согласно приложению 3 к настоящему постановлению.</w:t>
      </w:r>
    </w:p>
    <w:p w:rsidR="00C65EA5" w:rsidRPr="001B3674" w:rsidRDefault="00C65EA5" w:rsidP="00C65EA5">
      <w:pPr>
        <w:widowControl w:val="0"/>
        <w:tabs>
          <w:tab w:val="left" w:pos="1276"/>
        </w:tabs>
        <w:ind w:firstLine="708"/>
        <w:jc w:val="both"/>
        <w:rPr>
          <w:sz w:val="18"/>
          <w:szCs w:val="18"/>
        </w:rPr>
      </w:pPr>
      <w:r w:rsidRPr="001B3674">
        <w:rPr>
          <w:sz w:val="18"/>
          <w:szCs w:val="18"/>
        </w:rPr>
        <w:t>1.4.</w:t>
      </w:r>
      <w:r w:rsidRPr="001B3674">
        <w:rPr>
          <w:sz w:val="18"/>
          <w:szCs w:val="18"/>
        </w:rPr>
        <w:tab/>
        <w:t xml:space="preserve">Типовую форму муниципальной гарантии муниципального образования </w:t>
      </w:r>
      <w:r w:rsidR="00521899" w:rsidRPr="001B3674">
        <w:rPr>
          <w:sz w:val="18"/>
          <w:szCs w:val="18"/>
        </w:rPr>
        <w:t>«</w:t>
      </w:r>
      <w:r w:rsidR="001B3674" w:rsidRPr="001B3674">
        <w:rPr>
          <w:sz w:val="18"/>
          <w:szCs w:val="18"/>
        </w:rPr>
        <w:t>Русановский</w:t>
      </w:r>
      <w:r w:rsidR="00521899" w:rsidRPr="001B3674">
        <w:rPr>
          <w:sz w:val="18"/>
          <w:szCs w:val="18"/>
        </w:rPr>
        <w:t xml:space="preserve"> сельсовет» </w:t>
      </w:r>
      <w:r w:rsidRPr="001B3674">
        <w:rPr>
          <w:sz w:val="18"/>
          <w:szCs w:val="18"/>
        </w:rPr>
        <w:t>согласно приложению 4 к настоящему постановлению.</w:t>
      </w:r>
    </w:p>
    <w:p w:rsidR="00C65EA5" w:rsidRPr="001B3674" w:rsidRDefault="00C65EA5" w:rsidP="00C65EA5">
      <w:pPr>
        <w:widowControl w:val="0"/>
        <w:tabs>
          <w:tab w:val="left" w:pos="1276"/>
        </w:tabs>
        <w:ind w:firstLine="708"/>
        <w:jc w:val="both"/>
        <w:rPr>
          <w:sz w:val="18"/>
          <w:szCs w:val="18"/>
        </w:rPr>
      </w:pPr>
      <w:r w:rsidRPr="001B3674">
        <w:rPr>
          <w:sz w:val="18"/>
          <w:szCs w:val="18"/>
        </w:rPr>
        <w:t>2.</w:t>
      </w:r>
      <w:r w:rsidRPr="001B3674">
        <w:rPr>
          <w:sz w:val="18"/>
          <w:szCs w:val="18"/>
        </w:rPr>
        <w:tab/>
      </w:r>
      <w:r w:rsidR="001615D0" w:rsidRPr="001B3674">
        <w:rPr>
          <w:sz w:val="18"/>
          <w:szCs w:val="18"/>
        </w:rPr>
        <w:t xml:space="preserve">Настоящее постановление </w:t>
      </w:r>
      <w:r w:rsidRPr="001B3674">
        <w:rPr>
          <w:sz w:val="18"/>
          <w:szCs w:val="18"/>
        </w:rPr>
        <w:t>подлежит</w:t>
      </w:r>
      <w:r w:rsidR="0066108D" w:rsidRPr="001B3674">
        <w:rPr>
          <w:sz w:val="18"/>
          <w:szCs w:val="18"/>
        </w:rPr>
        <w:t xml:space="preserve"> размещению</w:t>
      </w:r>
      <w:r w:rsidR="001615D0" w:rsidRPr="001B3674">
        <w:rPr>
          <w:sz w:val="18"/>
          <w:szCs w:val="18"/>
        </w:rPr>
        <w:t xml:space="preserve"> на официальном сайте муниципального образования </w:t>
      </w:r>
      <w:r w:rsidR="00521899" w:rsidRPr="001B3674">
        <w:rPr>
          <w:sz w:val="18"/>
          <w:szCs w:val="18"/>
        </w:rPr>
        <w:t xml:space="preserve"> </w:t>
      </w:r>
      <w:r w:rsidR="001615D0" w:rsidRPr="001B3674">
        <w:rPr>
          <w:sz w:val="18"/>
          <w:szCs w:val="18"/>
        </w:rPr>
        <w:t>в сети Интернет.</w:t>
      </w:r>
    </w:p>
    <w:p w:rsidR="00C65EA5" w:rsidRPr="001B3674" w:rsidRDefault="00C65EA5" w:rsidP="00C65EA5">
      <w:pPr>
        <w:widowControl w:val="0"/>
        <w:tabs>
          <w:tab w:val="left" w:pos="1276"/>
        </w:tabs>
        <w:ind w:firstLine="708"/>
        <w:jc w:val="both"/>
        <w:rPr>
          <w:sz w:val="18"/>
          <w:szCs w:val="18"/>
        </w:rPr>
      </w:pPr>
      <w:r w:rsidRPr="001B3674">
        <w:rPr>
          <w:sz w:val="18"/>
          <w:szCs w:val="18"/>
        </w:rPr>
        <w:t>3.</w:t>
      </w:r>
      <w:r w:rsidRPr="001B3674">
        <w:rPr>
          <w:sz w:val="18"/>
          <w:szCs w:val="18"/>
        </w:rPr>
        <w:tab/>
        <w:t xml:space="preserve">Настоящее постановление вступает в силу с </w:t>
      </w:r>
      <w:r w:rsidR="00CB3312" w:rsidRPr="001B3674">
        <w:rPr>
          <w:sz w:val="18"/>
          <w:szCs w:val="18"/>
        </w:rPr>
        <w:t>момента его обнародования</w:t>
      </w:r>
    </w:p>
    <w:p w:rsidR="00DF2D86" w:rsidRPr="001B3674" w:rsidRDefault="00C65EA5" w:rsidP="00C65EA5">
      <w:pPr>
        <w:widowControl w:val="0"/>
        <w:tabs>
          <w:tab w:val="left" w:pos="1276"/>
        </w:tabs>
        <w:ind w:firstLine="708"/>
        <w:jc w:val="both"/>
        <w:rPr>
          <w:b/>
          <w:sz w:val="18"/>
          <w:szCs w:val="18"/>
        </w:rPr>
      </w:pPr>
      <w:r w:rsidRPr="001B3674">
        <w:rPr>
          <w:sz w:val="18"/>
          <w:szCs w:val="18"/>
        </w:rPr>
        <w:t>4.</w:t>
      </w:r>
      <w:r w:rsidRPr="001B3674">
        <w:rPr>
          <w:sz w:val="18"/>
          <w:szCs w:val="18"/>
        </w:rPr>
        <w:tab/>
      </w:r>
      <w:proofErr w:type="gramStart"/>
      <w:r w:rsidR="001615D0" w:rsidRPr="001B3674">
        <w:rPr>
          <w:sz w:val="18"/>
          <w:szCs w:val="18"/>
        </w:rPr>
        <w:t>Контроль за</w:t>
      </w:r>
      <w:proofErr w:type="gramEnd"/>
      <w:r w:rsidR="001615D0" w:rsidRPr="001B3674">
        <w:rPr>
          <w:sz w:val="18"/>
          <w:szCs w:val="18"/>
        </w:rPr>
        <w:t xml:space="preserve"> исполнением настоящего постановления </w:t>
      </w:r>
      <w:r w:rsidRPr="001B3674">
        <w:rPr>
          <w:sz w:val="18"/>
          <w:szCs w:val="18"/>
        </w:rPr>
        <w:t>оставляю за собой</w:t>
      </w:r>
      <w:r w:rsidR="001615D0" w:rsidRPr="001B3674">
        <w:rPr>
          <w:sz w:val="18"/>
          <w:szCs w:val="18"/>
        </w:rPr>
        <w:t>.</w:t>
      </w:r>
      <w:r w:rsidR="00DF2D86" w:rsidRPr="001B3674">
        <w:rPr>
          <w:b/>
          <w:sz w:val="18"/>
          <w:szCs w:val="18"/>
        </w:rPr>
        <w:t xml:space="preserve"> </w:t>
      </w:r>
    </w:p>
    <w:p w:rsidR="00505F31" w:rsidRPr="001B3674" w:rsidRDefault="00505F31" w:rsidP="00505F31">
      <w:pPr>
        <w:widowControl w:val="0"/>
        <w:jc w:val="both"/>
        <w:rPr>
          <w:b/>
          <w:sz w:val="18"/>
          <w:szCs w:val="18"/>
        </w:rPr>
      </w:pPr>
    </w:p>
    <w:p w:rsidR="00505F31" w:rsidRPr="001B3674" w:rsidRDefault="00505F31" w:rsidP="00505F31">
      <w:pPr>
        <w:widowControl w:val="0"/>
        <w:jc w:val="both"/>
        <w:rPr>
          <w:b/>
          <w:sz w:val="18"/>
          <w:szCs w:val="18"/>
        </w:rPr>
      </w:pPr>
    </w:p>
    <w:p w:rsidR="00521899" w:rsidRPr="001B3674" w:rsidRDefault="000A29D7" w:rsidP="001615D0">
      <w:pPr>
        <w:widowControl w:val="0"/>
        <w:jc w:val="both"/>
        <w:rPr>
          <w:sz w:val="18"/>
          <w:szCs w:val="18"/>
        </w:rPr>
      </w:pPr>
      <w:r w:rsidRPr="001B3674">
        <w:rPr>
          <w:sz w:val="18"/>
          <w:szCs w:val="18"/>
        </w:rPr>
        <w:t xml:space="preserve">Глава </w:t>
      </w:r>
      <w:proofErr w:type="spellStart"/>
      <w:r w:rsidR="001B3674" w:rsidRPr="001B3674">
        <w:rPr>
          <w:sz w:val="18"/>
          <w:szCs w:val="18"/>
        </w:rPr>
        <w:t>Русановского</w:t>
      </w:r>
      <w:proofErr w:type="spellEnd"/>
      <w:r w:rsidRPr="001B3674">
        <w:rPr>
          <w:sz w:val="18"/>
          <w:szCs w:val="18"/>
        </w:rPr>
        <w:t xml:space="preserve"> сельсовета                        </w:t>
      </w:r>
      <w:r w:rsidR="001B3674" w:rsidRPr="001B3674">
        <w:rPr>
          <w:sz w:val="18"/>
          <w:szCs w:val="18"/>
        </w:rPr>
        <w:t xml:space="preserve">                 Ю.А.Дмитриев</w:t>
      </w:r>
    </w:p>
    <w:p w:rsidR="00521899" w:rsidRPr="001B3674" w:rsidRDefault="00521899" w:rsidP="001615D0">
      <w:pPr>
        <w:widowControl w:val="0"/>
        <w:jc w:val="both"/>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43E6A" w:rsidRDefault="00C43E6A" w:rsidP="00CB3312">
      <w:pPr>
        <w:widowControl w:val="0"/>
        <w:jc w:val="right"/>
        <w:rPr>
          <w:sz w:val="18"/>
          <w:szCs w:val="18"/>
        </w:rPr>
      </w:pPr>
    </w:p>
    <w:p w:rsidR="00CE58E7" w:rsidRPr="001B3674" w:rsidRDefault="00CE58E7" w:rsidP="00CB3312">
      <w:pPr>
        <w:widowControl w:val="0"/>
        <w:jc w:val="right"/>
        <w:rPr>
          <w:sz w:val="18"/>
          <w:szCs w:val="18"/>
        </w:rPr>
      </w:pPr>
      <w:r w:rsidRPr="001B3674">
        <w:rPr>
          <w:sz w:val="18"/>
          <w:szCs w:val="18"/>
        </w:rPr>
        <w:lastRenderedPageBreak/>
        <w:t>Приложение</w:t>
      </w:r>
      <w:r w:rsidR="002C4FCA" w:rsidRPr="001B3674">
        <w:rPr>
          <w:sz w:val="18"/>
          <w:szCs w:val="18"/>
        </w:rPr>
        <w:t xml:space="preserve"> 1</w:t>
      </w:r>
    </w:p>
    <w:p w:rsidR="00CE58E7" w:rsidRPr="001B3674" w:rsidRDefault="00CE58E7" w:rsidP="009D5584">
      <w:pPr>
        <w:widowControl w:val="0"/>
        <w:ind w:left="5670"/>
        <w:jc w:val="right"/>
        <w:rPr>
          <w:sz w:val="18"/>
          <w:szCs w:val="18"/>
        </w:rPr>
      </w:pPr>
      <w:r w:rsidRPr="001B3674">
        <w:rPr>
          <w:sz w:val="18"/>
          <w:szCs w:val="18"/>
        </w:rPr>
        <w:t>к постановлению администрации</w:t>
      </w:r>
    </w:p>
    <w:p w:rsidR="00625D05" w:rsidRPr="001B3674" w:rsidRDefault="001B3674" w:rsidP="009D5584">
      <w:pPr>
        <w:widowControl w:val="0"/>
        <w:ind w:left="5670"/>
        <w:jc w:val="right"/>
        <w:rPr>
          <w:sz w:val="18"/>
          <w:szCs w:val="18"/>
        </w:rPr>
      </w:pPr>
      <w:proofErr w:type="spellStart"/>
      <w:r w:rsidRPr="001B3674">
        <w:rPr>
          <w:sz w:val="18"/>
          <w:szCs w:val="18"/>
        </w:rPr>
        <w:t>Русановского</w:t>
      </w:r>
      <w:proofErr w:type="spellEnd"/>
      <w:r w:rsidR="000A29D7" w:rsidRPr="001B3674">
        <w:rPr>
          <w:sz w:val="18"/>
          <w:szCs w:val="18"/>
        </w:rPr>
        <w:t xml:space="preserve"> сельсовета</w:t>
      </w:r>
    </w:p>
    <w:p w:rsidR="000A29D7" w:rsidRPr="001B3674" w:rsidRDefault="000A29D7" w:rsidP="009D5584">
      <w:pPr>
        <w:widowControl w:val="0"/>
        <w:ind w:left="5670"/>
        <w:jc w:val="right"/>
        <w:rPr>
          <w:sz w:val="18"/>
          <w:szCs w:val="18"/>
        </w:rPr>
      </w:pPr>
      <w:r w:rsidRPr="001B3674">
        <w:rPr>
          <w:sz w:val="18"/>
          <w:szCs w:val="18"/>
        </w:rPr>
        <w:t>Черемисиновского района</w:t>
      </w:r>
    </w:p>
    <w:p w:rsidR="00CE58E7" w:rsidRPr="001B3674" w:rsidRDefault="00CE58E7" w:rsidP="009D5584">
      <w:pPr>
        <w:widowControl w:val="0"/>
        <w:ind w:left="5670"/>
        <w:jc w:val="right"/>
        <w:rPr>
          <w:sz w:val="18"/>
          <w:szCs w:val="18"/>
        </w:rPr>
      </w:pPr>
      <w:r w:rsidRPr="001B3674">
        <w:rPr>
          <w:sz w:val="18"/>
          <w:szCs w:val="18"/>
        </w:rPr>
        <w:t xml:space="preserve">от </w:t>
      </w:r>
      <w:r w:rsidR="00C65EA5" w:rsidRPr="001B3674">
        <w:rPr>
          <w:sz w:val="18"/>
          <w:szCs w:val="18"/>
        </w:rPr>
        <w:t xml:space="preserve"> </w:t>
      </w:r>
      <w:r w:rsidR="009D5584">
        <w:rPr>
          <w:sz w:val="18"/>
          <w:szCs w:val="18"/>
        </w:rPr>
        <w:t xml:space="preserve">17.07.2020 года </w:t>
      </w:r>
      <w:r w:rsidRPr="001B3674">
        <w:rPr>
          <w:sz w:val="18"/>
          <w:szCs w:val="18"/>
        </w:rPr>
        <w:t xml:space="preserve"> №</w:t>
      </w:r>
      <w:r w:rsidR="00801DAF" w:rsidRPr="001B3674">
        <w:rPr>
          <w:sz w:val="18"/>
          <w:szCs w:val="18"/>
        </w:rPr>
        <w:t xml:space="preserve"> </w:t>
      </w:r>
      <w:r w:rsidR="009D5584">
        <w:rPr>
          <w:sz w:val="18"/>
          <w:szCs w:val="18"/>
        </w:rPr>
        <w:t>50</w:t>
      </w:r>
    </w:p>
    <w:p w:rsidR="00CE58E7" w:rsidRPr="001B3674" w:rsidRDefault="00CE58E7" w:rsidP="001615D0">
      <w:pPr>
        <w:widowControl w:val="0"/>
        <w:jc w:val="both"/>
        <w:rPr>
          <w:sz w:val="18"/>
          <w:szCs w:val="18"/>
          <w:highlight w:val="lightGray"/>
        </w:rPr>
      </w:pPr>
    </w:p>
    <w:p w:rsidR="00CE58E7" w:rsidRPr="001B3674" w:rsidRDefault="00C65EA5" w:rsidP="00CE58E7">
      <w:pPr>
        <w:widowControl w:val="0"/>
        <w:jc w:val="center"/>
        <w:rPr>
          <w:b/>
          <w:sz w:val="18"/>
          <w:szCs w:val="18"/>
        </w:rPr>
      </w:pPr>
      <w:r w:rsidRPr="001B3674">
        <w:rPr>
          <w:b/>
          <w:sz w:val="18"/>
          <w:szCs w:val="18"/>
        </w:rPr>
        <w:t>ПЕРЕЧЕНЬ</w:t>
      </w:r>
    </w:p>
    <w:p w:rsidR="00B71BD0" w:rsidRPr="001B3674" w:rsidRDefault="00C65EA5" w:rsidP="00CE58E7">
      <w:pPr>
        <w:widowControl w:val="0"/>
        <w:jc w:val="center"/>
        <w:rPr>
          <w:sz w:val="18"/>
          <w:szCs w:val="18"/>
          <w:highlight w:val="lightGray"/>
        </w:rPr>
      </w:pPr>
      <w:r w:rsidRPr="001B3674">
        <w:rPr>
          <w:sz w:val="18"/>
          <w:szCs w:val="18"/>
        </w:rPr>
        <w:t xml:space="preserve">документов, предоставляемых принципалом для получения муниципальной гарантии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p>
    <w:p w:rsidR="00896315" w:rsidRPr="001B3674" w:rsidRDefault="00896315" w:rsidP="00CE58E7">
      <w:pPr>
        <w:widowControl w:val="0"/>
        <w:jc w:val="center"/>
        <w:rPr>
          <w:sz w:val="18"/>
          <w:szCs w:val="18"/>
          <w:highlight w:val="lightGray"/>
        </w:rPr>
      </w:pPr>
    </w:p>
    <w:p w:rsidR="00841048" w:rsidRPr="001B3674" w:rsidRDefault="00B71BD0" w:rsidP="00567110">
      <w:pPr>
        <w:pStyle w:val="a5"/>
        <w:widowControl w:val="0"/>
        <w:tabs>
          <w:tab w:val="left" w:pos="1276"/>
        </w:tabs>
        <w:spacing w:line="240" w:lineRule="atLeast"/>
        <w:ind w:left="0" w:firstLine="709"/>
        <w:jc w:val="both"/>
        <w:rPr>
          <w:sz w:val="18"/>
          <w:szCs w:val="18"/>
        </w:rPr>
      </w:pPr>
      <w:r w:rsidRPr="001B3674">
        <w:rPr>
          <w:sz w:val="18"/>
          <w:szCs w:val="18"/>
        </w:rPr>
        <w:t>1.</w:t>
      </w:r>
      <w:r w:rsidR="00841048" w:rsidRPr="001B3674">
        <w:rPr>
          <w:sz w:val="18"/>
          <w:szCs w:val="18"/>
        </w:rPr>
        <w:tab/>
      </w:r>
      <w:r w:rsidR="00C65EA5" w:rsidRPr="001B3674">
        <w:rPr>
          <w:sz w:val="18"/>
          <w:szCs w:val="18"/>
        </w:rPr>
        <w:t xml:space="preserve">Для предоставления муниципальной гарантии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 </w:t>
      </w:r>
      <w:r w:rsidR="00841048" w:rsidRPr="001B3674">
        <w:rPr>
          <w:sz w:val="18"/>
          <w:szCs w:val="18"/>
        </w:rPr>
        <w:t>(далее –</w:t>
      </w:r>
      <w:r w:rsidR="00AD1F86" w:rsidRPr="001B3674">
        <w:rPr>
          <w:sz w:val="18"/>
          <w:szCs w:val="18"/>
        </w:rPr>
        <w:t xml:space="preserve"> </w:t>
      </w:r>
      <w:r w:rsidR="00841048" w:rsidRPr="001B3674">
        <w:rPr>
          <w:sz w:val="18"/>
          <w:szCs w:val="18"/>
        </w:rPr>
        <w:t xml:space="preserve">муниципальная гарантия) юридическое лицо, претендующее на получение муниципальной гарантии в обеспечении его обязательств перед бенефициаром (далее – претендент) направляет в адрес администрации </w:t>
      </w:r>
      <w:proofErr w:type="spellStart"/>
      <w:r w:rsidR="001B3674" w:rsidRPr="001B3674">
        <w:rPr>
          <w:sz w:val="18"/>
          <w:szCs w:val="18"/>
        </w:rPr>
        <w:t>Русановского</w:t>
      </w:r>
      <w:proofErr w:type="spellEnd"/>
      <w:r w:rsidR="000A29D7" w:rsidRPr="001B3674">
        <w:rPr>
          <w:sz w:val="18"/>
          <w:szCs w:val="18"/>
        </w:rPr>
        <w:t xml:space="preserve"> сельсовета </w:t>
      </w:r>
      <w:r w:rsidR="00841048" w:rsidRPr="001B3674">
        <w:rPr>
          <w:sz w:val="18"/>
          <w:szCs w:val="18"/>
        </w:rPr>
        <w:t xml:space="preserve"> письмо – заявку, к которому прилагаются следующие документы:</w:t>
      </w:r>
    </w:p>
    <w:p w:rsidR="00841048" w:rsidRPr="001B3674" w:rsidRDefault="00841048" w:rsidP="00567110">
      <w:pPr>
        <w:pStyle w:val="a5"/>
        <w:widowControl w:val="0"/>
        <w:tabs>
          <w:tab w:val="left" w:pos="1276"/>
        </w:tabs>
        <w:spacing w:line="240" w:lineRule="atLeast"/>
        <w:ind w:left="0" w:firstLine="709"/>
        <w:jc w:val="both"/>
        <w:rPr>
          <w:sz w:val="18"/>
          <w:szCs w:val="18"/>
        </w:rPr>
      </w:pPr>
      <w:r w:rsidRPr="001B3674">
        <w:rPr>
          <w:sz w:val="18"/>
          <w:szCs w:val="18"/>
        </w:rPr>
        <w:t>1.1.</w:t>
      </w:r>
      <w:r w:rsidRPr="001B3674">
        <w:rPr>
          <w:sz w:val="18"/>
          <w:szCs w:val="18"/>
        </w:rPr>
        <w:tab/>
        <w:t>Нотариально заверенные копии учредительных документов.</w:t>
      </w:r>
    </w:p>
    <w:p w:rsidR="00841048" w:rsidRPr="001B3674" w:rsidRDefault="00841048" w:rsidP="00567110">
      <w:pPr>
        <w:pStyle w:val="a5"/>
        <w:widowControl w:val="0"/>
        <w:tabs>
          <w:tab w:val="left" w:pos="1276"/>
        </w:tabs>
        <w:spacing w:line="240" w:lineRule="atLeast"/>
        <w:ind w:left="0" w:firstLine="709"/>
        <w:jc w:val="both"/>
        <w:rPr>
          <w:sz w:val="18"/>
          <w:szCs w:val="18"/>
        </w:rPr>
      </w:pPr>
      <w:r w:rsidRPr="001B3674">
        <w:rPr>
          <w:sz w:val="18"/>
          <w:szCs w:val="18"/>
        </w:rPr>
        <w:t>1.2.</w:t>
      </w:r>
      <w:r w:rsidRPr="001B3674">
        <w:rPr>
          <w:sz w:val="18"/>
          <w:szCs w:val="18"/>
        </w:rPr>
        <w:tab/>
        <w:t>Документ, устанавливающий полномочия лица, подписывающего договор о предоставлении муниципальной гарантии.</w:t>
      </w:r>
    </w:p>
    <w:p w:rsidR="00841048" w:rsidRPr="001B3674" w:rsidRDefault="00841048" w:rsidP="00567110">
      <w:pPr>
        <w:pStyle w:val="a5"/>
        <w:widowControl w:val="0"/>
        <w:tabs>
          <w:tab w:val="left" w:pos="1276"/>
        </w:tabs>
        <w:spacing w:line="240" w:lineRule="atLeast"/>
        <w:ind w:left="0" w:firstLine="709"/>
        <w:jc w:val="both"/>
        <w:rPr>
          <w:sz w:val="18"/>
          <w:szCs w:val="18"/>
        </w:rPr>
      </w:pPr>
      <w:r w:rsidRPr="001B3674">
        <w:rPr>
          <w:sz w:val="18"/>
          <w:szCs w:val="18"/>
        </w:rPr>
        <w:t>1.3.</w:t>
      </w:r>
      <w:r w:rsidRPr="001B3674">
        <w:rPr>
          <w:sz w:val="18"/>
          <w:szCs w:val="18"/>
        </w:rPr>
        <w:tab/>
        <w:t>Нотариально заверенную копию лицензии в случае, если деятельность подлежит лицензированию в соответствии с действующим законодательством Российской Федерации.</w:t>
      </w:r>
    </w:p>
    <w:p w:rsidR="006F28CB" w:rsidRPr="001B3674" w:rsidRDefault="00841048" w:rsidP="00567110">
      <w:pPr>
        <w:pStyle w:val="a5"/>
        <w:widowControl w:val="0"/>
        <w:tabs>
          <w:tab w:val="left" w:pos="1276"/>
        </w:tabs>
        <w:spacing w:line="240" w:lineRule="atLeast"/>
        <w:ind w:left="0" w:firstLine="709"/>
        <w:jc w:val="both"/>
        <w:rPr>
          <w:sz w:val="18"/>
          <w:szCs w:val="18"/>
        </w:rPr>
      </w:pPr>
      <w:r w:rsidRPr="001B3674">
        <w:rPr>
          <w:sz w:val="18"/>
          <w:szCs w:val="18"/>
        </w:rPr>
        <w:t>1.4.</w:t>
      </w:r>
      <w:r w:rsidRPr="001B3674">
        <w:rPr>
          <w:sz w:val="18"/>
          <w:szCs w:val="18"/>
        </w:rPr>
        <w:tab/>
      </w:r>
      <w:r w:rsidR="006F28CB" w:rsidRPr="001B3674">
        <w:rPr>
          <w:sz w:val="18"/>
          <w:szCs w:val="18"/>
        </w:rPr>
        <w:t>Выписка из Единого государственного реестра юридических лиц на дату подачи заявления.</w:t>
      </w:r>
    </w:p>
    <w:p w:rsidR="006F28CB" w:rsidRPr="001B3674" w:rsidRDefault="006F28CB" w:rsidP="00567110">
      <w:pPr>
        <w:pStyle w:val="a5"/>
        <w:widowControl w:val="0"/>
        <w:tabs>
          <w:tab w:val="left" w:pos="1276"/>
        </w:tabs>
        <w:spacing w:line="240" w:lineRule="atLeast"/>
        <w:ind w:left="0" w:firstLine="709"/>
        <w:jc w:val="both"/>
        <w:rPr>
          <w:sz w:val="18"/>
          <w:szCs w:val="18"/>
        </w:rPr>
      </w:pPr>
      <w:r w:rsidRPr="001B3674">
        <w:rPr>
          <w:sz w:val="18"/>
          <w:szCs w:val="18"/>
        </w:rPr>
        <w:t>1.5.</w:t>
      </w:r>
      <w:r w:rsidRPr="001B3674">
        <w:rPr>
          <w:sz w:val="18"/>
          <w:szCs w:val="18"/>
        </w:rPr>
        <w:tab/>
        <w:t>Справку налогового органа, государственных и территориальных внебюджетных фондов об отсутствии просроченной задолженности по налоговым и неналоговым платежам (взносам) в бюджеты всех уровней бюджетной системы, государственные и территориальные фонды, выданную не ранее чем за 7 календарных дней до ее представления.</w:t>
      </w:r>
    </w:p>
    <w:p w:rsidR="008263ED" w:rsidRPr="001B3674" w:rsidRDefault="006F28CB" w:rsidP="00567110">
      <w:pPr>
        <w:pStyle w:val="a5"/>
        <w:widowControl w:val="0"/>
        <w:tabs>
          <w:tab w:val="left" w:pos="1276"/>
        </w:tabs>
        <w:spacing w:line="240" w:lineRule="atLeast"/>
        <w:ind w:left="0" w:firstLine="709"/>
        <w:jc w:val="both"/>
        <w:rPr>
          <w:sz w:val="18"/>
          <w:szCs w:val="18"/>
        </w:rPr>
      </w:pPr>
      <w:r w:rsidRPr="001B3674">
        <w:rPr>
          <w:sz w:val="18"/>
          <w:szCs w:val="18"/>
        </w:rPr>
        <w:t>1.6.</w:t>
      </w:r>
      <w:r w:rsidRPr="001B3674">
        <w:rPr>
          <w:sz w:val="18"/>
          <w:szCs w:val="18"/>
        </w:rPr>
        <w:tab/>
      </w:r>
      <w:proofErr w:type="gramStart"/>
      <w:r w:rsidR="008263ED" w:rsidRPr="001B3674">
        <w:rPr>
          <w:sz w:val="18"/>
          <w:szCs w:val="18"/>
        </w:rPr>
        <w:t>Копии форм бухгалтерской отчетности за последний отчетный год и за все отчетные периоды текущего года с отметкой налогового органа об их принятии, в том числе: бухгалтерского баланса, отчета о финансовых результатах, отчета об изменении капитала, отчета о движении денежных средств, пояснений к бухгалтерскому балансу и отчету о финансовых результатах (если обязанность их составления установлена законодательством Российской Федерации).</w:t>
      </w:r>
      <w:proofErr w:type="gramEnd"/>
    </w:p>
    <w:p w:rsidR="008263ED" w:rsidRPr="001B3674" w:rsidRDefault="008263ED" w:rsidP="00567110">
      <w:pPr>
        <w:pStyle w:val="a5"/>
        <w:widowControl w:val="0"/>
        <w:tabs>
          <w:tab w:val="left" w:pos="1276"/>
        </w:tabs>
        <w:spacing w:line="240" w:lineRule="atLeast"/>
        <w:ind w:left="0" w:firstLine="709"/>
        <w:jc w:val="both"/>
        <w:rPr>
          <w:sz w:val="18"/>
          <w:szCs w:val="18"/>
        </w:rPr>
      </w:pPr>
      <w:r w:rsidRPr="001B3674">
        <w:rPr>
          <w:sz w:val="18"/>
          <w:szCs w:val="18"/>
        </w:rPr>
        <w:t>1.7.</w:t>
      </w:r>
      <w:r w:rsidRPr="001B3674">
        <w:rPr>
          <w:sz w:val="18"/>
          <w:szCs w:val="18"/>
        </w:rPr>
        <w:tab/>
        <w:t>Расшифровку дебиторской и кредиторской задолженности к представленному бухгалтерскому балансу за последний финансовый год, отчетные периоды текущего года и на дату подачи заявки с указанием дат возникновения и окончания задолженности в соответствии с заключенными договорами.</w:t>
      </w:r>
    </w:p>
    <w:p w:rsidR="008263ED" w:rsidRPr="001B3674" w:rsidRDefault="008263ED" w:rsidP="00567110">
      <w:pPr>
        <w:pStyle w:val="a5"/>
        <w:widowControl w:val="0"/>
        <w:tabs>
          <w:tab w:val="left" w:pos="1276"/>
        </w:tabs>
        <w:spacing w:line="240" w:lineRule="atLeast"/>
        <w:ind w:left="0" w:firstLine="709"/>
        <w:jc w:val="both"/>
        <w:rPr>
          <w:sz w:val="18"/>
          <w:szCs w:val="18"/>
        </w:rPr>
      </w:pPr>
      <w:r w:rsidRPr="001B3674">
        <w:rPr>
          <w:sz w:val="18"/>
          <w:szCs w:val="18"/>
        </w:rPr>
        <w:t>1.8.</w:t>
      </w:r>
      <w:r w:rsidRPr="001B3674">
        <w:rPr>
          <w:sz w:val="18"/>
          <w:szCs w:val="18"/>
        </w:rPr>
        <w:tab/>
        <w:t>Копию аудиторского заключения по результатам аудита годовой бухгалтерской отчетности за последний финансовый год с приложением копии лицензии на осуществление аудиторской деятельности организации, проводившей проверку (в случае если годовая бухгалтерская отчетность претендента подлежит обязательной аудиторской проверке в соответствии с законодательством Российской Федерации).</w:t>
      </w:r>
    </w:p>
    <w:p w:rsidR="00F36968" w:rsidRPr="001B3674" w:rsidRDefault="008263ED" w:rsidP="00567110">
      <w:pPr>
        <w:pStyle w:val="a5"/>
        <w:widowControl w:val="0"/>
        <w:tabs>
          <w:tab w:val="left" w:pos="1276"/>
        </w:tabs>
        <w:spacing w:line="240" w:lineRule="atLeast"/>
        <w:ind w:left="0" w:firstLine="709"/>
        <w:jc w:val="both"/>
        <w:rPr>
          <w:sz w:val="18"/>
          <w:szCs w:val="18"/>
        </w:rPr>
      </w:pPr>
      <w:r w:rsidRPr="001B3674">
        <w:rPr>
          <w:sz w:val="18"/>
          <w:szCs w:val="18"/>
        </w:rPr>
        <w:t>1.9.</w:t>
      </w:r>
      <w:r w:rsidRPr="001B3674">
        <w:rPr>
          <w:sz w:val="18"/>
          <w:szCs w:val="18"/>
        </w:rPr>
        <w:tab/>
      </w:r>
      <w:r w:rsidR="007671D0" w:rsidRPr="001B3674">
        <w:rPr>
          <w:sz w:val="18"/>
          <w:szCs w:val="18"/>
        </w:rPr>
        <w:t>Копию выписки</w:t>
      </w:r>
      <w:r w:rsidR="00F36968" w:rsidRPr="001B3674">
        <w:rPr>
          <w:sz w:val="18"/>
          <w:szCs w:val="18"/>
        </w:rPr>
        <w:t xml:space="preserve"> из протокола заседания кредитного комитета (или другого органа, уполномоченного принимать решения о предоставлении кредита) кредитной организации с решением о предоставлении принципалу кредитных ресурсов.</w:t>
      </w:r>
    </w:p>
    <w:p w:rsidR="00F36968" w:rsidRPr="001B3674" w:rsidRDefault="00F36968" w:rsidP="00567110">
      <w:pPr>
        <w:pStyle w:val="a5"/>
        <w:widowControl w:val="0"/>
        <w:tabs>
          <w:tab w:val="left" w:pos="1276"/>
        </w:tabs>
        <w:spacing w:line="240" w:lineRule="atLeast"/>
        <w:ind w:left="0" w:firstLine="709"/>
        <w:jc w:val="both"/>
        <w:rPr>
          <w:sz w:val="18"/>
          <w:szCs w:val="18"/>
        </w:rPr>
      </w:pPr>
      <w:r w:rsidRPr="001B3674">
        <w:rPr>
          <w:sz w:val="18"/>
          <w:szCs w:val="18"/>
        </w:rPr>
        <w:t>1.10.</w:t>
      </w:r>
      <w:r w:rsidRPr="001B3674">
        <w:rPr>
          <w:sz w:val="18"/>
          <w:szCs w:val="18"/>
        </w:rPr>
        <w:tab/>
        <w:t>Копию письма бенефициара о согласии заключить кредитный договор с претендентом при условии выдачи муниципальной гарантии и проекта кредитного договора.</w:t>
      </w:r>
    </w:p>
    <w:p w:rsidR="00567110" w:rsidRPr="001B3674" w:rsidRDefault="00F36968" w:rsidP="00567110">
      <w:pPr>
        <w:pStyle w:val="a5"/>
        <w:widowControl w:val="0"/>
        <w:tabs>
          <w:tab w:val="left" w:pos="1276"/>
        </w:tabs>
        <w:spacing w:line="240" w:lineRule="atLeast"/>
        <w:ind w:left="0" w:firstLine="709"/>
        <w:jc w:val="both"/>
        <w:rPr>
          <w:sz w:val="18"/>
          <w:szCs w:val="18"/>
        </w:rPr>
      </w:pPr>
      <w:r w:rsidRPr="001B3674">
        <w:rPr>
          <w:sz w:val="18"/>
          <w:szCs w:val="18"/>
        </w:rPr>
        <w:t>1.11.</w:t>
      </w:r>
      <w:r w:rsidRPr="001B3674">
        <w:rPr>
          <w:sz w:val="18"/>
          <w:szCs w:val="18"/>
        </w:rPr>
        <w:tab/>
      </w:r>
      <w:proofErr w:type="gramStart"/>
      <w:r w:rsidRPr="001B3674">
        <w:rPr>
          <w:sz w:val="18"/>
          <w:szCs w:val="18"/>
        </w:rPr>
        <w:t xml:space="preserve">В случае предоставления муниципальной гарантии без права регрессного требования гаранта к принципалу муниципальным унитарным предприятиям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r w:rsidR="009D5BB2" w:rsidRPr="001B3674">
        <w:rPr>
          <w:sz w:val="18"/>
          <w:szCs w:val="18"/>
        </w:rPr>
        <w:t xml:space="preserve"> </w:t>
      </w:r>
      <w:r w:rsidRPr="001B3674">
        <w:rPr>
          <w:sz w:val="18"/>
          <w:szCs w:val="18"/>
        </w:rPr>
        <w:t xml:space="preserve">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r w:rsidRPr="001B3674">
        <w:rPr>
          <w:sz w:val="18"/>
          <w:szCs w:val="18"/>
        </w:rPr>
        <w:t>, находящихся в сложном финансово – экономическом положении, предоставление документов по пунктам 1.1, 1.9, 1.10 настоящего перечня не требуется.</w:t>
      </w:r>
      <w:proofErr w:type="gramEnd"/>
    </w:p>
    <w:p w:rsidR="0025112F" w:rsidRPr="001B3674" w:rsidRDefault="00F36968" w:rsidP="00567110">
      <w:pPr>
        <w:pStyle w:val="a5"/>
        <w:widowControl w:val="0"/>
        <w:tabs>
          <w:tab w:val="left" w:pos="1276"/>
        </w:tabs>
        <w:spacing w:line="240" w:lineRule="atLeast"/>
        <w:ind w:left="0" w:firstLine="709"/>
        <w:jc w:val="both"/>
        <w:rPr>
          <w:sz w:val="18"/>
          <w:szCs w:val="18"/>
        </w:rPr>
      </w:pPr>
      <w:r w:rsidRPr="001B3674">
        <w:rPr>
          <w:sz w:val="18"/>
          <w:szCs w:val="18"/>
        </w:rPr>
        <w:t>2.</w:t>
      </w:r>
      <w:r w:rsidR="00567110" w:rsidRPr="001B3674">
        <w:rPr>
          <w:sz w:val="18"/>
          <w:szCs w:val="18"/>
        </w:rPr>
        <w:tab/>
      </w:r>
      <w:r w:rsidR="0025112F" w:rsidRPr="001B3674">
        <w:rPr>
          <w:sz w:val="18"/>
          <w:szCs w:val="18"/>
        </w:rPr>
        <w:t>В случае предоставления в качестве обеспечения исполнения обязательств по договору о предоставлении муниципальной гарантии залога имущества принципал предоставляет:</w:t>
      </w:r>
    </w:p>
    <w:p w:rsidR="0025112F" w:rsidRPr="001B3674" w:rsidRDefault="0025112F" w:rsidP="00567110">
      <w:pPr>
        <w:pStyle w:val="a5"/>
        <w:widowControl w:val="0"/>
        <w:tabs>
          <w:tab w:val="left" w:pos="1276"/>
        </w:tabs>
        <w:spacing w:line="240" w:lineRule="atLeast"/>
        <w:ind w:left="0" w:firstLine="709"/>
        <w:jc w:val="both"/>
        <w:rPr>
          <w:sz w:val="18"/>
          <w:szCs w:val="18"/>
        </w:rPr>
      </w:pPr>
      <w:r w:rsidRPr="001B3674">
        <w:rPr>
          <w:sz w:val="18"/>
          <w:szCs w:val="18"/>
        </w:rPr>
        <w:t>2.1.</w:t>
      </w:r>
      <w:r w:rsidRPr="001B3674">
        <w:rPr>
          <w:sz w:val="18"/>
          <w:szCs w:val="18"/>
        </w:rPr>
        <w:tab/>
        <w:t>Проект договора залога с приложением правоустанавливающих документов на имущество, предоставляемое в качестве залогового обеспечения.</w:t>
      </w:r>
    </w:p>
    <w:p w:rsidR="0025112F" w:rsidRPr="001B3674" w:rsidRDefault="0025112F" w:rsidP="00567110">
      <w:pPr>
        <w:pStyle w:val="a5"/>
        <w:widowControl w:val="0"/>
        <w:tabs>
          <w:tab w:val="left" w:pos="1276"/>
        </w:tabs>
        <w:spacing w:line="240" w:lineRule="atLeast"/>
        <w:ind w:left="0" w:firstLine="709"/>
        <w:jc w:val="both"/>
        <w:rPr>
          <w:sz w:val="18"/>
          <w:szCs w:val="18"/>
        </w:rPr>
      </w:pPr>
      <w:r w:rsidRPr="001B3674">
        <w:rPr>
          <w:sz w:val="18"/>
          <w:szCs w:val="18"/>
        </w:rPr>
        <w:t>2.2.</w:t>
      </w:r>
      <w:r w:rsidRPr="001B3674">
        <w:rPr>
          <w:sz w:val="18"/>
          <w:szCs w:val="18"/>
        </w:rPr>
        <w:tab/>
        <w:t>Заключение независимой экспертизы о стоимости заложенного имущества, нотариально заверенные копии лицензии и документа, свидетельствующе</w:t>
      </w:r>
      <w:r w:rsidR="00567110" w:rsidRPr="001B3674">
        <w:rPr>
          <w:sz w:val="18"/>
          <w:szCs w:val="18"/>
        </w:rPr>
        <w:t>го об аккредитации организации -</w:t>
      </w:r>
      <w:r w:rsidRPr="001B3674">
        <w:rPr>
          <w:sz w:val="18"/>
          <w:szCs w:val="18"/>
        </w:rPr>
        <w:t xml:space="preserve"> оценщика.</w:t>
      </w:r>
    </w:p>
    <w:p w:rsidR="0025112F" w:rsidRPr="001B3674" w:rsidRDefault="0025112F" w:rsidP="00567110">
      <w:pPr>
        <w:pStyle w:val="a5"/>
        <w:widowControl w:val="0"/>
        <w:tabs>
          <w:tab w:val="left" w:pos="1276"/>
        </w:tabs>
        <w:spacing w:line="240" w:lineRule="atLeast"/>
        <w:ind w:left="0" w:firstLine="709"/>
        <w:jc w:val="both"/>
        <w:rPr>
          <w:sz w:val="18"/>
          <w:szCs w:val="18"/>
        </w:rPr>
      </w:pPr>
      <w:r w:rsidRPr="001B3674">
        <w:rPr>
          <w:sz w:val="18"/>
          <w:szCs w:val="18"/>
        </w:rPr>
        <w:t>2.3.</w:t>
      </w:r>
      <w:r w:rsidRPr="001B3674">
        <w:rPr>
          <w:sz w:val="18"/>
          <w:szCs w:val="18"/>
        </w:rPr>
        <w:tab/>
        <w:t>Копию договора страхования и один экземпляр страхового полиса, подтверждающего, что заложенное имущество застраховано.</w:t>
      </w:r>
    </w:p>
    <w:p w:rsidR="00567110" w:rsidRPr="001B3674" w:rsidRDefault="0025112F" w:rsidP="00567110">
      <w:pPr>
        <w:pStyle w:val="a5"/>
        <w:widowControl w:val="0"/>
        <w:tabs>
          <w:tab w:val="left" w:pos="1276"/>
        </w:tabs>
        <w:spacing w:line="240" w:lineRule="atLeast"/>
        <w:ind w:left="0" w:firstLine="709"/>
        <w:jc w:val="both"/>
        <w:rPr>
          <w:sz w:val="18"/>
          <w:szCs w:val="18"/>
        </w:rPr>
      </w:pPr>
      <w:r w:rsidRPr="001B3674">
        <w:rPr>
          <w:sz w:val="18"/>
          <w:szCs w:val="18"/>
        </w:rPr>
        <w:t>В случае предоставления в качестве обеспечения исполнения обязательств по договору о предоставлении муниципальной гарантии поручительства принципал представляет проект договора поручительства с приложением документов поручителя, указанных в подпунктах 1,1, 1.3-1.7 настоящего Перечня, для проведения анализа финансового состояния поручителя.</w:t>
      </w:r>
    </w:p>
    <w:p w:rsidR="00567110" w:rsidRPr="001B3674" w:rsidRDefault="0025112F" w:rsidP="00567110">
      <w:pPr>
        <w:pStyle w:val="a5"/>
        <w:widowControl w:val="0"/>
        <w:tabs>
          <w:tab w:val="left" w:pos="1276"/>
        </w:tabs>
        <w:spacing w:line="240" w:lineRule="atLeast"/>
        <w:ind w:left="0" w:firstLine="709"/>
        <w:jc w:val="both"/>
        <w:rPr>
          <w:sz w:val="18"/>
          <w:szCs w:val="18"/>
        </w:rPr>
      </w:pPr>
      <w:proofErr w:type="gramStart"/>
      <w:r w:rsidRPr="001B3674">
        <w:rPr>
          <w:sz w:val="18"/>
          <w:szCs w:val="18"/>
        </w:rPr>
        <w:t xml:space="preserve">В случае предоставления муниципальной гарантии без права регрессного требования гаранта к принципалу муниципальным унитарным предприятиям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 </w:t>
      </w:r>
      <w:r w:rsidRPr="001B3674">
        <w:rPr>
          <w:sz w:val="18"/>
          <w:szCs w:val="18"/>
        </w:rPr>
        <w:t xml:space="preserve">в обеспечение исполнения обязательств по предоставленным заемным средствам кредитными организациями для целей </w:t>
      </w:r>
      <w:r w:rsidRPr="001B3674">
        <w:rPr>
          <w:sz w:val="18"/>
          <w:szCs w:val="18"/>
        </w:rPr>
        <w:lastRenderedPageBreak/>
        <w:t xml:space="preserve">восстановления платежеспособности муниципальных унитарных предприятий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r w:rsidRPr="001B3674">
        <w:rPr>
          <w:sz w:val="18"/>
          <w:szCs w:val="18"/>
        </w:rPr>
        <w:t xml:space="preserve">, находящихся в слоном финансово- экономическом положении, </w:t>
      </w:r>
      <w:r w:rsidR="00AD1F86" w:rsidRPr="001B3674">
        <w:rPr>
          <w:sz w:val="18"/>
          <w:szCs w:val="18"/>
        </w:rPr>
        <w:t>обеспечение исполнения обязательств принципала перед гарантом, которые могут возникнуть в связи с предъявлением гарантом</w:t>
      </w:r>
      <w:proofErr w:type="gramEnd"/>
      <w:r w:rsidR="00AD1F86" w:rsidRPr="001B3674">
        <w:rPr>
          <w:sz w:val="18"/>
          <w:szCs w:val="18"/>
        </w:rPr>
        <w:t xml:space="preserve"> регрессных требований к принципалу</w:t>
      </w:r>
      <w:r w:rsidR="00567110" w:rsidRPr="001B3674">
        <w:rPr>
          <w:sz w:val="18"/>
          <w:szCs w:val="18"/>
        </w:rPr>
        <w:t xml:space="preserve"> н</w:t>
      </w:r>
      <w:r w:rsidR="00AD1F86" w:rsidRPr="001B3674">
        <w:rPr>
          <w:sz w:val="18"/>
          <w:szCs w:val="18"/>
        </w:rPr>
        <w:t>е требуется.</w:t>
      </w:r>
    </w:p>
    <w:p w:rsidR="00567110" w:rsidRPr="001B3674" w:rsidRDefault="00AD1F86" w:rsidP="00567110">
      <w:pPr>
        <w:pStyle w:val="a5"/>
        <w:widowControl w:val="0"/>
        <w:tabs>
          <w:tab w:val="left" w:pos="1276"/>
        </w:tabs>
        <w:spacing w:line="240" w:lineRule="atLeast"/>
        <w:ind w:left="0" w:firstLine="709"/>
        <w:jc w:val="both"/>
        <w:rPr>
          <w:sz w:val="18"/>
          <w:szCs w:val="18"/>
        </w:rPr>
      </w:pPr>
      <w:r w:rsidRPr="001B3674">
        <w:rPr>
          <w:sz w:val="18"/>
          <w:szCs w:val="18"/>
        </w:rPr>
        <w:t>3.</w:t>
      </w:r>
      <w:r w:rsidR="00567110" w:rsidRPr="001B3674">
        <w:rPr>
          <w:sz w:val="18"/>
          <w:szCs w:val="18"/>
        </w:rPr>
        <w:tab/>
      </w:r>
      <w:proofErr w:type="gramStart"/>
      <w:r w:rsidRPr="001B3674">
        <w:rPr>
          <w:sz w:val="18"/>
          <w:szCs w:val="18"/>
        </w:rPr>
        <w:t xml:space="preserve">В случае предоставления муниципальной гарантии без права регрессного требования гаранта к принципалу муниципальным унитарным предприятиям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r w:rsidRPr="001B3674">
        <w:rPr>
          <w:sz w:val="18"/>
          <w:szCs w:val="18"/>
        </w:rPr>
        <w:t xml:space="preserve"> 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r w:rsidRPr="001B3674">
        <w:rPr>
          <w:sz w:val="18"/>
          <w:szCs w:val="18"/>
        </w:rPr>
        <w:t>, находящихся в сло</w:t>
      </w:r>
      <w:r w:rsidR="000A29D7" w:rsidRPr="001B3674">
        <w:rPr>
          <w:sz w:val="18"/>
          <w:szCs w:val="18"/>
        </w:rPr>
        <w:t>ж</w:t>
      </w:r>
      <w:r w:rsidRPr="001B3674">
        <w:rPr>
          <w:sz w:val="18"/>
          <w:szCs w:val="18"/>
        </w:rPr>
        <w:t xml:space="preserve">ном финансово- экономическом положении, </w:t>
      </w:r>
      <w:r w:rsidR="0025112F" w:rsidRPr="001B3674">
        <w:rPr>
          <w:sz w:val="18"/>
          <w:szCs w:val="18"/>
        </w:rPr>
        <w:t xml:space="preserve">к письму – заявке </w:t>
      </w:r>
      <w:r w:rsidRPr="001B3674">
        <w:rPr>
          <w:sz w:val="18"/>
          <w:szCs w:val="18"/>
        </w:rPr>
        <w:t>принципал представляет план финансового оздоровления  муниципального унитарного предприятия, составленный в соответствии</w:t>
      </w:r>
      <w:proofErr w:type="gramEnd"/>
      <w:r w:rsidRPr="001B3674">
        <w:rPr>
          <w:sz w:val="18"/>
          <w:szCs w:val="18"/>
        </w:rPr>
        <w:t xml:space="preserve"> с Приказом Министерства промышленности и </w:t>
      </w:r>
      <w:r w:rsidR="009D5BB2" w:rsidRPr="001B3674">
        <w:rPr>
          <w:sz w:val="18"/>
          <w:szCs w:val="18"/>
        </w:rPr>
        <w:t>энергетики Российской Федерации</w:t>
      </w:r>
      <w:r w:rsidR="00680D80" w:rsidRPr="001B3674">
        <w:rPr>
          <w:sz w:val="18"/>
          <w:szCs w:val="18"/>
        </w:rPr>
        <w:t xml:space="preserve">  </w:t>
      </w:r>
      <w:r w:rsidRPr="001B3674">
        <w:rPr>
          <w:sz w:val="18"/>
          <w:szCs w:val="18"/>
        </w:rPr>
        <w:t>от 25.04.</w:t>
      </w:r>
      <w:r w:rsidR="00680D80" w:rsidRPr="001B3674">
        <w:rPr>
          <w:sz w:val="18"/>
          <w:szCs w:val="18"/>
        </w:rPr>
        <w:t>2007</w:t>
      </w:r>
      <w:r w:rsidRPr="001B3674">
        <w:rPr>
          <w:sz w:val="18"/>
          <w:szCs w:val="18"/>
        </w:rPr>
        <w:t xml:space="preserve"> № 57/134 «Об утверждении Методических рекомендаций по составлению плана (программы) финансового оздоровления», предусматривающий анализ финансового состояния предприятия, график погашения задолженности по денежным обязательствам и обязательным платежам, а также перечень мероприятий по достижению безубыточности деятельности предприятия по окончании его реализации.</w:t>
      </w:r>
    </w:p>
    <w:p w:rsidR="00AD1F86" w:rsidRPr="001B3674" w:rsidRDefault="00AD1F86" w:rsidP="00567110">
      <w:pPr>
        <w:pStyle w:val="a5"/>
        <w:widowControl w:val="0"/>
        <w:tabs>
          <w:tab w:val="left" w:pos="1276"/>
        </w:tabs>
        <w:spacing w:line="240" w:lineRule="atLeast"/>
        <w:ind w:left="0" w:firstLine="709"/>
        <w:jc w:val="both"/>
        <w:rPr>
          <w:sz w:val="18"/>
          <w:szCs w:val="18"/>
        </w:rPr>
      </w:pPr>
      <w:r w:rsidRPr="001B3674">
        <w:rPr>
          <w:sz w:val="18"/>
          <w:szCs w:val="18"/>
        </w:rPr>
        <w:t>План финансового оздоровления муниципального унитарного предприятия утверждается наблюдательным советом муниципального унитарного предприятия.</w:t>
      </w:r>
    </w:p>
    <w:p w:rsidR="00AD1F86" w:rsidRPr="001B3674" w:rsidRDefault="00AD1F86" w:rsidP="00567110">
      <w:pPr>
        <w:pStyle w:val="a5"/>
        <w:widowControl w:val="0"/>
        <w:tabs>
          <w:tab w:val="left" w:pos="1276"/>
        </w:tabs>
        <w:spacing w:line="240" w:lineRule="atLeast"/>
        <w:ind w:left="0" w:firstLine="709"/>
        <w:jc w:val="both"/>
        <w:rPr>
          <w:sz w:val="18"/>
          <w:szCs w:val="18"/>
        </w:rPr>
      </w:pPr>
    </w:p>
    <w:p w:rsidR="00C65EA5" w:rsidRPr="001B3674" w:rsidRDefault="00C65EA5" w:rsidP="00B52BA2">
      <w:pPr>
        <w:pStyle w:val="a5"/>
        <w:widowControl w:val="0"/>
        <w:ind w:left="0" w:firstLine="709"/>
        <w:jc w:val="both"/>
        <w:rPr>
          <w:sz w:val="18"/>
          <w:szCs w:val="18"/>
        </w:rPr>
      </w:pPr>
    </w:p>
    <w:p w:rsidR="00457689" w:rsidRPr="001B3674" w:rsidRDefault="00457689" w:rsidP="00C364DF">
      <w:pPr>
        <w:ind w:firstLine="709"/>
        <w:jc w:val="center"/>
        <w:rPr>
          <w:rFonts w:eastAsia="Calibri"/>
          <w:color w:val="auto"/>
          <w:sz w:val="18"/>
          <w:szCs w:val="18"/>
          <w:highlight w:val="lightGray"/>
          <w:lang w:eastAsia="en-US"/>
        </w:rPr>
      </w:pPr>
      <w:bookmarkStart w:id="0" w:name="Par64"/>
      <w:bookmarkEnd w:id="0"/>
    </w:p>
    <w:p w:rsidR="00FC3550" w:rsidRPr="001B3674" w:rsidRDefault="00FC3550" w:rsidP="00457689">
      <w:pPr>
        <w:jc w:val="center"/>
        <w:rPr>
          <w:b/>
          <w:color w:val="auto"/>
          <w:sz w:val="18"/>
          <w:szCs w:val="18"/>
          <w:highlight w:val="lightGray"/>
          <w:lang w:eastAsia="en-US"/>
        </w:rPr>
      </w:pPr>
    </w:p>
    <w:p w:rsidR="00567110" w:rsidRPr="001B3674" w:rsidRDefault="00567110" w:rsidP="00457689">
      <w:pPr>
        <w:jc w:val="center"/>
        <w:rPr>
          <w:b/>
          <w:color w:val="auto"/>
          <w:sz w:val="18"/>
          <w:szCs w:val="18"/>
          <w:highlight w:val="lightGray"/>
          <w:lang w:eastAsia="en-US"/>
        </w:rPr>
      </w:pPr>
    </w:p>
    <w:p w:rsidR="00567110" w:rsidRPr="001B3674" w:rsidRDefault="00567110" w:rsidP="00457689">
      <w:pPr>
        <w:jc w:val="center"/>
        <w:rPr>
          <w:b/>
          <w:color w:val="auto"/>
          <w:sz w:val="18"/>
          <w:szCs w:val="18"/>
          <w:highlight w:val="lightGray"/>
          <w:lang w:eastAsia="en-US"/>
        </w:rPr>
      </w:pPr>
    </w:p>
    <w:p w:rsidR="00FC3550" w:rsidRDefault="00FC3550"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Default="00C43E6A" w:rsidP="00457689">
      <w:pPr>
        <w:jc w:val="center"/>
        <w:rPr>
          <w:b/>
          <w:color w:val="auto"/>
          <w:sz w:val="18"/>
          <w:szCs w:val="18"/>
          <w:highlight w:val="lightGray"/>
          <w:lang w:eastAsia="en-US"/>
        </w:rPr>
      </w:pPr>
    </w:p>
    <w:p w:rsidR="00C43E6A" w:rsidRPr="001B3674" w:rsidRDefault="00C43E6A" w:rsidP="00457689">
      <w:pPr>
        <w:jc w:val="center"/>
        <w:rPr>
          <w:b/>
          <w:color w:val="auto"/>
          <w:sz w:val="18"/>
          <w:szCs w:val="18"/>
          <w:highlight w:val="lightGray"/>
          <w:lang w:eastAsia="en-US"/>
        </w:rPr>
      </w:pPr>
    </w:p>
    <w:p w:rsidR="00FC3550" w:rsidRPr="001B3674" w:rsidRDefault="00FC3550" w:rsidP="00457689">
      <w:pPr>
        <w:jc w:val="center"/>
        <w:rPr>
          <w:b/>
          <w:color w:val="auto"/>
          <w:sz w:val="18"/>
          <w:szCs w:val="18"/>
          <w:highlight w:val="lightGray"/>
          <w:lang w:eastAsia="en-US"/>
        </w:rPr>
      </w:pPr>
    </w:p>
    <w:p w:rsidR="00AD1F86" w:rsidRPr="001B3674" w:rsidRDefault="00AD1F86" w:rsidP="00AD1F86">
      <w:pPr>
        <w:widowControl w:val="0"/>
        <w:ind w:left="5670"/>
        <w:jc w:val="both"/>
        <w:rPr>
          <w:sz w:val="18"/>
          <w:szCs w:val="18"/>
        </w:rPr>
      </w:pPr>
      <w:r w:rsidRPr="001B3674">
        <w:rPr>
          <w:sz w:val="18"/>
          <w:szCs w:val="18"/>
        </w:rPr>
        <w:lastRenderedPageBreak/>
        <w:t>Приложение</w:t>
      </w:r>
      <w:r w:rsidR="002C4FCA" w:rsidRPr="001B3674">
        <w:rPr>
          <w:sz w:val="18"/>
          <w:szCs w:val="18"/>
        </w:rPr>
        <w:t xml:space="preserve"> 2</w:t>
      </w:r>
    </w:p>
    <w:p w:rsidR="00AD1F86" w:rsidRPr="001B3674" w:rsidRDefault="00AD1F86" w:rsidP="00AD1F86">
      <w:pPr>
        <w:widowControl w:val="0"/>
        <w:ind w:left="5670"/>
        <w:jc w:val="both"/>
        <w:rPr>
          <w:sz w:val="18"/>
          <w:szCs w:val="18"/>
        </w:rPr>
      </w:pPr>
      <w:r w:rsidRPr="001B3674">
        <w:rPr>
          <w:sz w:val="18"/>
          <w:szCs w:val="18"/>
        </w:rPr>
        <w:t>к постановлению администрации</w:t>
      </w:r>
    </w:p>
    <w:p w:rsidR="00AD1F86" w:rsidRPr="001B3674" w:rsidRDefault="001B3674" w:rsidP="00AD1F86">
      <w:pPr>
        <w:widowControl w:val="0"/>
        <w:ind w:left="5670"/>
        <w:jc w:val="both"/>
        <w:rPr>
          <w:sz w:val="18"/>
          <w:szCs w:val="18"/>
        </w:rPr>
      </w:pPr>
      <w:proofErr w:type="spellStart"/>
      <w:r w:rsidRPr="001B3674">
        <w:rPr>
          <w:sz w:val="18"/>
          <w:szCs w:val="18"/>
        </w:rPr>
        <w:t>Русановского</w:t>
      </w:r>
      <w:proofErr w:type="spellEnd"/>
      <w:r w:rsidR="000A29D7" w:rsidRPr="001B3674">
        <w:rPr>
          <w:sz w:val="18"/>
          <w:szCs w:val="18"/>
        </w:rPr>
        <w:t xml:space="preserve"> сельсовета</w:t>
      </w:r>
    </w:p>
    <w:p w:rsidR="000A29D7" w:rsidRPr="001B3674" w:rsidRDefault="000A29D7" w:rsidP="00AD1F86">
      <w:pPr>
        <w:widowControl w:val="0"/>
        <w:ind w:left="5670"/>
        <w:jc w:val="both"/>
        <w:rPr>
          <w:sz w:val="18"/>
          <w:szCs w:val="18"/>
        </w:rPr>
      </w:pPr>
      <w:proofErr w:type="spellStart"/>
      <w:r w:rsidRPr="001B3674">
        <w:rPr>
          <w:sz w:val="18"/>
          <w:szCs w:val="18"/>
        </w:rPr>
        <w:t>Черемисиновского</w:t>
      </w:r>
      <w:proofErr w:type="spellEnd"/>
      <w:r w:rsidRPr="001B3674">
        <w:rPr>
          <w:sz w:val="18"/>
          <w:szCs w:val="18"/>
        </w:rPr>
        <w:t xml:space="preserve"> </w:t>
      </w:r>
      <w:proofErr w:type="spellStart"/>
      <w:r w:rsidRPr="001B3674">
        <w:rPr>
          <w:sz w:val="18"/>
          <w:szCs w:val="18"/>
        </w:rPr>
        <w:t>районва</w:t>
      </w:r>
      <w:proofErr w:type="spellEnd"/>
    </w:p>
    <w:p w:rsidR="00AD1F86" w:rsidRPr="001B3674" w:rsidRDefault="00AD1F86" w:rsidP="00AD1F86">
      <w:pPr>
        <w:widowControl w:val="0"/>
        <w:ind w:left="5670"/>
        <w:jc w:val="both"/>
        <w:rPr>
          <w:sz w:val="18"/>
          <w:szCs w:val="18"/>
        </w:rPr>
      </w:pPr>
      <w:r w:rsidRPr="001B3674">
        <w:rPr>
          <w:sz w:val="18"/>
          <w:szCs w:val="18"/>
        </w:rPr>
        <w:t xml:space="preserve">от  </w:t>
      </w:r>
      <w:r w:rsidR="00C43E6A">
        <w:rPr>
          <w:sz w:val="18"/>
          <w:szCs w:val="18"/>
        </w:rPr>
        <w:t xml:space="preserve">17.07.2020 года  </w:t>
      </w:r>
      <w:r w:rsidRPr="001B3674">
        <w:rPr>
          <w:sz w:val="18"/>
          <w:szCs w:val="18"/>
        </w:rPr>
        <w:t xml:space="preserve"> № </w:t>
      </w:r>
      <w:r w:rsidR="00C43E6A">
        <w:rPr>
          <w:sz w:val="18"/>
          <w:szCs w:val="18"/>
        </w:rPr>
        <w:t>50</w:t>
      </w:r>
    </w:p>
    <w:p w:rsidR="00AD1F86" w:rsidRPr="001B3674" w:rsidRDefault="00AD1F86" w:rsidP="00AD1F86">
      <w:pPr>
        <w:widowControl w:val="0"/>
        <w:jc w:val="both"/>
        <w:rPr>
          <w:sz w:val="18"/>
          <w:szCs w:val="18"/>
          <w:highlight w:val="lightGray"/>
        </w:rPr>
      </w:pPr>
    </w:p>
    <w:p w:rsidR="00AD1F86" w:rsidRPr="001B3674" w:rsidRDefault="00AD1F86" w:rsidP="00AD1F86">
      <w:pPr>
        <w:widowControl w:val="0"/>
        <w:jc w:val="center"/>
        <w:rPr>
          <w:b/>
          <w:sz w:val="18"/>
          <w:szCs w:val="18"/>
        </w:rPr>
      </w:pPr>
      <w:r w:rsidRPr="001B3674">
        <w:rPr>
          <w:b/>
          <w:sz w:val="18"/>
          <w:szCs w:val="18"/>
        </w:rPr>
        <w:t xml:space="preserve">ПОРЯДОК </w:t>
      </w:r>
    </w:p>
    <w:p w:rsidR="00AD1F86" w:rsidRPr="001B3674" w:rsidRDefault="00AD1F86" w:rsidP="00AD1F86">
      <w:pPr>
        <w:widowControl w:val="0"/>
        <w:jc w:val="center"/>
        <w:rPr>
          <w:sz w:val="18"/>
          <w:szCs w:val="18"/>
          <w:highlight w:val="lightGray"/>
        </w:rPr>
      </w:pPr>
      <w:r w:rsidRPr="001B3674">
        <w:rPr>
          <w:sz w:val="18"/>
          <w:szCs w:val="18"/>
        </w:rPr>
        <w:t xml:space="preserve">рассмотрения документов, предоставляемых принципалом для получения муниципальной гарантии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p>
    <w:p w:rsidR="00FC3550" w:rsidRPr="001B3674" w:rsidRDefault="00FC3550" w:rsidP="00457689">
      <w:pPr>
        <w:jc w:val="center"/>
        <w:rPr>
          <w:b/>
          <w:color w:val="auto"/>
          <w:sz w:val="18"/>
          <w:szCs w:val="18"/>
          <w:highlight w:val="lightGray"/>
          <w:lang w:eastAsia="en-US"/>
        </w:rPr>
      </w:pPr>
    </w:p>
    <w:p w:rsidR="00FC3550" w:rsidRPr="001B3674" w:rsidRDefault="00FC3550" w:rsidP="00457689">
      <w:pPr>
        <w:jc w:val="center"/>
        <w:rPr>
          <w:b/>
          <w:color w:val="auto"/>
          <w:sz w:val="18"/>
          <w:szCs w:val="18"/>
          <w:highlight w:val="lightGray"/>
          <w:lang w:eastAsia="en-US"/>
        </w:rPr>
      </w:pPr>
    </w:p>
    <w:p w:rsidR="00567110" w:rsidRPr="001B3674" w:rsidRDefault="00E43141" w:rsidP="00567110">
      <w:pPr>
        <w:pStyle w:val="a5"/>
        <w:widowControl w:val="0"/>
        <w:tabs>
          <w:tab w:val="left" w:pos="1276"/>
        </w:tabs>
        <w:spacing w:line="240" w:lineRule="atLeast"/>
        <w:ind w:left="0" w:firstLine="709"/>
        <w:jc w:val="both"/>
        <w:rPr>
          <w:sz w:val="18"/>
          <w:szCs w:val="18"/>
        </w:rPr>
      </w:pPr>
      <w:r w:rsidRPr="001B3674">
        <w:rPr>
          <w:sz w:val="18"/>
          <w:szCs w:val="18"/>
        </w:rPr>
        <w:t>1.</w:t>
      </w:r>
      <w:r w:rsidRPr="001B3674">
        <w:rPr>
          <w:sz w:val="18"/>
          <w:szCs w:val="18"/>
        </w:rPr>
        <w:tab/>
        <w:t xml:space="preserve">Для предоставления муниципальной гарантии претендент направляет в адрес администрации </w:t>
      </w:r>
      <w:proofErr w:type="spellStart"/>
      <w:r w:rsidR="001B3674" w:rsidRPr="001B3674">
        <w:rPr>
          <w:sz w:val="18"/>
          <w:szCs w:val="18"/>
        </w:rPr>
        <w:t>Русановского</w:t>
      </w:r>
      <w:proofErr w:type="spellEnd"/>
      <w:r w:rsidR="000A29D7" w:rsidRPr="001B3674">
        <w:rPr>
          <w:sz w:val="18"/>
          <w:szCs w:val="18"/>
        </w:rPr>
        <w:t xml:space="preserve"> сельсовета</w:t>
      </w:r>
      <w:r w:rsidRPr="001B3674">
        <w:rPr>
          <w:sz w:val="18"/>
          <w:szCs w:val="18"/>
        </w:rPr>
        <w:t xml:space="preserve"> письмо – заявку, к которому должны быть приложены документы согласно утвержденному Перечню.</w:t>
      </w:r>
    </w:p>
    <w:p w:rsidR="000C3A7E" w:rsidRPr="001B3674" w:rsidRDefault="00E43141" w:rsidP="00567110">
      <w:pPr>
        <w:pStyle w:val="a5"/>
        <w:widowControl w:val="0"/>
        <w:tabs>
          <w:tab w:val="left" w:pos="1276"/>
        </w:tabs>
        <w:spacing w:line="240" w:lineRule="atLeast"/>
        <w:ind w:left="0" w:firstLine="709"/>
        <w:jc w:val="both"/>
        <w:rPr>
          <w:sz w:val="18"/>
          <w:szCs w:val="18"/>
        </w:rPr>
      </w:pPr>
      <w:r w:rsidRPr="001B3674">
        <w:rPr>
          <w:sz w:val="18"/>
          <w:szCs w:val="18"/>
        </w:rPr>
        <w:t>2.</w:t>
      </w:r>
      <w:r w:rsidR="00567110" w:rsidRPr="001B3674">
        <w:rPr>
          <w:sz w:val="18"/>
          <w:szCs w:val="18"/>
        </w:rPr>
        <w:tab/>
      </w:r>
      <w:r w:rsidRPr="001B3674">
        <w:rPr>
          <w:sz w:val="18"/>
          <w:szCs w:val="18"/>
        </w:rPr>
        <w:t>Представленный претендентом перечень документов п</w:t>
      </w:r>
      <w:r w:rsidR="005575CD" w:rsidRPr="001B3674">
        <w:rPr>
          <w:sz w:val="18"/>
          <w:szCs w:val="18"/>
        </w:rPr>
        <w:t>е</w:t>
      </w:r>
      <w:r w:rsidRPr="001B3674">
        <w:rPr>
          <w:sz w:val="18"/>
          <w:szCs w:val="18"/>
        </w:rPr>
        <w:t>редается в финансовое управление</w:t>
      </w:r>
      <w:r w:rsidR="005575CD" w:rsidRPr="001B3674">
        <w:rPr>
          <w:sz w:val="18"/>
          <w:szCs w:val="18"/>
        </w:rPr>
        <w:t xml:space="preserve"> </w:t>
      </w:r>
      <w:r w:rsidRPr="001B3674">
        <w:rPr>
          <w:sz w:val="18"/>
          <w:szCs w:val="18"/>
        </w:rPr>
        <w:t>для п</w:t>
      </w:r>
      <w:r w:rsidR="005575CD" w:rsidRPr="001B3674">
        <w:rPr>
          <w:sz w:val="18"/>
          <w:szCs w:val="18"/>
        </w:rPr>
        <w:t>одготовки заключения о возможности предоставления муниципальной гарантии (далее – заключение).</w:t>
      </w:r>
    </w:p>
    <w:p w:rsidR="000C3A7E" w:rsidRPr="001B3674" w:rsidRDefault="00EE545C" w:rsidP="00567110">
      <w:pPr>
        <w:pStyle w:val="a5"/>
        <w:widowControl w:val="0"/>
        <w:tabs>
          <w:tab w:val="left" w:pos="1276"/>
        </w:tabs>
        <w:spacing w:line="240" w:lineRule="atLeast"/>
        <w:ind w:left="0" w:firstLine="709"/>
        <w:jc w:val="both"/>
        <w:rPr>
          <w:sz w:val="18"/>
          <w:szCs w:val="18"/>
        </w:rPr>
      </w:pPr>
      <w:r w:rsidRPr="001B3674">
        <w:rPr>
          <w:sz w:val="18"/>
          <w:szCs w:val="18"/>
        </w:rPr>
        <w:t>3.</w:t>
      </w:r>
      <w:r w:rsidR="000C3A7E" w:rsidRPr="001B3674">
        <w:rPr>
          <w:sz w:val="18"/>
          <w:szCs w:val="18"/>
        </w:rPr>
        <w:tab/>
      </w:r>
      <w:r w:rsidRPr="001B3674">
        <w:rPr>
          <w:sz w:val="18"/>
          <w:szCs w:val="18"/>
        </w:rPr>
        <w:t>При составлении проекта бюджета на очередной финансовый год и плановый период финансовое управление формирует проект программы муниципальных гарантий на соответствующий финансовый год на основании писем  - заявок, получивших положительные заключения.</w:t>
      </w:r>
    </w:p>
    <w:p w:rsidR="000C3A7E" w:rsidRPr="001B3674" w:rsidRDefault="00EE545C" w:rsidP="00567110">
      <w:pPr>
        <w:pStyle w:val="a5"/>
        <w:widowControl w:val="0"/>
        <w:tabs>
          <w:tab w:val="left" w:pos="1276"/>
        </w:tabs>
        <w:spacing w:line="240" w:lineRule="atLeast"/>
        <w:ind w:left="0" w:firstLine="709"/>
        <w:jc w:val="both"/>
        <w:rPr>
          <w:sz w:val="18"/>
          <w:szCs w:val="18"/>
        </w:rPr>
      </w:pPr>
      <w:r w:rsidRPr="001B3674">
        <w:rPr>
          <w:sz w:val="18"/>
          <w:szCs w:val="18"/>
        </w:rPr>
        <w:t>Проект программы муниципальных гарантий составляется в соответствии с требованиями бюджетного законодательства Российской Федерации.</w:t>
      </w:r>
    </w:p>
    <w:p w:rsidR="000C3A7E" w:rsidRPr="001B3674" w:rsidRDefault="00EE545C" w:rsidP="00567110">
      <w:pPr>
        <w:pStyle w:val="a5"/>
        <w:widowControl w:val="0"/>
        <w:tabs>
          <w:tab w:val="left" w:pos="1276"/>
        </w:tabs>
        <w:spacing w:line="240" w:lineRule="atLeast"/>
        <w:ind w:left="0" w:firstLine="709"/>
        <w:jc w:val="both"/>
        <w:rPr>
          <w:sz w:val="18"/>
          <w:szCs w:val="18"/>
        </w:rPr>
      </w:pPr>
      <w:r w:rsidRPr="001B3674">
        <w:rPr>
          <w:sz w:val="18"/>
          <w:szCs w:val="18"/>
        </w:rPr>
        <w:t>4</w:t>
      </w:r>
      <w:r w:rsidR="005575CD" w:rsidRPr="001B3674">
        <w:rPr>
          <w:sz w:val="18"/>
          <w:szCs w:val="18"/>
        </w:rPr>
        <w:t>.</w:t>
      </w:r>
      <w:r w:rsidR="000C3A7E" w:rsidRPr="001B3674">
        <w:rPr>
          <w:sz w:val="18"/>
          <w:szCs w:val="18"/>
        </w:rPr>
        <w:tab/>
      </w:r>
      <w:r w:rsidR="00150734" w:rsidRPr="001B3674">
        <w:rPr>
          <w:sz w:val="18"/>
          <w:szCs w:val="18"/>
        </w:rPr>
        <w:t xml:space="preserve">Финансовое управление в течение </w:t>
      </w:r>
      <w:r w:rsidR="006B623D" w:rsidRPr="001B3674">
        <w:rPr>
          <w:sz w:val="18"/>
          <w:szCs w:val="18"/>
        </w:rPr>
        <w:t>пяти</w:t>
      </w:r>
      <w:r w:rsidR="00150734" w:rsidRPr="001B3674">
        <w:rPr>
          <w:sz w:val="18"/>
          <w:szCs w:val="18"/>
        </w:rPr>
        <w:t xml:space="preserve"> рабочих дней со дня получения документов осуществляет проверку полноты и правильности оформления представленных документов.</w:t>
      </w:r>
    </w:p>
    <w:p w:rsidR="000C3A7E" w:rsidRPr="001B3674" w:rsidRDefault="00150734" w:rsidP="00567110">
      <w:pPr>
        <w:pStyle w:val="a5"/>
        <w:widowControl w:val="0"/>
        <w:tabs>
          <w:tab w:val="left" w:pos="1276"/>
        </w:tabs>
        <w:spacing w:line="240" w:lineRule="atLeast"/>
        <w:ind w:left="0" w:firstLine="709"/>
        <w:jc w:val="both"/>
        <w:rPr>
          <w:sz w:val="18"/>
          <w:szCs w:val="18"/>
        </w:rPr>
      </w:pPr>
      <w:r w:rsidRPr="001B3674">
        <w:rPr>
          <w:sz w:val="18"/>
          <w:szCs w:val="18"/>
        </w:rPr>
        <w:t>В случае если условия и (или)  цели, указанные в письме</w:t>
      </w:r>
      <w:r w:rsidR="000B17C5" w:rsidRPr="001B3674">
        <w:rPr>
          <w:sz w:val="18"/>
          <w:szCs w:val="18"/>
        </w:rPr>
        <w:t xml:space="preserve"> </w:t>
      </w:r>
      <w:r w:rsidRPr="001B3674">
        <w:rPr>
          <w:sz w:val="18"/>
          <w:szCs w:val="18"/>
        </w:rPr>
        <w:t xml:space="preserve">- заявке, не соответствуют установленным в Порядке предоставления муниципальных гарантий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r w:rsidRPr="001B3674">
        <w:rPr>
          <w:sz w:val="18"/>
          <w:szCs w:val="18"/>
        </w:rPr>
        <w:t xml:space="preserve"> и (или) представлен не полный пакет документов, письмо –</w:t>
      </w:r>
      <w:r w:rsidR="000B17C5" w:rsidRPr="001B3674">
        <w:rPr>
          <w:sz w:val="18"/>
          <w:szCs w:val="18"/>
        </w:rPr>
        <w:t xml:space="preserve"> </w:t>
      </w:r>
      <w:r w:rsidRPr="001B3674">
        <w:rPr>
          <w:sz w:val="18"/>
          <w:szCs w:val="18"/>
        </w:rPr>
        <w:t>заявка возвращается без рассмотрения с указанием причин</w:t>
      </w:r>
      <w:r w:rsidR="00055A6C" w:rsidRPr="001B3674">
        <w:rPr>
          <w:sz w:val="18"/>
          <w:szCs w:val="18"/>
        </w:rPr>
        <w:t>ы</w:t>
      </w:r>
      <w:r w:rsidRPr="001B3674">
        <w:rPr>
          <w:sz w:val="18"/>
          <w:szCs w:val="18"/>
        </w:rPr>
        <w:t xml:space="preserve"> возврата.</w:t>
      </w:r>
    </w:p>
    <w:p w:rsidR="000C3A7E" w:rsidRPr="001B3674" w:rsidRDefault="00EE545C" w:rsidP="00567110">
      <w:pPr>
        <w:pStyle w:val="a5"/>
        <w:widowControl w:val="0"/>
        <w:tabs>
          <w:tab w:val="left" w:pos="1276"/>
        </w:tabs>
        <w:spacing w:line="240" w:lineRule="atLeast"/>
        <w:ind w:left="0" w:firstLine="709"/>
        <w:jc w:val="both"/>
        <w:rPr>
          <w:sz w:val="18"/>
          <w:szCs w:val="18"/>
        </w:rPr>
      </w:pPr>
      <w:r w:rsidRPr="001B3674">
        <w:rPr>
          <w:sz w:val="18"/>
          <w:szCs w:val="18"/>
        </w:rPr>
        <w:t>5</w:t>
      </w:r>
      <w:r w:rsidR="00150734" w:rsidRPr="001B3674">
        <w:rPr>
          <w:sz w:val="18"/>
          <w:szCs w:val="18"/>
        </w:rPr>
        <w:t>.</w:t>
      </w:r>
      <w:r w:rsidR="000C3A7E" w:rsidRPr="001B3674">
        <w:rPr>
          <w:sz w:val="18"/>
          <w:szCs w:val="18"/>
        </w:rPr>
        <w:tab/>
      </w:r>
      <w:r w:rsidR="00150734" w:rsidRPr="001B3674">
        <w:rPr>
          <w:sz w:val="18"/>
          <w:szCs w:val="18"/>
        </w:rPr>
        <w:t>В ходе подготовки заключения финансовое управление (агент, привлеченный  в соответствии с пунктом 5 статьи 115.2 Бюджетного кодекса Российской Федерации) проводит анализ финансового состояния претендента на получение муниципальной гарантии в порядке</w:t>
      </w:r>
      <w:r w:rsidR="000B17C5" w:rsidRPr="001B3674">
        <w:rPr>
          <w:sz w:val="18"/>
          <w:szCs w:val="18"/>
        </w:rPr>
        <w:t>, у</w:t>
      </w:r>
      <w:r w:rsidR="00150734" w:rsidRPr="001B3674">
        <w:rPr>
          <w:sz w:val="18"/>
          <w:szCs w:val="18"/>
        </w:rPr>
        <w:t>становленном приказом финансового управления.</w:t>
      </w:r>
    </w:p>
    <w:p w:rsidR="000C3A7E" w:rsidRPr="001B3674" w:rsidRDefault="00150734" w:rsidP="00567110">
      <w:pPr>
        <w:pStyle w:val="a5"/>
        <w:widowControl w:val="0"/>
        <w:tabs>
          <w:tab w:val="left" w:pos="1276"/>
        </w:tabs>
        <w:spacing w:line="240" w:lineRule="atLeast"/>
        <w:ind w:left="0" w:firstLine="709"/>
        <w:jc w:val="both"/>
        <w:rPr>
          <w:sz w:val="18"/>
          <w:szCs w:val="18"/>
        </w:rPr>
      </w:pPr>
      <w:r w:rsidRPr="001B3674">
        <w:rPr>
          <w:sz w:val="18"/>
          <w:szCs w:val="18"/>
        </w:rPr>
        <w:t>В случае предоставления муниципальной гарантии без права регрессного требования гаранта к принципалу анализ финансового состояния претендента на получение муниципальной гарантии не проводится.</w:t>
      </w:r>
    </w:p>
    <w:p w:rsidR="000C3A7E" w:rsidRPr="001B3674" w:rsidRDefault="00150734" w:rsidP="00567110">
      <w:pPr>
        <w:pStyle w:val="a5"/>
        <w:widowControl w:val="0"/>
        <w:tabs>
          <w:tab w:val="left" w:pos="1276"/>
        </w:tabs>
        <w:spacing w:line="240" w:lineRule="atLeast"/>
        <w:ind w:left="0" w:firstLine="709"/>
        <w:jc w:val="both"/>
        <w:rPr>
          <w:sz w:val="18"/>
          <w:szCs w:val="18"/>
        </w:rPr>
      </w:pPr>
      <w:r w:rsidRPr="001B3674">
        <w:rPr>
          <w:sz w:val="18"/>
          <w:szCs w:val="18"/>
        </w:rPr>
        <w:t>Финансовое управление готовит заключение о возможности предоставления муниципальной гарантии или отказе в выдаче муниципальной гарантии в течение пятнадцать рабочих дней.</w:t>
      </w:r>
    </w:p>
    <w:p w:rsidR="000C3A7E" w:rsidRPr="001B3674" w:rsidRDefault="00EE545C" w:rsidP="00567110">
      <w:pPr>
        <w:pStyle w:val="a5"/>
        <w:widowControl w:val="0"/>
        <w:tabs>
          <w:tab w:val="left" w:pos="1276"/>
        </w:tabs>
        <w:spacing w:line="240" w:lineRule="atLeast"/>
        <w:ind w:left="0" w:firstLine="709"/>
        <w:jc w:val="both"/>
        <w:rPr>
          <w:sz w:val="18"/>
          <w:szCs w:val="18"/>
        </w:rPr>
      </w:pPr>
      <w:r w:rsidRPr="001B3674">
        <w:rPr>
          <w:sz w:val="18"/>
          <w:szCs w:val="18"/>
        </w:rPr>
        <w:t>6</w:t>
      </w:r>
      <w:r w:rsidR="006B623D" w:rsidRPr="001B3674">
        <w:rPr>
          <w:sz w:val="18"/>
          <w:szCs w:val="18"/>
        </w:rPr>
        <w:t>.</w:t>
      </w:r>
      <w:r w:rsidR="000C3A7E" w:rsidRPr="001B3674">
        <w:rPr>
          <w:sz w:val="18"/>
          <w:szCs w:val="18"/>
        </w:rPr>
        <w:tab/>
      </w:r>
      <w:r w:rsidR="00BD0CBD" w:rsidRPr="001B3674">
        <w:rPr>
          <w:sz w:val="18"/>
          <w:szCs w:val="18"/>
        </w:rPr>
        <w:t>Основанием для отказа претенденту в выдаче муниципальной гарантии являются следующие случаи:</w:t>
      </w:r>
    </w:p>
    <w:p w:rsidR="00BD0CBD" w:rsidRPr="001B3674" w:rsidRDefault="00680D80" w:rsidP="00567110">
      <w:pPr>
        <w:pStyle w:val="a5"/>
        <w:widowControl w:val="0"/>
        <w:tabs>
          <w:tab w:val="left" w:pos="1276"/>
        </w:tabs>
        <w:spacing w:line="240" w:lineRule="atLeast"/>
        <w:ind w:left="0" w:firstLine="709"/>
        <w:jc w:val="both"/>
        <w:rPr>
          <w:sz w:val="18"/>
          <w:szCs w:val="18"/>
        </w:rPr>
      </w:pPr>
      <w:r w:rsidRPr="001B3674">
        <w:rPr>
          <w:sz w:val="18"/>
          <w:szCs w:val="18"/>
        </w:rPr>
        <w:t xml:space="preserve">- </w:t>
      </w:r>
      <w:r w:rsidR="00BD0CBD" w:rsidRPr="001B3674">
        <w:rPr>
          <w:sz w:val="18"/>
          <w:szCs w:val="18"/>
        </w:rPr>
        <w:t>представление претендентом необходимых документов не в полном объеме;</w:t>
      </w:r>
    </w:p>
    <w:p w:rsidR="00BD0CBD" w:rsidRPr="001B3674" w:rsidRDefault="00680D80" w:rsidP="00567110">
      <w:pPr>
        <w:pStyle w:val="a5"/>
        <w:widowControl w:val="0"/>
        <w:tabs>
          <w:tab w:val="left" w:pos="1276"/>
        </w:tabs>
        <w:spacing w:line="240" w:lineRule="atLeast"/>
        <w:ind w:left="0" w:firstLine="709"/>
        <w:jc w:val="both"/>
        <w:rPr>
          <w:sz w:val="18"/>
          <w:szCs w:val="18"/>
        </w:rPr>
      </w:pPr>
      <w:r w:rsidRPr="001B3674">
        <w:rPr>
          <w:sz w:val="18"/>
          <w:szCs w:val="18"/>
        </w:rPr>
        <w:t xml:space="preserve">- </w:t>
      </w:r>
      <w:r w:rsidR="00BD0CBD" w:rsidRPr="001B3674">
        <w:rPr>
          <w:sz w:val="18"/>
          <w:szCs w:val="18"/>
        </w:rPr>
        <w:t>несоответствие условий и целей, указанных в письме –</w:t>
      </w:r>
      <w:r w:rsidR="006B623D" w:rsidRPr="001B3674">
        <w:rPr>
          <w:sz w:val="18"/>
          <w:szCs w:val="18"/>
        </w:rPr>
        <w:t xml:space="preserve"> </w:t>
      </w:r>
      <w:r w:rsidR="00BD0CBD" w:rsidRPr="001B3674">
        <w:rPr>
          <w:sz w:val="18"/>
          <w:szCs w:val="18"/>
        </w:rPr>
        <w:t xml:space="preserve">заявке, установленных Порядком предоставления муниципальной гарантии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r w:rsidR="00BD0CBD" w:rsidRPr="001B3674">
        <w:rPr>
          <w:sz w:val="18"/>
          <w:szCs w:val="18"/>
        </w:rPr>
        <w:t>;</w:t>
      </w:r>
    </w:p>
    <w:p w:rsidR="00BD0CBD" w:rsidRPr="001B3674" w:rsidRDefault="00680D80" w:rsidP="00567110">
      <w:pPr>
        <w:pStyle w:val="a5"/>
        <w:widowControl w:val="0"/>
        <w:tabs>
          <w:tab w:val="left" w:pos="1276"/>
        </w:tabs>
        <w:spacing w:line="240" w:lineRule="atLeast"/>
        <w:ind w:left="0" w:firstLine="709"/>
        <w:jc w:val="both"/>
        <w:rPr>
          <w:sz w:val="18"/>
          <w:szCs w:val="18"/>
        </w:rPr>
      </w:pPr>
      <w:r w:rsidRPr="001B3674">
        <w:rPr>
          <w:sz w:val="18"/>
          <w:szCs w:val="18"/>
        </w:rPr>
        <w:t xml:space="preserve">- </w:t>
      </w:r>
      <w:r w:rsidR="00BD0CBD" w:rsidRPr="001B3674">
        <w:rPr>
          <w:sz w:val="18"/>
          <w:szCs w:val="18"/>
        </w:rPr>
        <w:t>достижение предельных объемов муниципального долга в текущ</w:t>
      </w:r>
      <w:r w:rsidR="006B623D" w:rsidRPr="001B3674">
        <w:rPr>
          <w:sz w:val="18"/>
          <w:szCs w:val="18"/>
        </w:rPr>
        <w:t>е</w:t>
      </w:r>
      <w:r w:rsidR="00BD0CBD" w:rsidRPr="001B3674">
        <w:rPr>
          <w:sz w:val="18"/>
          <w:szCs w:val="18"/>
        </w:rPr>
        <w:t>м финансовом году;</w:t>
      </w:r>
    </w:p>
    <w:p w:rsidR="00BD0CBD" w:rsidRPr="001B3674" w:rsidRDefault="00680D80" w:rsidP="00567110">
      <w:pPr>
        <w:pStyle w:val="a5"/>
        <w:widowControl w:val="0"/>
        <w:tabs>
          <w:tab w:val="left" w:pos="1276"/>
        </w:tabs>
        <w:spacing w:line="240" w:lineRule="atLeast"/>
        <w:ind w:left="0" w:firstLine="709"/>
        <w:jc w:val="both"/>
        <w:rPr>
          <w:sz w:val="18"/>
          <w:szCs w:val="18"/>
        </w:rPr>
      </w:pPr>
      <w:r w:rsidRPr="001B3674">
        <w:rPr>
          <w:sz w:val="18"/>
          <w:szCs w:val="18"/>
        </w:rPr>
        <w:t xml:space="preserve">- </w:t>
      </w:r>
      <w:r w:rsidR="00BD0CBD" w:rsidRPr="001B3674">
        <w:rPr>
          <w:sz w:val="18"/>
          <w:szCs w:val="18"/>
        </w:rPr>
        <w:t>неудовлетворительное финансовое состояние принципала (в ом числе находится в стадии реорганизации, финансового оздоровления, банкротства или ликвидации и так далее) или его поручителя, представление принципалом недостоверных сведений;</w:t>
      </w:r>
    </w:p>
    <w:p w:rsidR="00011972" w:rsidRPr="001B3674" w:rsidRDefault="00680D80" w:rsidP="00567110">
      <w:pPr>
        <w:pStyle w:val="a5"/>
        <w:widowControl w:val="0"/>
        <w:tabs>
          <w:tab w:val="left" w:pos="1276"/>
        </w:tabs>
        <w:spacing w:line="240" w:lineRule="atLeast"/>
        <w:ind w:left="0" w:firstLine="709"/>
        <w:jc w:val="both"/>
        <w:rPr>
          <w:sz w:val="18"/>
          <w:szCs w:val="18"/>
        </w:rPr>
      </w:pPr>
      <w:r w:rsidRPr="001B3674">
        <w:rPr>
          <w:sz w:val="18"/>
          <w:szCs w:val="18"/>
        </w:rPr>
        <w:t xml:space="preserve">- </w:t>
      </w:r>
      <w:r w:rsidR="00011972" w:rsidRPr="001B3674">
        <w:rPr>
          <w:sz w:val="18"/>
          <w:szCs w:val="18"/>
        </w:rPr>
        <w:t>наличие у принципала (его поручителей)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ранее предоставленным гарантиям муниципального образования;</w:t>
      </w:r>
    </w:p>
    <w:p w:rsidR="000C3A7E" w:rsidRPr="001B3674" w:rsidRDefault="00382372" w:rsidP="00567110">
      <w:pPr>
        <w:pStyle w:val="a5"/>
        <w:widowControl w:val="0"/>
        <w:tabs>
          <w:tab w:val="left" w:pos="1276"/>
        </w:tabs>
        <w:spacing w:line="240" w:lineRule="atLeast"/>
        <w:ind w:left="0" w:firstLine="709"/>
        <w:jc w:val="both"/>
        <w:rPr>
          <w:sz w:val="18"/>
          <w:szCs w:val="18"/>
        </w:rPr>
      </w:pPr>
      <w:r w:rsidRPr="001B3674">
        <w:rPr>
          <w:sz w:val="18"/>
          <w:szCs w:val="18"/>
        </w:rPr>
        <w:t xml:space="preserve">- </w:t>
      </w:r>
      <w:r w:rsidR="00011972" w:rsidRPr="001B3674">
        <w:rPr>
          <w:sz w:val="18"/>
          <w:szCs w:val="18"/>
        </w:rPr>
        <w:t>неполное обеспечение принципалом исполнения обязательств по муниципаль</w:t>
      </w:r>
      <w:r w:rsidR="000B17C5" w:rsidRPr="001B3674">
        <w:rPr>
          <w:sz w:val="18"/>
          <w:szCs w:val="18"/>
        </w:rPr>
        <w:t>ной гарантии или его отсутствие.</w:t>
      </w:r>
    </w:p>
    <w:p w:rsidR="000C3A7E" w:rsidRPr="001B3674" w:rsidRDefault="000B17C5" w:rsidP="00567110">
      <w:pPr>
        <w:pStyle w:val="a5"/>
        <w:widowControl w:val="0"/>
        <w:tabs>
          <w:tab w:val="left" w:pos="1276"/>
        </w:tabs>
        <w:spacing w:line="240" w:lineRule="atLeast"/>
        <w:ind w:left="0" w:firstLine="709"/>
        <w:jc w:val="both"/>
        <w:rPr>
          <w:sz w:val="18"/>
          <w:szCs w:val="18"/>
        </w:rPr>
      </w:pPr>
      <w:r w:rsidRPr="001B3674">
        <w:rPr>
          <w:sz w:val="18"/>
          <w:szCs w:val="18"/>
        </w:rPr>
        <w:t xml:space="preserve">В случае предоставления муниципальной гарантии без права регрессного требования гаранта к принципалу муниципальным унитарным предприятием  </w:t>
      </w:r>
      <w:proofErr w:type="spellStart"/>
      <w:r w:rsidR="001B3674" w:rsidRPr="001B3674">
        <w:rPr>
          <w:sz w:val="18"/>
          <w:szCs w:val="18"/>
        </w:rPr>
        <w:t>Русановского</w:t>
      </w:r>
      <w:proofErr w:type="spellEnd"/>
      <w:r w:rsidR="00A70E7D" w:rsidRPr="001B3674">
        <w:rPr>
          <w:sz w:val="18"/>
          <w:szCs w:val="18"/>
        </w:rPr>
        <w:t xml:space="preserve"> сельсовета</w:t>
      </w:r>
      <w:r w:rsidRPr="001B3674">
        <w:rPr>
          <w:sz w:val="18"/>
          <w:szCs w:val="18"/>
        </w:rPr>
        <w:t xml:space="preserve"> 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w:t>
      </w:r>
      <w:r w:rsidR="000A29D7" w:rsidRPr="001B3674">
        <w:rPr>
          <w:sz w:val="18"/>
          <w:szCs w:val="18"/>
        </w:rPr>
        <w:t>«</w:t>
      </w:r>
      <w:r w:rsidR="001B3674" w:rsidRPr="001B3674">
        <w:rPr>
          <w:sz w:val="18"/>
          <w:szCs w:val="18"/>
        </w:rPr>
        <w:t>Русановский</w:t>
      </w:r>
      <w:r w:rsidR="000A29D7" w:rsidRPr="001B3674">
        <w:rPr>
          <w:sz w:val="18"/>
          <w:szCs w:val="18"/>
        </w:rPr>
        <w:t xml:space="preserve"> сельсовет»</w:t>
      </w:r>
      <w:r w:rsidRPr="001B3674">
        <w:rPr>
          <w:sz w:val="18"/>
          <w:szCs w:val="18"/>
        </w:rPr>
        <w:t>, на</w:t>
      </w:r>
      <w:r w:rsidR="00382372" w:rsidRPr="001B3674">
        <w:rPr>
          <w:sz w:val="18"/>
          <w:szCs w:val="18"/>
        </w:rPr>
        <w:t>ходящихся в сложном финансово-</w:t>
      </w:r>
      <w:r w:rsidRPr="001B3674">
        <w:rPr>
          <w:sz w:val="18"/>
          <w:szCs w:val="18"/>
        </w:rPr>
        <w:t>экономическом положении:</w:t>
      </w:r>
    </w:p>
    <w:p w:rsidR="000C3A7E" w:rsidRPr="001B3674" w:rsidRDefault="00382372" w:rsidP="00567110">
      <w:pPr>
        <w:pStyle w:val="a5"/>
        <w:widowControl w:val="0"/>
        <w:tabs>
          <w:tab w:val="left" w:pos="1276"/>
        </w:tabs>
        <w:spacing w:line="240" w:lineRule="atLeast"/>
        <w:ind w:left="0" w:firstLine="709"/>
        <w:jc w:val="both"/>
        <w:rPr>
          <w:sz w:val="18"/>
          <w:szCs w:val="18"/>
        </w:rPr>
      </w:pPr>
      <w:r w:rsidRPr="001B3674">
        <w:rPr>
          <w:sz w:val="18"/>
          <w:szCs w:val="18"/>
        </w:rPr>
        <w:t xml:space="preserve">- </w:t>
      </w:r>
      <w:r w:rsidR="000B17C5" w:rsidRPr="001B3674">
        <w:rPr>
          <w:sz w:val="18"/>
          <w:szCs w:val="18"/>
        </w:rPr>
        <w:t>обеспечение исполнения обязатель</w:t>
      </w:r>
      <w:proofErr w:type="gramStart"/>
      <w:r w:rsidR="000B17C5" w:rsidRPr="001B3674">
        <w:rPr>
          <w:sz w:val="18"/>
          <w:szCs w:val="18"/>
        </w:rPr>
        <w:t>ств пр</w:t>
      </w:r>
      <w:proofErr w:type="gramEnd"/>
      <w:r w:rsidR="000B17C5" w:rsidRPr="001B3674">
        <w:rPr>
          <w:sz w:val="18"/>
          <w:szCs w:val="18"/>
        </w:rPr>
        <w:t>инципала перед гарантом, которые могут возникнуть в связи с предъявлением гарантом регрессных требований  к принципалу, не требуется;</w:t>
      </w:r>
    </w:p>
    <w:p w:rsidR="000B17C5" w:rsidRPr="001B3674" w:rsidRDefault="00382372" w:rsidP="00567110">
      <w:pPr>
        <w:pStyle w:val="a5"/>
        <w:widowControl w:val="0"/>
        <w:tabs>
          <w:tab w:val="left" w:pos="1276"/>
        </w:tabs>
        <w:spacing w:line="240" w:lineRule="atLeast"/>
        <w:ind w:left="0" w:firstLine="709"/>
        <w:jc w:val="both"/>
        <w:rPr>
          <w:sz w:val="18"/>
          <w:szCs w:val="18"/>
        </w:rPr>
      </w:pPr>
      <w:r w:rsidRPr="001B3674">
        <w:rPr>
          <w:sz w:val="18"/>
          <w:szCs w:val="18"/>
        </w:rPr>
        <w:t xml:space="preserve">- </w:t>
      </w:r>
      <w:r w:rsidR="000B17C5" w:rsidRPr="001B3674">
        <w:rPr>
          <w:sz w:val="18"/>
          <w:szCs w:val="18"/>
        </w:rPr>
        <w:t xml:space="preserve">основание для отказа претенденту в выдаче муниципальной гарантии, предусмотренное абзацем пятым пункта </w:t>
      </w:r>
      <w:r w:rsidR="006B623D" w:rsidRPr="001B3674">
        <w:rPr>
          <w:sz w:val="18"/>
          <w:szCs w:val="18"/>
        </w:rPr>
        <w:t>6</w:t>
      </w:r>
      <w:r w:rsidR="000B17C5" w:rsidRPr="001B3674">
        <w:rPr>
          <w:sz w:val="18"/>
          <w:szCs w:val="18"/>
        </w:rPr>
        <w:t xml:space="preserve"> настоящего Порядка, не применяется.</w:t>
      </w:r>
    </w:p>
    <w:p w:rsidR="000C3A7E" w:rsidRPr="001B3674" w:rsidRDefault="006B623D" w:rsidP="00567110">
      <w:pPr>
        <w:pStyle w:val="a5"/>
        <w:widowControl w:val="0"/>
        <w:tabs>
          <w:tab w:val="left" w:pos="1276"/>
        </w:tabs>
        <w:spacing w:line="240" w:lineRule="atLeast"/>
        <w:ind w:left="0" w:firstLine="709"/>
        <w:jc w:val="both"/>
        <w:rPr>
          <w:sz w:val="18"/>
          <w:szCs w:val="18"/>
        </w:rPr>
      </w:pPr>
      <w:r w:rsidRPr="001B3674">
        <w:rPr>
          <w:sz w:val="18"/>
          <w:szCs w:val="18"/>
        </w:rPr>
        <w:t>В случае подготовки финансовым управлением заключения об отказе в выдаче муниципальной гарантии в адрес претендента направляется соответствующее письмо.</w:t>
      </w:r>
    </w:p>
    <w:p w:rsidR="006B623D" w:rsidRPr="001B3674" w:rsidRDefault="006B623D" w:rsidP="00382372">
      <w:pPr>
        <w:pStyle w:val="a5"/>
        <w:widowControl w:val="0"/>
        <w:tabs>
          <w:tab w:val="left" w:pos="1134"/>
        </w:tabs>
        <w:spacing w:line="240" w:lineRule="atLeast"/>
        <w:ind w:left="0" w:firstLine="709"/>
        <w:jc w:val="both"/>
        <w:rPr>
          <w:rFonts w:eastAsia="Calibri"/>
          <w:color w:val="auto"/>
          <w:sz w:val="18"/>
          <w:szCs w:val="18"/>
          <w:lang w:eastAsia="en-US"/>
        </w:rPr>
      </w:pPr>
      <w:r w:rsidRPr="001B3674">
        <w:rPr>
          <w:sz w:val="18"/>
          <w:szCs w:val="18"/>
        </w:rPr>
        <w:t>7.</w:t>
      </w:r>
      <w:r w:rsidRPr="001B3674">
        <w:rPr>
          <w:sz w:val="18"/>
          <w:szCs w:val="18"/>
        </w:rPr>
        <w:tab/>
      </w:r>
      <w:r w:rsidR="00EE545C" w:rsidRPr="001B3674">
        <w:rPr>
          <w:sz w:val="18"/>
          <w:szCs w:val="18"/>
        </w:rPr>
        <w:t xml:space="preserve">Оформленные </w:t>
      </w:r>
      <w:r w:rsidRPr="001B3674">
        <w:rPr>
          <w:rFonts w:eastAsia="Calibri"/>
          <w:color w:val="auto"/>
          <w:sz w:val="18"/>
          <w:szCs w:val="18"/>
          <w:lang w:eastAsia="en-US"/>
        </w:rPr>
        <w:t>заключени</w:t>
      </w:r>
      <w:r w:rsidR="00EE545C" w:rsidRPr="001B3674">
        <w:rPr>
          <w:rFonts w:eastAsia="Calibri"/>
          <w:color w:val="auto"/>
          <w:sz w:val="18"/>
          <w:szCs w:val="18"/>
          <w:lang w:eastAsia="en-US"/>
        </w:rPr>
        <w:t xml:space="preserve">я </w:t>
      </w:r>
      <w:r w:rsidRPr="001B3674">
        <w:rPr>
          <w:rFonts w:eastAsia="Calibri"/>
          <w:color w:val="auto"/>
          <w:sz w:val="18"/>
          <w:szCs w:val="18"/>
          <w:lang w:eastAsia="en-US"/>
        </w:rPr>
        <w:t xml:space="preserve">направляются Главе </w:t>
      </w:r>
      <w:proofErr w:type="spellStart"/>
      <w:r w:rsidR="001B3674" w:rsidRPr="001B3674">
        <w:rPr>
          <w:rFonts w:eastAsia="Calibri"/>
          <w:color w:val="auto"/>
          <w:sz w:val="18"/>
          <w:szCs w:val="18"/>
          <w:lang w:eastAsia="en-US"/>
        </w:rPr>
        <w:t>Русановского</w:t>
      </w:r>
      <w:proofErr w:type="spellEnd"/>
      <w:r w:rsidR="00A70E7D" w:rsidRPr="001B3674">
        <w:rPr>
          <w:rFonts w:eastAsia="Calibri"/>
          <w:color w:val="auto"/>
          <w:sz w:val="18"/>
          <w:szCs w:val="18"/>
          <w:lang w:eastAsia="en-US"/>
        </w:rPr>
        <w:t xml:space="preserve"> сельсовета </w:t>
      </w:r>
      <w:r w:rsidRPr="001B3674">
        <w:rPr>
          <w:rFonts w:eastAsia="Calibri"/>
          <w:color w:val="auto"/>
          <w:sz w:val="18"/>
          <w:szCs w:val="18"/>
          <w:lang w:eastAsia="en-US"/>
        </w:rPr>
        <w:t>принятия решения о предоставлении или отказе в муниципальной гарантии.</w:t>
      </w:r>
    </w:p>
    <w:p w:rsidR="00EE545C" w:rsidRPr="001B3674" w:rsidRDefault="006B623D" w:rsidP="00567110">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 xml:space="preserve">Решение о предоставлении </w:t>
      </w:r>
      <w:r w:rsidR="00EE545C" w:rsidRPr="001B3674">
        <w:rPr>
          <w:rFonts w:eastAsia="Calibri"/>
          <w:color w:val="auto"/>
          <w:sz w:val="18"/>
          <w:szCs w:val="18"/>
          <w:lang w:eastAsia="en-US"/>
        </w:rPr>
        <w:t xml:space="preserve">муниципальной </w:t>
      </w:r>
      <w:r w:rsidRPr="001B3674">
        <w:rPr>
          <w:rFonts w:eastAsia="Calibri"/>
          <w:color w:val="auto"/>
          <w:sz w:val="18"/>
          <w:szCs w:val="18"/>
          <w:lang w:eastAsia="en-US"/>
        </w:rPr>
        <w:t xml:space="preserve">гарантии принимается путем издания распоряжения администрации </w:t>
      </w:r>
      <w:proofErr w:type="spellStart"/>
      <w:r w:rsidR="001B3674" w:rsidRPr="001B3674">
        <w:rPr>
          <w:rFonts w:eastAsia="Calibri"/>
          <w:color w:val="auto"/>
          <w:sz w:val="18"/>
          <w:szCs w:val="18"/>
          <w:lang w:eastAsia="en-US"/>
        </w:rPr>
        <w:t>Русановского</w:t>
      </w:r>
      <w:proofErr w:type="spellEnd"/>
      <w:r w:rsidR="00A70E7D" w:rsidRPr="001B3674">
        <w:rPr>
          <w:rFonts w:eastAsia="Calibri"/>
          <w:color w:val="auto"/>
          <w:sz w:val="18"/>
          <w:szCs w:val="18"/>
          <w:lang w:eastAsia="en-US"/>
        </w:rPr>
        <w:t xml:space="preserve"> сельсовета</w:t>
      </w:r>
      <w:r w:rsidRPr="001B3674">
        <w:rPr>
          <w:rFonts w:eastAsia="Calibri"/>
          <w:color w:val="auto"/>
          <w:sz w:val="18"/>
          <w:szCs w:val="18"/>
          <w:lang w:eastAsia="en-US"/>
        </w:rPr>
        <w:t xml:space="preserve">, подготовка проекта которого производится финансовым </w:t>
      </w:r>
      <w:r w:rsidR="00EE545C" w:rsidRPr="001B3674">
        <w:rPr>
          <w:rFonts w:eastAsia="Calibri"/>
          <w:color w:val="auto"/>
          <w:sz w:val="18"/>
          <w:szCs w:val="18"/>
          <w:lang w:eastAsia="en-US"/>
        </w:rPr>
        <w:t xml:space="preserve">управлением </w:t>
      </w:r>
      <w:r w:rsidRPr="001B3674">
        <w:rPr>
          <w:rFonts w:eastAsia="Calibri"/>
          <w:color w:val="auto"/>
          <w:sz w:val="18"/>
          <w:szCs w:val="18"/>
          <w:lang w:eastAsia="en-US"/>
        </w:rPr>
        <w:t>в случае его положительного заключения о финансовом состоянии претендента.</w:t>
      </w:r>
    </w:p>
    <w:p w:rsidR="000B4B6B" w:rsidRPr="001B3674" w:rsidRDefault="00EE545C" w:rsidP="00382372">
      <w:pPr>
        <w:tabs>
          <w:tab w:val="left" w:pos="1134"/>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lastRenderedPageBreak/>
        <w:t>8.</w:t>
      </w:r>
      <w:r w:rsidRPr="001B3674">
        <w:rPr>
          <w:rFonts w:eastAsia="Calibri"/>
          <w:color w:val="auto"/>
          <w:sz w:val="18"/>
          <w:szCs w:val="18"/>
          <w:lang w:eastAsia="en-US"/>
        </w:rPr>
        <w:tab/>
      </w:r>
      <w:r w:rsidR="006B623D" w:rsidRPr="001B3674">
        <w:rPr>
          <w:rFonts w:eastAsia="Calibri"/>
          <w:color w:val="auto"/>
          <w:sz w:val="18"/>
          <w:szCs w:val="18"/>
          <w:lang w:eastAsia="en-US"/>
        </w:rPr>
        <w:t xml:space="preserve">При наличии нескольких </w:t>
      </w:r>
      <w:r w:rsidRPr="001B3674">
        <w:rPr>
          <w:rFonts w:eastAsia="Calibri"/>
          <w:color w:val="auto"/>
          <w:sz w:val="18"/>
          <w:szCs w:val="18"/>
          <w:lang w:eastAsia="en-US"/>
        </w:rPr>
        <w:t xml:space="preserve">писем – заявок </w:t>
      </w:r>
      <w:r w:rsidR="006B623D" w:rsidRPr="001B3674">
        <w:rPr>
          <w:rFonts w:eastAsia="Calibri"/>
          <w:color w:val="auto"/>
          <w:sz w:val="18"/>
          <w:szCs w:val="18"/>
          <w:lang w:eastAsia="en-US"/>
        </w:rPr>
        <w:t xml:space="preserve">на предоставление </w:t>
      </w:r>
      <w:r w:rsidRPr="001B3674">
        <w:rPr>
          <w:rFonts w:eastAsia="Calibri"/>
          <w:color w:val="auto"/>
          <w:sz w:val="18"/>
          <w:szCs w:val="18"/>
          <w:lang w:eastAsia="en-US"/>
        </w:rPr>
        <w:t xml:space="preserve">муниципальной </w:t>
      </w:r>
      <w:r w:rsidR="006B623D" w:rsidRPr="001B3674">
        <w:rPr>
          <w:rFonts w:eastAsia="Calibri"/>
          <w:color w:val="auto"/>
          <w:sz w:val="18"/>
          <w:szCs w:val="18"/>
          <w:lang w:eastAsia="en-US"/>
        </w:rPr>
        <w:t xml:space="preserve">гарантии (в случае отсутствия конкретного претендента в Программе муниципальных гарантий) администрация </w:t>
      </w:r>
      <w:proofErr w:type="spellStart"/>
      <w:r w:rsidR="001B3674" w:rsidRPr="001B3674">
        <w:rPr>
          <w:rFonts w:eastAsia="Calibri"/>
          <w:color w:val="auto"/>
          <w:sz w:val="18"/>
          <w:szCs w:val="18"/>
          <w:lang w:eastAsia="en-US"/>
        </w:rPr>
        <w:t>Русановского</w:t>
      </w:r>
      <w:proofErr w:type="spellEnd"/>
      <w:r w:rsidR="00A70E7D" w:rsidRPr="001B3674">
        <w:rPr>
          <w:rFonts w:eastAsia="Calibri"/>
          <w:color w:val="auto"/>
          <w:sz w:val="18"/>
          <w:szCs w:val="18"/>
          <w:lang w:eastAsia="en-US"/>
        </w:rPr>
        <w:t xml:space="preserve"> сельсовета</w:t>
      </w:r>
      <w:r w:rsidR="006B623D" w:rsidRPr="001B3674">
        <w:rPr>
          <w:rFonts w:eastAsia="Calibri"/>
          <w:color w:val="auto"/>
          <w:sz w:val="18"/>
          <w:szCs w:val="18"/>
          <w:lang w:eastAsia="en-US"/>
        </w:rPr>
        <w:t xml:space="preserve"> проводит отбор претендентов на основании заключения финансового </w:t>
      </w:r>
      <w:r w:rsidRPr="001B3674">
        <w:rPr>
          <w:rFonts w:eastAsia="Calibri"/>
          <w:color w:val="auto"/>
          <w:sz w:val="18"/>
          <w:szCs w:val="18"/>
          <w:lang w:eastAsia="en-US"/>
        </w:rPr>
        <w:t>управления (</w:t>
      </w:r>
      <w:r w:rsidRPr="001B3674">
        <w:rPr>
          <w:sz w:val="18"/>
          <w:szCs w:val="18"/>
        </w:rPr>
        <w:t>агента, привлеченный  в соответствии с пунктом 5 статьи 115.2 Бюджетного кодекса Российской Федерации)</w:t>
      </w:r>
      <w:r w:rsidR="006B623D" w:rsidRPr="001B3674">
        <w:rPr>
          <w:rFonts w:eastAsia="Calibri"/>
          <w:color w:val="auto"/>
          <w:sz w:val="18"/>
          <w:szCs w:val="18"/>
          <w:lang w:eastAsia="en-US"/>
        </w:rPr>
        <w:t xml:space="preserve"> о финансовом состоянии претендентов. При этом приоритетным правом на получение </w:t>
      </w:r>
      <w:r w:rsidRPr="001B3674">
        <w:rPr>
          <w:rFonts w:eastAsia="Calibri"/>
          <w:color w:val="auto"/>
          <w:sz w:val="18"/>
          <w:szCs w:val="18"/>
          <w:lang w:eastAsia="en-US"/>
        </w:rPr>
        <w:t xml:space="preserve">муниципальной </w:t>
      </w:r>
      <w:r w:rsidR="006B623D" w:rsidRPr="001B3674">
        <w:rPr>
          <w:rFonts w:eastAsia="Calibri"/>
          <w:color w:val="auto"/>
          <w:sz w:val="18"/>
          <w:szCs w:val="18"/>
          <w:lang w:eastAsia="en-US"/>
        </w:rPr>
        <w:t xml:space="preserve">гарантии обладают претенденты, которые имеют наиболее устойчивое финансовое состояние, наиболее высокую степень ликвидности обеспечения гарантии. В случае одинакового финансового состояния претендентов приоритетное право имеет претендент, </w:t>
      </w:r>
      <w:r w:rsidR="000B4B6B" w:rsidRPr="001B3674">
        <w:rPr>
          <w:rFonts w:eastAsia="Calibri"/>
          <w:color w:val="auto"/>
          <w:sz w:val="18"/>
          <w:szCs w:val="18"/>
          <w:lang w:eastAsia="en-US"/>
        </w:rPr>
        <w:t xml:space="preserve">письмо </w:t>
      </w:r>
      <w:proofErr w:type="gramStart"/>
      <w:r w:rsidR="000B4B6B" w:rsidRPr="001B3674">
        <w:rPr>
          <w:rFonts w:eastAsia="Calibri"/>
          <w:color w:val="auto"/>
          <w:sz w:val="18"/>
          <w:szCs w:val="18"/>
          <w:lang w:eastAsia="en-US"/>
        </w:rPr>
        <w:t>–з</w:t>
      </w:r>
      <w:proofErr w:type="gramEnd"/>
      <w:r w:rsidR="000B4B6B" w:rsidRPr="001B3674">
        <w:rPr>
          <w:rFonts w:eastAsia="Calibri"/>
          <w:color w:val="auto"/>
          <w:sz w:val="18"/>
          <w:szCs w:val="18"/>
          <w:lang w:eastAsia="en-US"/>
        </w:rPr>
        <w:t xml:space="preserve">аявка </w:t>
      </w:r>
      <w:r w:rsidR="006B623D" w:rsidRPr="001B3674">
        <w:rPr>
          <w:rFonts w:eastAsia="Calibri"/>
          <w:color w:val="auto"/>
          <w:sz w:val="18"/>
          <w:szCs w:val="18"/>
          <w:lang w:eastAsia="en-US"/>
        </w:rPr>
        <w:t>которого поступило ранее других.</w:t>
      </w:r>
    </w:p>
    <w:p w:rsidR="000A3D45" w:rsidRPr="001B3674" w:rsidRDefault="006B623D" w:rsidP="00382372">
      <w:pPr>
        <w:tabs>
          <w:tab w:val="left" w:pos="1134"/>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9.</w:t>
      </w:r>
      <w:r w:rsidR="00055A6C" w:rsidRPr="001B3674">
        <w:rPr>
          <w:rFonts w:eastAsia="Calibri"/>
          <w:color w:val="auto"/>
          <w:sz w:val="18"/>
          <w:szCs w:val="18"/>
          <w:lang w:eastAsia="en-US"/>
        </w:rPr>
        <w:tab/>
        <w:t>На основании распоряжения а</w:t>
      </w:r>
      <w:r w:rsidRPr="001B3674">
        <w:rPr>
          <w:rFonts w:eastAsia="Calibri"/>
          <w:color w:val="auto"/>
          <w:sz w:val="18"/>
          <w:szCs w:val="18"/>
          <w:lang w:eastAsia="en-US"/>
        </w:rPr>
        <w:t>дминистраци</w:t>
      </w:r>
      <w:r w:rsidR="00055A6C" w:rsidRPr="001B3674">
        <w:rPr>
          <w:rFonts w:eastAsia="Calibri"/>
          <w:color w:val="auto"/>
          <w:sz w:val="18"/>
          <w:szCs w:val="18"/>
          <w:lang w:eastAsia="en-US"/>
        </w:rPr>
        <w:t>и</w:t>
      </w:r>
      <w:r w:rsidRPr="001B3674">
        <w:rPr>
          <w:rFonts w:eastAsia="Calibri"/>
          <w:color w:val="auto"/>
          <w:sz w:val="18"/>
          <w:szCs w:val="18"/>
          <w:lang w:eastAsia="en-US"/>
        </w:rPr>
        <w:t xml:space="preserve"> </w:t>
      </w:r>
      <w:proofErr w:type="spellStart"/>
      <w:r w:rsidR="001B3674" w:rsidRPr="001B3674">
        <w:rPr>
          <w:rFonts w:eastAsia="Calibri"/>
          <w:color w:val="auto"/>
          <w:sz w:val="18"/>
          <w:szCs w:val="18"/>
          <w:lang w:eastAsia="en-US"/>
        </w:rPr>
        <w:t>Русановского</w:t>
      </w:r>
      <w:proofErr w:type="spellEnd"/>
      <w:r w:rsidR="00A70E7D" w:rsidRPr="001B3674">
        <w:rPr>
          <w:rFonts w:eastAsia="Calibri"/>
          <w:color w:val="auto"/>
          <w:sz w:val="18"/>
          <w:szCs w:val="18"/>
          <w:lang w:eastAsia="en-US"/>
        </w:rPr>
        <w:t xml:space="preserve"> сельсовета</w:t>
      </w:r>
      <w:r w:rsidRPr="001B3674">
        <w:rPr>
          <w:rFonts w:eastAsia="Calibri"/>
          <w:color w:val="auto"/>
          <w:sz w:val="18"/>
          <w:szCs w:val="18"/>
          <w:lang w:eastAsia="en-US"/>
        </w:rPr>
        <w:t xml:space="preserve"> в течение </w:t>
      </w:r>
      <w:r w:rsidR="000B4B6B" w:rsidRPr="001B3674">
        <w:rPr>
          <w:rFonts w:eastAsia="Calibri"/>
          <w:color w:val="auto"/>
          <w:sz w:val="18"/>
          <w:szCs w:val="18"/>
          <w:lang w:eastAsia="en-US"/>
        </w:rPr>
        <w:t xml:space="preserve">двадцати </w:t>
      </w:r>
      <w:r w:rsidRPr="001B3674">
        <w:rPr>
          <w:rFonts w:eastAsia="Calibri"/>
          <w:color w:val="auto"/>
          <w:sz w:val="18"/>
          <w:szCs w:val="18"/>
          <w:lang w:eastAsia="en-US"/>
        </w:rPr>
        <w:t xml:space="preserve">рабочих дней </w:t>
      </w:r>
      <w:r w:rsidR="00055A6C" w:rsidRPr="001B3674">
        <w:rPr>
          <w:rFonts w:eastAsia="Calibri"/>
          <w:color w:val="auto"/>
          <w:sz w:val="18"/>
          <w:szCs w:val="18"/>
          <w:lang w:eastAsia="en-US"/>
        </w:rPr>
        <w:t xml:space="preserve">готовит проект </w:t>
      </w:r>
      <w:r w:rsidRPr="001B3674">
        <w:rPr>
          <w:rFonts w:eastAsia="Calibri"/>
          <w:color w:val="auto"/>
          <w:sz w:val="18"/>
          <w:szCs w:val="18"/>
          <w:lang w:eastAsia="en-US"/>
        </w:rPr>
        <w:t>договор</w:t>
      </w:r>
      <w:r w:rsidR="00055A6C" w:rsidRPr="001B3674">
        <w:rPr>
          <w:rFonts w:eastAsia="Calibri"/>
          <w:color w:val="auto"/>
          <w:sz w:val="18"/>
          <w:szCs w:val="18"/>
          <w:lang w:eastAsia="en-US"/>
        </w:rPr>
        <w:t>а</w:t>
      </w:r>
      <w:r w:rsidRPr="001B3674">
        <w:rPr>
          <w:rFonts w:eastAsia="Calibri"/>
          <w:color w:val="auto"/>
          <w:sz w:val="18"/>
          <w:szCs w:val="18"/>
          <w:lang w:eastAsia="en-US"/>
        </w:rPr>
        <w:t xml:space="preserve"> о предоставлении </w:t>
      </w:r>
      <w:r w:rsidR="000B4B6B" w:rsidRPr="001B3674">
        <w:rPr>
          <w:rFonts w:eastAsia="Calibri"/>
          <w:color w:val="auto"/>
          <w:sz w:val="18"/>
          <w:szCs w:val="18"/>
          <w:lang w:eastAsia="en-US"/>
        </w:rPr>
        <w:t>муниципальной</w:t>
      </w:r>
      <w:r w:rsidR="000A3D45" w:rsidRPr="001B3674">
        <w:rPr>
          <w:rFonts w:eastAsia="Calibri"/>
          <w:color w:val="auto"/>
          <w:sz w:val="18"/>
          <w:szCs w:val="18"/>
          <w:lang w:eastAsia="en-US"/>
        </w:rPr>
        <w:t xml:space="preserve"> гарантии муниципального образования </w:t>
      </w:r>
      <w:r w:rsidR="000A29D7" w:rsidRPr="001B3674">
        <w:rPr>
          <w:rFonts w:eastAsia="Calibri"/>
          <w:color w:val="auto"/>
          <w:sz w:val="18"/>
          <w:szCs w:val="18"/>
          <w:lang w:eastAsia="en-US"/>
        </w:rPr>
        <w:t>«</w:t>
      </w:r>
      <w:r w:rsidR="001B3674" w:rsidRPr="001B3674">
        <w:rPr>
          <w:rFonts w:eastAsia="Calibri"/>
          <w:color w:val="auto"/>
          <w:sz w:val="18"/>
          <w:szCs w:val="18"/>
          <w:lang w:eastAsia="en-US"/>
        </w:rPr>
        <w:t>Русановский</w:t>
      </w:r>
      <w:r w:rsidR="000A29D7" w:rsidRPr="001B3674">
        <w:rPr>
          <w:rFonts w:eastAsia="Calibri"/>
          <w:color w:val="auto"/>
          <w:sz w:val="18"/>
          <w:szCs w:val="18"/>
          <w:lang w:eastAsia="en-US"/>
        </w:rPr>
        <w:t xml:space="preserve"> сельсовет»</w:t>
      </w:r>
      <w:r w:rsidR="000A3D45" w:rsidRPr="001B3674">
        <w:rPr>
          <w:rFonts w:eastAsia="Calibri"/>
          <w:color w:val="auto"/>
          <w:sz w:val="18"/>
          <w:szCs w:val="18"/>
          <w:lang w:eastAsia="en-US"/>
        </w:rPr>
        <w:t xml:space="preserve"> </w:t>
      </w:r>
      <w:r w:rsidRPr="001B3674">
        <w:rPr>
          <w:rFonts w:eastAsia="Calibri"/>
          <w:color w:val="auto"/>
          <w:sz w:val="18"/>
          <w:szCs w:val="18"/>
          <w:lang w:eastAsia="en-US"/>
        </w:rPr>
        <w:t xml:space="preserve">в соответствии с </w:t>
      </w:r>
      <w:r w:rsidR="00382372" w:rsidRPr="001B3674">
        <w:rPr>
          <w:rFonts w:eastAsia="Calibri"/>
          <w:color w:val="auto"/>
          <w:sz w:val="18"/>
          <w:szCs w:val="18"/>
          <w:lang w:eastAsia="en-US"/>
        </w:rPr>
        <w:t>приложениями</w:t>
      </w:r>
      <w:r w:rsidRPr="001B3674">
        <w:rPr>
          <w:rFonts w:eastAsia="Calibri"/>
          <w:color w:val="auto"/>
          <w:sz w:val="18"/>
          <w:szCs w:val="18"/>
          <w:lang w:eastAsia="en-US"/>
        </w:rPr>
        <w:t xml:space="preserve"> </w:t>
      </w:r>
      <w:r w:rsidR="000B4B6B" w:rsidRPr="001B3674">
        <w:rPr>
          <w:rFonts w:eastAsia="Calibri"/>
          <w:color w:val="auto"/>
          <w:sz w:val="18"/>
          <w:szCs w:val="18"/>
          <w:lang w:eastAsia="en-US"/>
        </w:rPr>
        <w:t>3</w:t>
      </w:r>
      <w:r w:rsidR="000A3D45" w:rsidRPr="001B3674">
        <w:rPr>
          <w:rFonts w:eastAsia="Calibri"/>
          <w:color w:val="auto"/>
          <w:sz w:val="18"/>
          <w:szCs w:val="18"/>
          <w:lang w:eastAsia="en-US"/>
        </w:rPr>
        <w:t xml:space="preserve">, 4 </w:t>
      </w:r>
      <w:r w:rsidRPr="001B3674">
        <w:rPr>
          <w:rFonts w:eastAsia="Calibri"/>
          <w:color w:val="auto"/>
          <w:sz w:val="18"/>
          <w:szCs w:val="18"/>
          <w:lang w:eastAsia="en-US"/>
        </w:rPr>
        <w:t xml:space="preserve"> к</w:t>
      </w:r>
      <w:r w:rsidR="000A3D45" w:rsidRPr="001B3674">
        <w:rPr>
          <w:rFonts w:eastAsia="Calibri"/>
          <w:color w:val="auto"/>
          <w:sz w:val="18"/>
          <w:szCs w:val="18"/>
          <w:lang w:eastAsia="en-US"/>
        </w:rPr>
        <w:t xml:space="preserve"> настоящему постановлению.</w:t>
      </w:r>
    </w:p>
    <w:p w:rsidR="004C4034" w:rsidRPr="001B3674" w:rsidRDefault="000A3D45" w:rsidP="00567110">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 xml:space="preserve">В случае если способом обеспечения исполнения обязательств по договору о предоставлении муниципальной гарантии является поручительство, </w:t>
      </w:r>
      <w:r w:rsidR="004C4034" w:rsidRPr="001B3674">
        <w:rPr>
          <w:rFonts w:eastAsia="Calibri"/>
          <w:color w:val="auto"/>
          <w:sz w:val="18"/>
          <w:szCs w:val="18"/>
          <w:lang w:eastAsia="en-US"/>
        </w:rPr>
        <w:t xml:space="preserve">залог имущества, </w:t>
      </w:r>
      <w:r w:rsidRPr="001B3674">
        <w:rPr>
          <w:rFonts w:eastAsia="Calibri"/>
          <w:color w:val="auto"/>
          <w:sz w:val="18"/>
          <w:szCs w:val="18"/>
          <w:lang w:eastAsia="en-US"/>
        </w:rPr>
        <w:t>одновременно подписывается договор поручительства, составленный в соответствии с требованиями Гражданского кодекса Российской Федерации</w:t>
      </w:r>
      <w:r w:rsidR="004C4034" w:rsidRPr="001B3674">
        <w:rPr>
          <w:rFonts w:eastAsia="Calibri"/>
          <w:color w:val="auto"/>
          <w:sz w:val="18"/>
          <w:szCs w:val="18"/>
          <w:lang w:eastAsia="en-US"/>
        </w:rPr>
        <w:t>, а также в с</w:t>
      </w:r>
      <w:r w:rsidR="00382372" w:rsidRPr="001B3674">
        <w:rPr>
          <w:rFonts w:eastAsia="Calibri"/>
          <w:color w:val="auto"/>
          <w:sz w:val="18"/>
          <w:szCs w:val="18"/>
          <w:lang w:eastAsia="en-US"/>
        </w:rPr>
        <w:t>оответствии с пунктами 2.7, 2.8</w:t>
      </w:r>
      <w:r w:rsidR="004C4034" w:rsidRPr="001B3674">
        <w:rPr>
          <w:rFonts w:eastAsia="Calibri"/>
          <w:color w:val="auto"/>
          <w:sz w:val="18"/>
          <w:szCs w:val="18"/>
          <w:lang w:eastAsia="en-US"/>
        </w:rPr>
        <w:t xml:space="preserve"> порядка предоставления муниципальных гарантий муниципального образования </w:t>
      </w:r>
      <w:r w:rsidR="000A29D7" w:rsidRPr="001B3674">
        <w:rPr>
          <w:rFonts w:eastAsia="Calibri"/>
          <w:color w:val="auto"/>
          <w:sz w:val="18"/>
          <w:szCs w:val="18"/>
          <w:lang w:eastAsia="en-US"/>
        </w:rPr>
        <w:t>«</w:t>
      </w:r>
      <w:r w:rsidR="001B3674" w:rsidRPr="001B3674">
        <w:rPr>
          <w:rFonts w:eastAsia="Calibri"/>
          <w:color w:val="auto"/>
          <w:sz w:val="18"/>
          <w:szCs w:val="18"/>
          <w:lang w:eastAsia="en-US"/>
        </w:rPr>
        <w:t>Русановский</w:t>
      </w:r>
      <w:r w:rsidR="000A29D7" w:rsidRPr="001B3674">
        <w:rPr>
          <w:rFonts w:eastAsia="Calibri"/>
          <w:color w:val="auto"/>
          <w:sz w:val="18"/>
          <w:szCs w:val="18"/>
          <w:lang w:eastAsia="en-US"/>
        </w:rPr>
        <w:t xml:space="preserve"> сельсовет»</w:t>
      </w:r>
      <w:r w:rsidR="00A70E7D" w:rsidRPr="001B3674">
        <w:rPr>
          <w:rFonts w:eastAsia="Calibri"/>
          <w:color w:val="auto"/>
          <w:sz w:val="18"/>
          <w:szCs w:val="18"/>
          <w:lang w:eastAsia="en-US"/>
        </w:rPr>
        <w:t>.</w:t>
      </w:r>
    </w:p>
    <w:p w:rsidR="004C4034" w:rsidRPr="001B3674" w:rsidRDefault="004C4034" w:rsidP="00567110">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 xml:space="preserve">В течение трех рабочих дней со дня подписания всеми сторонами договора о предоставлении муниципальной гарантии и договора поручительства (залога) администрация </w:t>
      </w:r>
      <w:proofErr w:type="spellStart"/>
      <w:r w:rsidR="001B3674" w:rsidRPr="001B3674">
        <w:rPr>
          <w:rFonts w:eastAsia="Calibri"/>
          <w:color w:val="auto"/>
          <w:sz w:val="18"/>
          <w:szCs w:val="18"/>
          <w:lang w:eastAsia="en-US"/>
        </w:rPr>
        <w:t>Русановского</w:t>
      </w:r>
      <w:proofErr w:type="spellEnd"/>
      <w:r w:rsidR="00A70E7D" w:rsidRPr="001B3674">
        <w:rPr>
          <w:rFonts w:eastAsia="Calibri"/>
          <w:color w:val="auto"/>
          <w:sz w:val="18"/>
          <w:szCs w:val="18"/>
          <w:lang w:eastAsia="en-US"/>
        </w:rPr>
        <w:t xml:space="preserve"> сельсовета</w:t>
      </w:r>
      <w:r w:rsidRPr="001B3674">
        <w:rPr>
          <w:rFonts w:eastAsia="Calibri"/>
          <w:color w:val="auto"/>
          <w:sz w:val="18"/>
          <w:szCs w:val="18"/>
          <w:lang w:eastAsia="en-US"/>
        </w:rPr>
        <w:t xml:space="preserve"> выдает принципалу муниципальную гарантию.</w:t>
      </w:r>
    </w:p>
    <w:p w:rsidR="002C4FCA" w:rsidRPr="001B3674" w:rsidRDefault="002C4FCA" w:rsidP="000A3D45">
      <w:pPr>
        <w:tabs>
          <w:tab w:val="left" w:pos="1276"/>
        </w:tabs>
        <w:autoSpaceDE w:val="0"/>
        <w:autoSpaceDN w:val="0"/>
        <w:adjustRightInd w:val="0"/>
        <w:ind w:firstLine="709"/>
        <w:jc w:val="both"/>
        <w:rPr>
          <w:rFonts w:eastAsia="Calibri"/>
          <w:color w:val="auto"/>
          <w:sz w:val="18"/>
          <w:szCs w:val="18"/>
          <w:lang w:eastAsia="en-US"/>
        </w:rPr>
      </w:pPr>
    </w:p>
    <w:p w:rsidR="00567110" w:rsidRPr="001B3674" w:rsidRDefault="00567110" w:rsidP="002C4FCA">
      <w:pPr>
        <w:widowControl w:val="0"/>
        <w:ind w:left="5670"/>
        <w:jc w:val="both"/>
        <w:rPr>
          <w:sz w:val="18"/>
          <w:szCs w:val="18"/>
        </w:rPr>
      </w:pPr>
    </w:p>
    <w:p w:rsidR="00567110" w:rsidRDefault="00567110"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Default="00C43E6A" w:rsidP="002C4FCA">
      <w:pPr>
        <w:widowControl w:val="0"/>
        <w:ind w:left="5670"/>
        <w:jc w:val="both"/>
        <w:rPr>
          <w:sz w:val="18"/>
          <w:szCs w:val="18"/>
        </w:rPr>
      </w:pPr>
    </w:p>
    <w:p w:rsidR="00C43E6A" w:rsidRPr="001B3674" w:rsidRDefault="00C43E6A" w:rsidP="002C4FCA">
      <w:pPr>
        <w:widowControl w:val="0"/>
        <w:ind w:left="5670"/>
        <w:jc w:val="both"/>
        <w:rPr>
          <w:sz w:val="18"/>
          <w:szCs w:val="18"/>
        </w:rPr>
      </w:pPr>
    </w:p>
    <w:p w:rsidR="00382372" w:rsidRPr="001B3674" w:rsidRDefault="00382372" w:rsidP="002C4FCA">
      <w:pPr>
        <w:widowControl w:val="0"/>
        <w:ind w:left="5670"/>
        <w:jc w:val="both"/>
        <w:rPr>
          <w:sz w:val="18"/>
          <w:szCs w:val="18"/>
        </w:rPr>
      </w:pPr>
    </w:p>
    <w:p w:rsidR="002C4FCA" w:rsidRPr="001B3674" w:rsidRDefault="002C4FCA" w:rsidP="00C43E6A">
      <w:pPr>
        <w:widowControl w:val="0"/>
        <w:tabs>
          <w:tab w:val="left" w:pos="709"/>
        </w:tabs>
        <w:ind w:left="5670"/>
        <w:jc w:val="right"/>
        <w:rPr>
          <w:sz w:val="18"/>
          <w:szCs w:val="18"/>
        </w:rPr>
      </w:pPr>
      <w:r w:rsidRPr="001B3674">
        <w:rPr>
          <w:sz w:val="18"/>
          <w:szCs w:val="18"/>
        </w:rPr>
        <w:lastRenderedPageBreak/>
        <w:t>Приложение 3</w:t>
      </w:r>
    </w:p>
    <w:p w:rsidR="002C4FCA" w:rsidRPr="001B3674" w:rsidRDefault="002C4FCA" w:rsidP="00C43E6A">
      <w:pPr>
        <w:widowControl w:val="0"/>
        <w:ind w:left="5670"/>
        <w:jc w:val="right"/>
        <w:rPr>
          <w:sz w:val="18"/>
          <w:szCs w:val="18"/>
        </w:rPr>
      </w:pPr>
      <w:r w:rsidRPr="001B3674">
        <w:rPr>
          <w:sz w:val="18"/>
          <w:szCs w:val="18"/>
        </w:rPr>
        <w:t>к постановлению администрации</w:t>
      </w:r>
    </w:p>
    <w:p w:rsidR="002C4FCA" w:rsidRPr="001B3674" w:rsidRDefault="001B3674" w:rsidP="00C43E6A">
      <w:pPr>
        <w:widowControl w:val="0"/>
        <w:ind w:left="5670"/>
        <w:jc w:val="right"/>
        <w:rPr>
          <w:sz w:val="18"/>
          <w:szCs w:val="18"/>
        </w:rPr>
      </w:pPr>
      <w:proofErr w:type="spellStart"/>
      <w:r w:rsidRPr="001B3674">
        <w:rPr>
          <w:sz w:val="18"/>
          <w:szCs w:val="18"/>
        </w:rPr>
        <w:t>Русановского</w:t>
      </w:r>
      <w:proofErr w:type="spellEnd"/>
      <w:r w:rsidR="00A70E7D" w:rsidRPr="001B3674">
        <w:rPr>
          <w:sz w:val="18"/>
          <w:szCs w:val="18"/>
        </w:rPr>
        <w:t xml:space="preserve"> сельсовета</w:t>
      </w:r>
    </w:p>
    <w:p w:rsidR="002C4FCA" w:rsidRPr="001B3674" w:rsidRDefault="00C43E6A" w:rsidP="00C43E6A">
      <w:pPr>
        <w:widowControl w:val="0"/>
        <w:ind w:left="5670"/>
        <w:jc w:val="right"/>
        <w:rPr>
          <w:sz w:val="18"/>
          <w:szCs w:val="18"/>
        </w:rPr>
      </w:pPr>
      <w:r>
        <w:rPr>
          <w:sz w:val="18"/>
          <w:szCs w:val="18"/>
        </w:rPr>
        <w:t xml:space="preserve">   </w:t>
      </w:r>
      <w:r w:rsidR="002C4FCA" w:rsidRPr="001B3674">
        <w:rPr>
          <w:sz w:val="18"/>
          <w:szCs w:val="18"/>
        </w:rPr>
        <w:t xml:space="preserve">от  </w:t>
      </w:r>
      <w:r>
        <w:rPr>
          <w:sz w:val="18"/>
          <w:szCs w:val="18"/>
        </w:rPr>
        <w:t xml:space="preserve">17.07.2020 года </w:t>
      </w:r>
      <w:r w:rsidR="002C4FCA" w:rsidRPr="001B3674">
        <w:rPr>
          <w:sz w:val="18"/>
          <w:szCs w:val="18"/>
        </w:rPr>
        <w:t xml:space="preserve"> № </w:t>
      </w:r>
      <w:r>
        <w:rPr>
          <w:sz w:val="18"/>
          <w:szCs w:val="18"/>
        </w:rPr>
        <w:t xml:space="preserve"> 50</w:t>
      </w:r>
    </w:p>
    <w:p w:rsidR="002C4FCA" w:rsidRPr="001B3674" w:rsidRDefault="002C4FCA" w:rsidP="00C43E6A">
      <w:pPr>
        <w:tabs>
          <w:tab w:val="left" w:pos="1276"/>
        </w:tabs>
        <w:autoSpaceDE w:val="0"/>
        <w:autoSpaceDN w:val="0"/>
        <w:adjustRightInd w:val="0"/>
        <w:ind w:firstLine="709"/>
        <w:jc w:val="right"/>
        <w:rPr>
          <w:rFonts w:eastAsia="Calibri"/>
          <w:color w:val="auto"/>
          <w:sz w:val="18"/>
          <w:szCs w:val="18"/>
          <w:lang w:eastAsia="en-US"/>
        </w:rPr>
      </w:pPr>
    </w:p>
    <w:p w:rsidR="002C4FCA" w:rsidRPr="001B3674" w:rsidRDefault="00E73103" w:rsidP="002C4FCA">
      <w:pPr>
        <w:tabs>
          <w:tab w:val="left" w:pos="1276"/>
        </w:tabs>
        <w:autoSpaceDE w:val="0"/>
        <w:autoSpaceDN w:val="0"/>
        <w:adjustRightInd w:val="0"/>
        <w:ind w:firstLine="709"/>
        <w:jc w:val="center"/>
        <w:rPr>
          <w:rFonts w:eastAsia="Calibri"/>
          <w:b/>
          <w:color w:val="auto"/>
          <w:sz w:val="18"/>
          <w:szCs w:val="18"/>
          <w:lang w:eastAsia="en-US"/>
        </w:rPr>
      </w:pPr>
      <w:r w:rsidRPr="001B3674">
        <w:rPr>
          <w:rFonts w:eastAsia="Calibri"/>
          <w:b/>
          <w:color w:val="auto"/>
          <w:sz w:val="18"/>
          <w:szCs w:val="18"/>
          <w:lang w:eastAsia="en-US"/>
        </w:rPr>
        <w:t xml:space="preserve">Типовая форма договора </w:t>
      </w:r>
    </w:p>
    <w:p w:rsidR="002C4FCA" w:rsidRPr="001B3674" w:rsidRDefault="002C4FCA" w:rsidP="002C4FCA">
      <w:pPr>
        <w:tabs>
          <w:tab w:val="left" w:pos="1276"/>
        </w:tabs>
        <w:autoSpaceDE w:val="0"/>
        <w:autoSpaceDN w:val="0"/>
        <w:adjustRightInd w:val="0"/>
        <w:ind w:firstLine="709"/>
        <w:jc w:val="center"/>
        <w:rPr>
          <w:rFonts w:eastAsia="Calibri"/>
          <w:b/>
          <w:color w:val="auto"/>
          <w:sz w:val="18"/>
          <w:szCs w:val="18"/>
          <w:lang w:eastAsia="en-US"/>
        </w:rPr>
      </w:pPr>
      <w:r w:rsidRPr="001B3674">
        <w:rPr>
          <w:rFonts w:eastAsia="Calibri"/>
          <w:b/>
          <w:color w:val="auto"/>
          <w:sz w:val="18"/>
          <w:szCs w:val="18"/>
          <w:lang w:eastAsia="en-US"/>
        </w:rPr>
        <w:t xml:space="preserve">о предоставлении муниципальной гарантии муниципального образования </w:t>
      </w:r>
      <w:r w:rsidR="000A29D7" w:rsidRPr="001B3674">
        <w:rPr>
          <w:rFonts w:eastAsia="Calibri"/>
          <w:b/>
          <w:color w:val="auto"/>
          <w:sz w:val="18"/>
          <w:szCs w:val="18"/>
          <w:lang w:eastAsia="en-US"/>
        </w:rPr>
        <w:t>«</w:t>
      </w:r>
      <w:r w:rsidR="001B3674" w:rsidRPr="001B3674">
        <w:rPr>
          <w:rFonts w:eastAsia="Calibri"/>
          <w:b/>
          <w:color w:val="auto"/>
          <w:sz w:val="18"/>
          <w:szCs w:val="18"/>
          <w:lang w:eastAsia="en-US"/>
        </w:rPr>
        <w:t>Русановский</w:t>
      </w:r>
      <w:r w:rsidR="000A29D7" w:rsidRPr="001B3674">
        <w:rPr>
          <w:rFonts w:eastAsia="Calibri"/>
          <w:b/>
          <w:color w:val="auto"/>
          <w:sz w:val="18"/>
          <w:szCs w:val="18"/>
          <w:lang w:eastAsia="en-US"/>
        </w:rPr>
        <w:t xml:space="preserve"> сельсовет»</w:t>
      </w:r>
    </w:p>
    <w:p w:rsidR="002C4FCA" w:rsidRPr="001B3674" w:rsidRDefault="002C4FCA" w:rsidP="000A3D45">
      <w:pPr>
        <w:tabs>
          <w:tab w:val="left" w:pos="1276"/>
        </w:tabs>
        <w:autoSpaceDE w:val="0"/>
        <w:autoSpaceDN w:val="0"/>
        <w:adjustRightInd w:val="0"/>
        <w:ind w:firstLine="709"/>
        <w:jc w:val="both"/>
        <w:rPr>
          <w:rFonts w:eastAsia="Calibri"/>
          <w:color w:val="auto"/>
          <w:sz w:val="18"/>
          <w:szCs w:val="18"/>
          <w:lang w:eastAsia="en-US"/>
        </w:rPr>
      </w:pPr>
    </w:p>
    <w:p w:rsidR="002C4FCA" w:rsidRPr="001B3674" w:rsidRDefault="002C4FCA" w:rsidP="00A70E7D">
      <w:pPr>
        <w:tabs>
          <w:tab w:val="left" w:pos="1276"/>
        </w:tabs>
        <w:autoSpaceDE w:val="0"/>
        <w:autoSpaceDN w:val="0"/>
        <w:adjustRightInd w:val="0"/>
        <w:jc w:val="right"/>
        <w:rPr>
          <w:rFonts w:eastAsia="Calibri"/>
          <w:color w:val="auto"/>
          <w:sz w:val="18"/>
          <w:szCs w:val="18"/>
          <w:lang w:eastAsia="en-US"/>
        </w:rPr>
      </w:pPr>
      <w:r w:rsidRPr="001B3674">
        <w:rPr>
          <w:rFonts w:eastAsia="Calibri"/>
          <w:color w:val="auto"/>
          <w:sz w:val="18"/>
          <w:szCs w:val="18"/>
          <w:lang w:eastAsia="en-US"/>
        </w:rPr>
        <w:t xml:space="preserve"> «___» ________20__г.</w:t>
      </w:r>
    </w:p>
    <w:p w:rsidR="002C4FCA" w:rsidRPr="001B3674" w:rsidRDefault="002C4FCA" w:rsidP="000A3D45">
      <w:pPr>
        <w:tabs>
          <w:tab w:val="left" w:pos="1276"/>
        </w:tabs>
        <w:autoSpaceDE w:val="0"/>
        <w:autoSpaceDN w:val="0"/>
        <w:adjustRightInd w:val="0"/>
        <w:ind w:firstLine="709"/>
        <w:jc w:val="both"/>
        <w:rPr>
          <w:rFonts w:eastAsia="Calibri"/>
          <w:color w:val="auto"/>
          <w:sz w:val="18"/>
          <w:szCs w:val="18"/>
          <w:lang w:eastAsia="en-US"/>
        </w:rPr>
      </w:pPr>
    </w:p>
    <w:p w:rsidR="002C4FCA" w:rsidRPr="001B3674" w:rsidRDefault="009D5BB2" w:rsidP="002C4FCA">
      <w:pPr>
        <w:tabs>
          <w:tab w:val="left" w:pos="1276"/>
        </w:tabs>
        <w:autoSpaceDE w:val="0"/>
        <w:autoSpaceDN w:val="0"/>
        <w:adjustRightInd w:val="0"/>
        <w:ind w:firstLine="709"/>
        <w:jc w:val="both"/>
        <w:rPr>
          <w:rFonts w:eastAsia="Calibri"/>
          <w:color w:val="auto"/>
          <w:sz w:val="18"/>
          <w:szCs w:val="18"/>
          <w:lang w:eastAsia="en-US"/>
        </w:rPr>
      </w:pPr>
      <w:proofErr w:type="gramStart"/>
      <w:r w:rsidRPr="001B3674">
        <w:rPr>
          <w:rFonts w:eastAsia="Calibri"/>
          <w:color w:val="auto"/>
          <w:sz w:val="18"/>
          <w:szCs w:val="18"/>
          <w:lang w:eastAsia="en-US"/>
        </w:rPr>
        <w:t xml:space="preserve">Администрация </w:t>
      </w:r>
      <w:proofErr w:type="spellStart"/>
      <w:r w:rsidR="001B3674" w:rsidRPr="001B3674">
        <w:rPr>
          <w:rFonts w:eastAsia="Calibri"/>
          <w:color w:val="auto"/>
          <w:sz w:val="18"/>
          <w:szCs w:val="18"/>
          <w:lang w:eastAsia="en-US"/>
        </w:rPr>
        <w:t>Русановского</w:t>
      </w:r>
      <w:proofErr w:type="spellEnd"/>
      <w:r w:rsidR="000A29D7" w:rsidRPr="001B3674">
        <w:rPr>
          <w:rFonts w:eastAsia="Calibri"/>
          <w:color w:val="auto"/>
          <w:sz w:val="18"/>
          <w:szCs w:val="18"/>
          <w:lang w:eastAsia="en-US"/>
        </w:rPr>
        <w:t xml:space="preserve"> сельсовет</w:t>
      </w:r>
      <w:r w:rsidRPr="001B3674">
        <w:rPr>
          <w:rFonts w:eastAsia="Calibri"/>
          <w:color w:val="auto"/>
          <w:sz w:val="18"/>
          <w:szCs w:val="18"/>
          <w:lang w:eastAsia="en-US"/>
        </w:rPr>
        <w:t>а</w:t>
      </w:r>
      <w:r w:rsidR="002C4FCA" w:rsidRPr="001B3674">
        <w:rPr>
          <w:rFonts w:eastAsia="Calibri"/>
          <w:color w:val="auto"/>
          <w:sz w:val="18"/>
          <w:szCs w:val="18"/>
          <w:lang w:eastAsia="en-US"/>
        </w:rPr>
        <w:t xml:space="preserve">, от имени муниципального образования </w:t>
      </w:r>
      <w:r w:rsidR="000A29D7" w:rsidRPr="001B3674">
        <w:rPr>
          <w:rFonts w:eastAsia="Calibri"/>
          <w:color w:val="auto"/>
          <w:sz w:val="18"/>
          <w:szCs w:val="18"/>
          <w:lang w:eastAsia="en-US"/>
        </w:rPr>
        <w:t>«</w:t>
      </w:r>
      <w:r w:rsidR="001B3674" w:rsidRPr="001B3674">
        <w:rPr>
          <w:rFonts w:eastAsia="Calibri"/>
          <w:color w:val="auto"/>
          <w:sz w:val="18"/>
          <w:szCs w:val="18"/>
          <w:lang w:eastAsia="en-US"/>
        </w:rPr>
        <w:t>Русановский</w:t>
      </w:r>
      <w:r w:rsidR="000A29D7" w:rsidRPr="001B3674">
        <w:rPr>
          <w:rFonts w:eastAsia="Calibri"/>
          <w:color w:val="auto"/>
          <w:sz w:val="18"/>
          <w:szCs w:val="18"/>
          <w:lang w:eastAsia="en-US"/>
        </w:rPr>
        <w:t xml:space="preserve"> сельсовет»</w:t>
      </w:r>
      <w:r w:rsidR="002C4FCA" w:rsidRPr="001B3674">
        <w:rPr>
          <w:rFonts w:eastAsia="Calibri"/>
          <w:color w:val="auto"/>
          <w:sz w:val="18"/>
          <w:szCs w:val="18"/>
          <w:lang w:eastAsia="en-US"/>
        </w:rPr>
        <w:t xml:space="preserve">., именуемая в дальнейшем </w:t>
      </w:r>
      <w:r w:rsidR="002C4FCA" w:rsidRPr="001B3674">
        <w:rPr>
          <w:rFonts w:eastAsia="Calibri"/>
          <w:b/>
          <w:color w:val="auto"/>
          <w:sz w:val="18"/>
          <w:szCs w:val="18"/>
          <w:lang w:eastAsia="en-US"/>
        </w:rPr>
        <w:t>Гарант</w:t>
      </w:r>
      <w:r w:rsidR="002C4FCA" w:rsidRPr="001B3674">
        <w:rPr>
          <w:rFonts w:eastAsia="Calibri"/>
          <w:color w:val="auto"/>
          <w:sz w:val="18"/>
          <w:szCs w:val="18"/>
          <w:lang w:eastAsia="en-US"/>
        </w:rPr>
        <w:t xml:space="preserve">, в лице Главы </w:t>
      </w:r>
      <w:proofErr w:type="spellStart"/>
      <w:r w:rsidR="001B3674" w:rsidRPr="001B3674">
        <w:rPr>
          <w:rFonts w:eastAsia="Calibri"/>
          <w:color w:val="auto"/>
          <w:sz w:val="18"/>
          <w:szCs w:val="18"/>
          <w:lang w:eastAsia="en-US"/>
        </w:rPr>
        <w:t>Русановского</w:t>
      </w:r>
      <w:proofErr w:type="spellEnd"/>
      <w:r w:rsidR="00A70E7D" w:rsidRPr="001B3674">
        <w:rPr>
          <w:rFonts w:eastAsia="Calibri"/>
          <w:color w:val="auto"/>
          <w:sz w:val="18"/>
          <w:szCs w:val="18"/>
          <w:lang w:eastAsia="en-US"/>
        </w:rPr>
        <w:t xml:space="preserve"> сельсовета</w:t>
      </w:r>
      <w:r w:rsidR="002C4FCA" w:rsidRPr="001B3674">
        <w:rPr>
          <w:rFonts w:eastAsia="Calibri"/>
          <w:color w:val="auto"/>
          <w:sz w:val="18"/>
          <w:szCs w:val="18"/>
          <w:lang w:eastAsia="en-US"/>
        </w:rPr>
        <w:t xml:space="preserve"> __________________________________, действующего на основании Устава муниципального образования </w:t>
      </w:r>
      <w:r w:rsidR="000A29D7" w:rsidRPr="001B3674">
        <w:rPr>
          <w:rFonts w:eastAsia="Calibri"/>
          <w:color w:val="auto"/>
          <w:sz w:val="18"/>
          <w:szCs w:val="18"/>
          <w:lang w:eastAsia="en-US"/>
        </w:rPr>
        <w:t>«</w:t>
      </w:r>
      <w:r w:rsidR="001B3674" w:rsidRPr="001B3674">
        <w:rPr>
          <w:rFonts w:eastAsia="Calibri"/>
          <w:color w:val="auto"/>
          <w:sz w:val="18"/>
          <w:szCs w:val="18"/>
          <w:lang w:eastAsia="en-US"/>
        </w:rPr>
        <w:t>Русановский</w:t>
      </w:r>
      <w:r w:rsidR="000A29D7" w:rsidRPr="001B3674">
        <w:rPr>
          <w:rFonts w:eastAsia="Calibri"/>
          <w:color w:val="auto"/>
          <w:sz w:val="18"/>
          <w:szCs w:val="18"/>
          <w:lang w:eastAsia="en-US"/>
        </w:rPr>
        <w:t xml:space="preserve"> сельсовет»</w:t>
      </w:r>
      <w:r w:rsidR="002C4FCA" w:rsidRPr="001B3674">
        <w:rPr>
          <w:rFonts w:eastAsia="Calibri"/>
          <w:color w:val="auto"/>
          <w:sz w:val="18"/>
          <w:szCs w:val="18"/>
          <w:lang w:eastAsia="en-US"/>
        </w:rPr>
        <w:t xml:space="preserve">, в соответствии со статьей 117 Бюджетного кодекса </w:t>
      </w:r>
      <w:r w:rsidR="00A70E7D" w:rsidRPr="001B3674">
        <w:rPr>
          <w:rFonts w:eastAsia="Calibri"/>
          <w:color w:val="auto"/>
          <w:sz w:val="18"/>
          <w:szCs w:val="18"/>
          <w:lang w:eastAsia="en-US"/>
        </w:rPr>
        <w:t>Р</w:t>
      </w:r>
      <w:r w:rsidR="002C4FCA" w:rsidRPr="001B3674">
        <w:rPr>
          <w:rFonts w:eastAsia="Calibri"/>
          <w:color w:val="auto"/>
          <w:sz w:val="18"/>
          <w:szCs w:val="18"/>
          <w:lang w:eastAsia="en-US"/>
        </w:rPr>
        <w:t>оссийской Федерации, решением С</w:t>
      </w:r>
      <w:r w:rsidR="00A70E7D" w:rsidRPr="001B3674">
        <w:rPr>
          <w:rFonts w:eastAsia="Calibri"/>
          <w:color w:val="auto"/>
          <w:sz w:val="18"/>
          <w:szCs w:val="18"/>
          <w:lang w:eastAsia="en-US"/>
        </w:rPr>
        <w:t xml:space="preserve">обрания </w:t>
      </w:r>
      <w:r w:rsidR="002C4FCA" w:rsidRPr="001B3674">
        <w:rPr>
          <w:rFonts w:eastAsia="Calibri"/>
          <w:color w:val="auto"/>
          <w:sz w:val="18"/>
          <w:szCs w:val="18"/>
          <w:lang w:eastAsia="en-US"/>
        </w:rPr>
        <w:t xml:space="preserve">депутатов </w:t>
      </w:r>
      <w:proofErr w:type="spellStart"/>
      <w:r w:rsidR="001B3674" w:rsidRPr="001B3674">
        <w:rPr>
          <w:rFonts w:eastAsia="Calibri"/>
          <w:color w:val="auto"/>
          <w:sz w:val="18"/>
          <w:szCs w:val="18"/>
          <w:lang w:eastAsia="en-US"/>
        </w:rPr>
        <w:t>Русановского</w:t>
      </w:r>
      <w:proofErr w:type="spellEnd"/>
      <w:r w:rsidR="00A70E7D" w:rsidRPr="001B3674">
        <w:rPr>
          <w:rFonts w:eastAsia="Calibri"/>
          <w:color w:val="auto"/>
          <w:sz w:val="18"/>
          <w:szCs w:val="18"/>
          <w:lang w:eastAsia="en-US"/>
        </w:rPr>
        <w:t xml:space="preserve"> сельсовета</w:t>
      </w:r>
      <w:r w:rsidR="002C4FCA" w:rsidRPr="001B3674">
        <w:rPr>
          <w:rFonts w:eastAsia="Calibri"/>
          <w:color w:val="auto"/>
          <w:sz w:val="18"/>
          <w:szCs w:val="18"/>
          <w:lang w:eastAsia="en-US"/>
        </w:rPr>
        <w:t xml:space="preserve"> от ___________ № ___ «О бюджете</w:t>
      </w:r>
      <w:r w:rsidRPr="001B3674">
        <w:rPr>
          <w:rFonts w:eastAsia="Calibri"/>
          <w:color w:val="auto"/>
          <w:sz w:val="18"/>
          <w:szCs w:val="18"/>
          <w:lang w:eastAsia="en-US"/>
        </w:rPr>
        <w:t xml:space="preserve"> </w:t>
      </w:r>
      <w:proofErr w:type="spellStart"/>
      <w:r w:rsidR="001B3674" w:rsidRPr="001B3674">
        <w:rPr>
          <w:rFonts w:eastAsia="Calibri"/>
          <w:color w:val="auto"/>
          <w:sz w:val="18"/>
          <w:szCs w:val="18"/>
          <w:lang w:eastAsia="en-US"/>
        </w:rPr>
        <w:t>Русановского</w:t>
      </w:r>
      <w:proofErr w:type="spellEnd"/>
      <w:r w:rsidRPr="001B3674">
        <w:rPr>
          <w:rFonts w:eastAsia="Calibri"/>
          <w:color w:val="auto"/>
          <w:sz w:val="18"/>
          <w:szCs w:val="18"/>
          <w:lang w:eastAsia="en-US"/>
        </w:rPr>
        <w:t xml:space="preserve"> сельсовета</w:t>
      </w:r>
      <w:r w:rsidR="002C4FCA" w:rsidRPr="001B3674">
        <w:rPr>
          <w:rFonts w:eastAsia="Calibri"/>
          <w:color w:val="auto"/>
          <w:sz w:val="18"/>
          <w:szCs w:val="18"/>
          <w:lang w:eastAsia="en-US"/>
        </w:rPr>
        <w:t xml:space="preserve"> на 20___г.</w:t>
      </w:r>
      <w:r w:rsidR="008A7277" w:rsidRPr="001B3674">
        <w:rPr>
          <w:rFonts w:eastAsia="Calibri"/>
          <w:color w:val="auto"/>
          <w:sz w:val="18"/>
          <w:szCs w:val="18"/>
          <w:lang w:eastAsia="en-US"/>
        </w:rPr>
        <w:t xml:space="preserve"> </w:t>
      </w:r>
      <w:r w:rsidR="002C4FCA" w:rsidRPr="001B3674">
        <w:rPr>
          <w:rFonts w:eastAsia="Calibri"/>
          <w:color w:val="auto"/>
          <w:sz w:val="18"/>
          <w:szCs w:val="18"/>
          <w:lang w:eastAsia="en-US"/>
        </w:rPr>
        <w:t xml:space="preserve"> и плановый период 20 __ и 20___ годов» и ________________________________, именуемый в дальнейшем </w:t>
      </w:r>
      <w:r w:rsidR="002C4FCA" w:rsidRPr="001B3674">
        <w:rPr>
          <w:rFonts w:eastAsia="Calibri"/>
          <w:b/>
          <w:color w:val="auto"/>
          <w:sz w:val="18"/>
          <w:szCs w:val="18"/>
          <w:lang w:eastAsia="en-US"/>
        </w:rPr>
        <w:t>Принципал</w:t>
      </w:r>
      <w:proofErr w:type="gramEnd"/>
      <w:r w:rsidR="002C4FCA" w:rsidRPr="001B3674">
        <w:rPr>
          <w:rFonts w:eastAsia="Calibri"/>
          <w:color w:val="auto"/>
          <w:sz w:val="18"/>
          <w:szCs w:val="18"/>
          <w:lang w:eastAsia="en-US"/>
        </w:rPr>
        <w:t xml:space="preserve">, в лице ____________________________________, </w:t>
      </w:r>
      <w:proofErr w:type="gramStart"/>
      <w:r w:rsidR="002C4FCA" w:rsidRPr="001B3674">
        <w:rPr>
          <w:rFonts w:eastAsia="Calibri"/>
          <w:color w:val="auto"/>
          <w:sz w:val="18"/>
          <w:szCs w:val="18"/>
          <w:lang w:eastAsia="en-US"/>
        </w:rPr>
        <w:t>действующего</w:t>
      </w:r>
      <w:proofErr w:type="gramEnd"/>
      <w:r w:rsidR="002C4FCA" w:rsidRPr="001B3674">
        <w:rPr>
          <w:rFonts w:eastAsia="Calibri"/>
          <w:color w:val="auto"/>
          <w:sz w:val="18"/>
          <w:szCs w:val="18"/>
          <w:lang w:eastAsia="en-US"/>
        </w:rPr>
        <w:t xml:space="preserve"> на основании __________________________________________________</w:t>
      </w:r>
      <w:r w:rsidR="008A7277" w:rsidRPr="001B3674">
        <w:rPr>
          <w:rFonts w:eastAsia="Calibri"/>
          <w:color w:val="auto"/>
          <w:sz w:val="18"/>
          <w:szCs w:val="18"/>
          <w:lang w:eastAsia="en-US"/>
        </w:rPr>
        <w:t xml:space="preserve">, и именуемый в дальнейшем </w:t>
      </w:r>
      <w:r w:rsidR="008A7277" w:rsidRPr="001B3674">
        <w:rPr>
          <w:rFonts w:eastAsia="Calibri"/>
          <w:b/>
          <w:color w:val="auto"/>
          <w:sz w:val="18"/>
          <w:szCs w:val="18"/>
          <w:lang w:eastAsia="en-US"/>
        </w:rPr>
        <w:t>Бенефициар</w:t>
      </w:r>
      <w:r w:rsidR="008A7277" w:rsidRPr="001B3674">
        <w:rPr>
          <w:rFonts w:eastAsia="Calibri"/>
          <w:color w:val="auto"/>
          <w:sz w:val="18"/>
          <w:szCs w:val="18"/>
          <w:lang w:eastAsia="en-US"/>
        </w:rPr>
        <w:t>, в лице ___________________________________, действующего на основании __________________________________________________, заключили настоящий договор о нижеследующем:</w:t>
      </w:r>
    </w:p>
    <w:p w:rsidR="008A7277" w:rsidRPr="001B3674" w:rsidRDefault="008A7277" w:rsidP="002C4FCA">
      <w:pPr>
        <w:tabs>
          <w:tab w:val="left" w:pos="1276"/>
        </w:tabs>
        <w:autoSpaceDE w:val="0"/>
        <w:autoSpaceDN w:val="0"/>
        <w:adjustRightInd w:val="0"/>
        <w:ind w:firstLine="709"/>
        <w:jc w:val="both"/>
        <w:rPr>
          <w:rFonts w:eastAsia="Calibri"/>
          <w:color w:val="auto"/>
          <w:sz w:val="18"/>
          <w:szCs w:val="18"/>
          <w:lang w:eastAsia="en-US"/>
        </w:rPr>
      </w:pPr>
    </w:p>
    <w:p w:rsidR="008A7277" w:rsidRPr="001B3674" w:rsidRDefault="008A7277" w:rsidP="000C3A7E">
      <w:pPr>
        <w:tabs>
          <w:tab w:val="left" w:pos="1276"/>
          <w:tab w:val="left" w:pos="4111"/>
        </w:tabs>
        <w:autoSpaceDE w:val="0"/>
        <w:autoSpaceDN w:val="0"/>
        <w:adjustRightInd w:val="0"/>
        <w:spacing w:line="240" w:lineRule="atLeast"/>
        <w:ind w:firstLine="709"/>
        <w:jc w:val="center"/>
        <w:rPr>
          <w:rFonts w:eastAsia="Calibri"/>
          <w:b/>
          <w:color w:val="auto"/>
          <w:sz w:val="18"/>
          <w:szCs w:val="18"/>
          <w:lang w:eastAsia="en-US"/>
        </w:rPr>
      </w:pPr>
      <w:r w:rsidRPr="001B3674">
        <w:rPr>
          <w:rFonts w:eastAsia="Calibri"/>
          <w:b/>
          <w:color w:val="auto"/>
          <w:sz w:val="18"/>
          <w:szCs w:val="18"/>
          <w:lang w:eastAsia="en-US"/>
        </w:rPr>
        <w:t>1. Предмет договора</w:t>
      </w:r>
    </w:p>
    <w:p w:rsidR="000C3A7E" w:rsidRPr="001B3674" w:rsidRDefault="008A7277" w:rsidP="000C3A7E">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1.1.</w:t>
      </w:r>
      <w:r w:rsidRPr="001B3674">
        <w:rPr>
          <w:rFonts w:eastAsia="Calibri"/>
          <w:color w:val="auto"/>
          <w:sz w:val="18"/>
          <w:szCs w:val="18"/>
          <w:lang w:eastAsia="en-US"/>
        </w:rPr>
        <w:tab/>
        <w:t>Гарант при условии выполнения Бенефициаром и принципалом требований настоящего Договора обязуется выдать Принципалу муниципальную гарантию (далее – Гарантия).</w:t>
      </w:r>
    </w:p>
    <w:p w:rsidR="000C3A7E" w:rsidRPr="001B3674" w:rsidRDefault="008A7277" w:rsidP="000C3A7E">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1.2.</w:t>
      </w:r>
      <w:r w:rsidRPr="001B3674">
        <w:rPr>
          <w:rFonts w:eastAsia="Calibri"/>
          <w:color w:val="auto"/>
          <w:sz w:val="18"/>
          <w:szCs w:val="18"/>
          <w:lang w:eastAsia="en-US"/>
        </w:rPr>
        <w:tab/>
        <w:t>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от «__» _______г. № __</w:t>
      </w:r>
      <w:proofErr w:type="gramStart"/>
      <w:r w:rsidRPr="001B3674">
        <w:rPr>
          <w:rFonts w:eastAsia="Calibri"/>
          <w:color w:val="auto"/>
          <w:sz w:val="18"/>
          <w:szCs w:val="18"/>
          <w:lang w:eastAsia="en-US"/>
        </w:rPr>
        <w:t xml:space="preserve"> ,</w:t>
      </w:r>
      <w:proofErr w:type="gramEnd"/>
      <w:r w:rsidRPr="001B3674">
        <w:rPr>
          <w:rFonts w:eastAsia="Calibri"/>
          <w:color w:val="auto"/>
          <w:sz w:val="18"/>
          <w:szCs w:val="18"/>
          <w:lang w:eastAsia="en-US"/>
        </w:rPr>
        <w:t xml:space="preserve"> заключенному ме</w:t>
      </w:r>
      <w:r w:rsidR="00382372" w:rsidRPr="001B3674">
        <w:rPr>
          <w:rFonts w:eastAsia="Calibri"/>
          <w:color w:val="auto"/>
          <w:sz w:val="18"/>
          <w:szCs w:val="18"/>
          <w:lang w:eastAsia="en-US"/>
        </w:rPr>
        <w:t xml:space="preserve">жду Принципалом и Бенефициаром </w:t>
      </w:r>
      <w:r w:rsidRPr="001B3674">
        <w:rPr>
          <w:rFonts w:eastAsia="Calibri"/>
          <w:color w:val="auto"/>
          <w:sz w:val="18"/>
          <w:szCs w:val="18"/>
          <w:lang w:eastAsia="en-US"/>
        </w:rPr>
        <w:t>(далее –кредитный договор) , по возврату суммы основного долга  по кредиту на сумму _____________(________________________) руб. и уплате процентов за пользование кредитными средствами по ставке ____ процентов годовых на сумму</w:t>
      </w:r>
      <w:proofErr w:type="gramStart"/>
      <w:r w:rsidRPr="001B3674">
        <w:rPr>
          <w:rFonts w:eastAsia="Calibri"/>
          <w:color w:val="auto"/>
          <w:sz w:val="18"/>
          <w:szCs w:val="18"/>
          <w:lang w:eastAsia="en-US"/>
        </w:rPr>
        <w:t xml:space="preserve"> __________ (________________________) </w:t>
      </w:r>
      <w:proofErr w:type="gramEnd"/>
      <w:r w:rsidRPr="001B3674">
        <w:rPr>
          <w:rFonts w:eastAsia="Calibri"/>
          <w:color w:val="auto"/>
          <w:sz w:val="18"/>
          <w:szCs w:val="18"/>
          <w:lang w:eastAsia="en-US"/>
        </w:rPr>
        <w:t>руб.</w:t>
      </w:r>
    </w:p>
    <w:p w:rsidR="000C3A7E" w:rsidRPr="001B3674" w:rsidRDefault="008A7277" w:rsidP="000C3A7E">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1.3.</w:t>
      </w:r>
      <w:r w:rsidRPr="001B3674">
        <w:rPr>
          <w:rFonts w:eastAsia="Calibri"/>
          <w:color w:val="auto"/>
          <w:sz w:val="18"/>
          <w:szCs w:val="18"/>
          <w:lang w:eastAsia="en-US"/>
        </w:rPr>
        <w:tab/>
      </w:r>
      <w:r w:rsidR="0033606A" w:rsidRPr="001B3674">
        <w:rPr>
          <w:rFonts w:eastAsia="Calibri"/>
          <w:color w:val="auto"/>
          <w:sz w:val="18"/>
          <w:szCs w:val="18"/>
          <w:lang w:eastAsia="en-US"/>
        </w:rPr>
        <w:t>Гарантия предоставляется с правом (без права) предъявления Гарантом  регрессных требований к Принципалу.</w:t>
      </w:r>
    </w:p>
    <w:p w:rsidR="0033606A" w:rsidRPr="001B3674" w:rsidRDefault="0033606A" w:rsidP="000C3A7E">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1.4.</w:t>
      </w:r>
      <w:r w:rsidRPr="001B3674">
        <w:rPr>
          <w:rFonts w:eastAsia="Calibri"/>
          <w:color w:val="auto"/>
          <w:sz w:val="18"/>
          <w:szCs w:val="18"/>
          <w:lang w:eastAsia="en-US"/>
        </w:rPr>
        <w:tab/>
        <w:t xml:space="preserve">Гарант несет субсидиарную ответственность дополнительно к ответственности Принципала, по гарантированному им обязательству в пределах </w:t>
      </w:r>
      <w:r w:rsidR="00382372" w:rsidRPr="001B3674">
        <w:rPr>
          <w:rFonts w:eastAsia="Calibri"/>
          <w:color w:val="auto"/>
          <w:sz w:val="18"/>
          <w:szCs w:val="18"/>
          <w:lang w:eastAsia="en-US"/>
        </w:rPr>
        <w:t>средств, указанных в пункте 2.1</w:t>
      </w:r>
      <w:r w:rsidRPr="001B3674">
        <w:rPr>
          <w:rFonts w:eastAsia="Calibri"/>
          <w:color w:val="auto"/>
          <w:sz w:val="18"/>
          <w:szCs w:val="18"/>
          <w:lang w:eastAsia="en-US"/>
        </w:rPr>
        <w:t xml:space="preserve"> настоящего Договора.</w:t>
      </w:r>
    </w:p>
    <w:p w:rsidR="0033606A" w:rsidRPr="001B3674" w:rsidRDefault="0033606A" w:rsidP="000C3A7E">
      <w:pPr>
        <w:tabs>
          <w:tab w:val="left" w:pos="1276"/>
        </w:tabs>
        <w:autoSpaceDE w:val="0"/>
        <w:autoSpaceDN w:val="0"/>
        <w:adjustRightInd w:val="0"/>
        <w:spacing w:line="240" w:lineRule="atLeast"/>
        <w:ind w:firstLine="709"/>
        <w:jc w:val="both"/>
        <w:rPr>
          <w:rFonts w:eastAsia="Calibri"/>
          <w:color w:val="auto"/>
          <w:sz w:val="18"/>
          <w:szCs w:val="18"/>
          <w:lang w:eastAsia="en-US"/>
        </w:rPr>
      </w:pPr>
    </w:p>
    <w:p w:rsidR="0033606A" w:rsidRPr="001B3674" w:rsidRDefault="0033606A" w:rsidP="000C3A7E">
      <w:pPr>
        <w:tabs>
          <w:tab w:val="left" w:pos="1276"/>
          <w:tab w:val="left" w:pos="4111"/>
        </w:tabs>
        <w:autoSpaceDE w:val="0"/>
        <w:autoSpaceDN w:val="0"/>
        <w:adjustRightInd w:val="0"/>
        <w:spacing w:line="240" w:lineRule="atLeast"/>
        <w:ind w:firstLine="709"/>
        <w:jc w:val="center"/>
        <w:rPr>
          <w:rFonts w:eastAsia="Calibri"/>
          <w:b/>
          <w:color w:val="auto"/>
          <w:sz w:val="18"/>
          <w:szCs w:val="18"/>
          <w:lang w:eastAsia="en-US"/>
        </w:rPr>
      </w:pPr>
      <w:r w:rsidRPr="001B3674">
        <w:rPr>
          <w:rFonts w:eastAsia="Calibri"/>
          <w:b/>
          <w:color w:val="auto"/>
          <w:sz w:val="18"/>
          <w:szCs w:val="18"/>
          <w:lang w:eastAsia="en-US"/>
        </w:rPr>
        <w:t>2. Права и обязанности Гаранта</w:t>
      </w:r>
    </w:p>
    <w:p w:rsidR="002C4FCA" w:rsidRPr="001B3674" w:rsidRDefault="008D38BF" w:rsidP="000C3A7E">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2.1.</w:t>
      </w:r>
      <w:r w:rsidRPr="001B3674">
        <w:rPr>
          <w:rFonts w:eastAsia="Calibri"/>
          <w:color w:val="auto"/>
          <w:sz w:val="18"/>
          <w:szCs w:val="18"/>
          <w:lang w:eastAsia="en-US"/>
        </w:rPr>
        <w:tab/>
        <w:t>Гарант гарантирует обязательства Принципала по возврату сумм основного долга по кредиту и процентов за пользование кредитными средствами по кредитному договору без учета штрафов, комиссий, пени за просрочку возврата основного долга.</w:t>
      </w:r>
    </w:p>
    <w:p w:rsidR="000C3A7E" w:rsidRPr="001B3674" w:rsidRDefault="008D38BF" w:rsidP="000C3A7E">
      <w:pPr>
        <w:tabs>
          <w:tab w:val="left" w:pos="1276"/>
        </w:tabs>
        <w:autoSpaceDE w:val="0"/>
        <w:autoSpaceDN w:val="0"/>
        <w:adjustRightInd w:val="0"/>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Предел общей ответственности Гаранта перед Бенефициаром ограничивается суммой в размере</w:t>
      </w:r>
      <w:proofErr w:type="gramStart"/>
      <w:r w:rsidRPr="001B3674">
        <w:rPr>
          <w:rFonts w:eastAsia="Calibri"/>
          <w:color w:val="auto"/>
          <w:sz w:val="18"/>
          <w:szCs w:val="18"/>
          <w:lang w:eastAsia="en-US"/>
        </w:rPr>
        <w:t xml:space="preserve"> ___________ (_________________________________________) </w:t>
      </w:r>
      <w:proofErr w:type="gramEnd"/>
      <w:r w:rsidRPr="001B3674">
        <w:rPr>
          <w:rFonts w:eastAsia="Calibri"/>
          <w:color w:val="auto"/>
          <w:sz w:val="18"/>
          <w:szCs w:val="18"/>
          <w:lang w:eastAsia="en-US"/>
        </w:rPr>
        <w:t xml:space="preserve">руб., включающей сумму основного долга </w:t>
      </w:r>
      <w:r w:rsidR="00DA33D0" w:rsidRPr="001B3674">
        <w:rPr>
          <w:rFonts w:eastAsia="Calibri"/>
          <w:color w:val="auto"/>
          <w:sz w:val="18"/>
          <w:szCs w:val="18"/>
          <w:lang w:eastAsia="en-US"/>
        </w:rPr>
        <w:t>в размере _____ (_______________________) руб. и сумму начисленных процентов за пользование кредитными средствами на сумму _______ (________________________________) руб.</w:t>
      </w:r>
    </w:p>
    <w:p w:rsidR="000C3A7E" w:rsidRPr="001B3674" w:rsidRDefault="00DA33D0" w:rsidP="000C3A7E">
      <w:pPr>
        <w:tabs>
          <w:tab w:val="left" w:pos="1276"/>
        </w:tabs>
        <w:autoSpaceDE w:val="0"/>
        <w:autoSpaceDN w:val="0"/>
        <w:adjustRightInd w:val="0"/>
        <w:spacing w:line="240" w:lineRule="atLeast"/>
        <w:ind w:firstLine="709"/>
        <w:jc w:val="both"/>
        <w:rPr>
          <w:color w:val="auto"/>
          <w:sz w:val="18"/>
          <w:szCs w:val="18"/>
        </w:rPr>
      </w:pPr>
      <w:r w:rsidRPr="001B3674">
        <w:rPr>
          <w:rFonts w:eastAsia="Calibri"/>
          <w:color w:val="auto"/>
          <w:sz w:val="18"/>
          <w:szCs w:val="18"/>
          <w:lang w:eastAsia="en-US"/>
        </w:rPr>
        <w:t>2.2.</w:t>
      </w:r>
      <w:r w:rsidR="000C3A7E" w:rsidRPr="001B3674">
        <w:rPr>
          <w:rFonts w:eastAsia="Calibri"/>
          <w:color w:val="auto"/>
          <w:sz w:val="18"/>
          <w:szCs w:val="18"/>
          <w:lang w:eastAsia="en-US"/>
        </w:rPr>
        <w:tab/>
      </w:r>
      <w:r w:rsidRPr="001B3674">
        <w:rPr>
          <w:rFonts w:eastAsia="Calibri"/>
          <w:color w:val="auto"/>
          <w:sz w:val="18"/>
          <w:szCs w:val="18"/>
          <w:lang w:eastAsia="en-US"/>
        </w:rPr>
        <w:t>Обязательства Гаранта по Гарантии будут уменьшат</w:t>
      </w:r>
      <w:r w:rsidR="009D5BB2" w:rsidRPr="001B3674">
        <w:rPr>
          <w:rFonts w:eastAsia="Calibri"/>
          <w:color w:val="auto"/>
          <w:sz w:val="18"/>
          <w:szCs w:val="18"/>
          <w:lang w:eastAsia="en-US"/>
        </w:rPr>
        <w:t>ь</w:t>
      </w:r>
      <w:r w:rsidRPr="001B3674">
        <w:rPr>
          <w:rFonts w:eastAsia="Calibri"/>
          <w:color w:val="auto"/>
          <w:sz w:val="18"/>
          <w:szCs w:val="18"/>
          <w:lang w:eastAsia="en-US"/>
        </w:rPr>
        <w:t xml:space="preserve">ся </w:t>
      </w:r>
      <w:r w:rsidRPr="001B3674">
        <w:rPr>
          <w:color w:val="auto"/>
          <w:sz w:val="18"/>
          <w:szCs w:val="18"/>
        </w:rPr>
        <w:t xml:space="preserve">по мере выполнения Принципалом своих денежных обязательств, обеспеченных Гарантии, </w:t>
      </w:r>
      <w:proofErr w:type="gramStart"/>
      <w:r w:rsidR="005F3F1D" w:rsidRPr="001B3674">
        <w:rPr>
          <w:color w:val="auto"/>
          <w:sz w:val="18"/>
          <w:szCs w:val="18"/>
        </w:rPr>
        <w:t>пропорциональную</w:t>
      </w:r>
      <w:proofErr w:type="gramEnd"/>
      <w:r w:rsidR="005F3F1D" w:rsidRPr="001B3674">
        <w:rPr>
          <w:color w:val="auto"/>
          <w:sz w:val="18"/>
          <w:szCs w:val="18"/>
        </w:rPr>
        <w:t xml:space="preserve"> исполненной части обязательств Принципала, обеспеченных Гарантией.</w:t>
      </w:r>
    </w:p>
    <w:p w:rsidR="000C3A7E" w:rsidRPr="001B3674" w:rsidRDefault="00DA33D0" w:rsidP="000C3A7E">
      <w:pPr>
        <w:tabs>
          <w:tab w:val="left" w:pos="1276"/>
        </w:tabs>
        <w:autoSpaceDE w:val="0"/>
        <w:autoSpaceDN w:val="0"/>
        <w:adjustRightInd w:val="0"/>
        <w:spacing w:line="240" w:lineRule="atLeast"/>
        <w:ind w:firstLine="709"/>
        <w:jc w:val="both"/>
        <w:rPr>
          <w:color w:val="auto"/>
          <w:sz w:val="18"/>
          <w:szCs w:val="18"/>
        </w:rPr>
      </w:pPr>
      <w:r w:rsidRPr="001B3674">
        <w:rPr>
          <w:color w:val="auto"/>
          <w:sz w:val="18"/>
          <w:szCs w:val="18"/>
        </w:rPr>
        <w:t>2.3.</w:t>
      </w:r>
      <w:r w:rsidR="000C3A7E" w:rsidRPr="001B3674">
        <w:rPr>
          <w:color w:val="auto"/>
          <w:sz w:val="18"/>
          <w:szCs w:val="18"/>
        </w:rPr>
        <w:tab/>
      </w:r>
      <w:proofErr w:type="gramStart"/>
      <w:r w:rsidRPr="001B3674">
        <w:rPr>
          <w:color w:val="auto"/>
          <w:sz w:val="18"/>
          <w:szCs w:val="18"/>
        </w:rPr>
        <w:t>Гарант не гарантирует исполнение других обязательств Принципала по кредитному Договору, помимо указанных в пунктах 1.2 и 2.1 настоящего Договора.</w:t>
      </w:r>
      <w:proofErr w:type="gramEnd"/>
    </w:p>
    <w:p w:rsidR="000C3A7E" w:rsidRPr="001B3674" w:rsidRDefault="00DA33D0" w:rsidP="000C3A7E">
      <w:pPr>
        <w:tabs>
          <w:tab w:val="left" w:pos="1276"/>
        </w:tabs>
        <w:autoSpaceDE w:val="0"/>
        <w:autoSpaceDN w:val="0"/>
        <w:adjustRightInd w:val="0"/>
        <w:spacing w:line="240" w:lineRule="atLeast"/>
        <w:ind w:firstLine="709"/>
        <w:jc w:val="both"/>
        <w:rPr>
          <w:color w:val="auto"/>
          <w:sz w:val="18"/>
          <w:szCs w:val="18"/>
        </w:rPr>
      </w:pPr>
      <w:r w:rsidRPr="001B3674">
        <w:rPr>
          <w:color w:val="auto"/>
          <w:sz w:val="18"/>
          <w:szCs w:val="18"/>
        </w:rPr>
        <w:t>2.4.</w:t>
      </w:r>
      <w:r w:rsidR="000C3A7E" w:rsidRPr="001B3674">
        <w:rPr>
          <w:color w:val="auto"/>
          <w:sz w:val="18"/>
          <w:szCs w:val="18"/>
        </w:rPr>
        <w:tab/>
      </w:r>
      <w:proofErr w:type="gramStart"/>
      <w:r w:rsidRPr="001B3674">
        <w:rPr>
          <w:color w:val="auto"/>
          <w:sz w:val="18"/>
          <w:szCs w:val="18"/>
        </w:rPr>
        <w:t xml:space="preserve">Гарант обязан в </w:t>
      </w:r>
      <w:r w:rsidR="005F3F1D" w:rsidRPr="001B3674">
        <w:rPr>
          <w:color w:val="auto"/>
          <w:sz w:val="18"/>
          <w:szCs w:val="18"/>
        </w:rPr>
        <w:t xml:space="preserve">течение пяти рабочих дней </w:t>
      </w:r>
      <w:r w:rsidRPr="001B3674">
        <w:rPr>
          <w:color w:val="auto"/>
          <w:sz w:val="18"/>
          <w:szCs w:val="18"/>
        </w:rPr>
        <w:t xml:space="preserve">со дня заключения настоящего Договора сделать соответствующую запись в муниципальной долговой книге муниципального образования </w:t>
      </w:r>
      <w:r w:rsidR="000A29D7" w:rsidRPr="001B3674">
        <w:rPr>
          <w:color w:val="auto"/>
          <w:sz w:val="18"/>
          <w:szCs w:val="18"/>
        </w:rPr>
        <w:t>«</w:t>
      </w:r>
      <w:r w:rsidR="001B3674" w:rsidRPr="001B3674">
        <w:rPr>
          <w:color w:val="auto"/>
          <w:sz w:val="18"/>
          <w:szCs w:val="18"/>
        </w:rPr>
        <w:t>Русановский</w:t>
      </w:r>
      <w:r w:rsidR="000A29D7" w:rsidRPr="001B3674">
        <w:rPr>
          <w:color w:val="auto"/>
          <w:sz w:val="18"/>
          <w:szCs w:val="18"/>
        </w:rPr>
        <w:t xml:space="preserve"> сельсовет»</w:t>
      </w:r>
      <w:r w:rsidRPr="001B3674">
        <w:rPr>
          <w:color w:val="auto"/>
          <w:sz w:val="18"/>
          <w:szCs w:val="18"/>
        </w:rPr>
        <w:t xml:space="preserve"> об увеличении муниципального долга муниципального образования </w:t>
      </w:r>
      <w:r w:rsidR="000A29D7" w:rsidRPr="001B3674">
        <w:rPr>
          <w:color w:val="auto"/>
          <w:sz w:val="18"/>
          <w:szCs w:val="18"/>
        </w:rPr>
        <w:t>«</w:t>
      </w:r>
      <w:r w:rsidR="001B3674" w:rsidRPr="001B3674">
        <w:rPr>
          <w:color w:val="auto"/>
          <w:sz w:val="18"/>
          <w:szCs w:val="18"/>
        </w:rPr>
        <w:t>Русановский</w:t>
      </w:r>
      <w:r w:rsidR="000A29D7" w:rsidRPr="001B3674">
        <w:rPr>
          <w:color w:val="auto"/>
          <w:sz w:val="18"/>
          <w:szCs w:val="18"/>
        </w:rPr>
        <w:t xml:space="preserve"> сельсовет»</w:t>
      </w:r>
      <w:r w:rsidR="005F3F1D" w:rsidRPr="001B3674">
        <w:rPr>
          <w:color w:val="auto"/>
          <w:sz w:val="18"/>
          <w:szCs w:val="18"/>
        </w:rPr>
        <w:t>, о чем извещает Бенефициара в письменной форме в течение трех рабочих дней с даты внесения записи в муниципальную долговую книгу</w:t>
      </w:r>
      <w:r w:rsidRPr="001B3674">
        <w:rPr>
          <w:color w:val="auto"/>
          <w:sz w:val="18"/>
          <w:szCs w:val="18"/>
        </w:rPr>
        <w:t>.</w:t>
      </w:r>
      <w:proofErr w:type="gramEnd"/>
    </w:p>
    <w:p w:rsidR="005F3F1D" w:rsidRPr="001B3674" w:rsidRDefault="005F3F1D" w:rsidP="000C3A7E">
      <w:pPr>
        <w:tabs>
          <w:tab w:val="left" w:pos="1276"/>
        </w:tabs>
        <w:autoSpaceDE w:val="0"/>
        <w:autoSpaceDN w:val="0"/>
        <w:adjustRightInd w:val="0"/>
        <w:spacing w:line="240" w:lineRule="atLeast"/>
        <w:ind w:firstLine="709"/>
        <w:jc w:val="both"/>
        <w:rPr>
          <w:color w:val="auto"/>
          <w:sz w:val="18"/>
          <w:szCs w:val="18"/>
        </w:rPr>
      </w:pPr>
      <w:r w:rsidRPr="001B3674">
        <w:rPr>
          <w:color w:val="auto"/>
          <w:sz w:val="18"/>
          <w:szCs w:val="18"/>
        </w:rPr>
        <w:t>2.5.</w:t>
      </w:r>
      <w:r w:rsidR="000C3A7E" w:rsidRPr="001B3674">
        <w:rPr>
          <w:color w:val="auto"/>
          <w:sz w:val="18"/>
          <w:szCs w:val="18"/>
        </w:rPr>
        <w:tab/>
      </w:r>
      <w:proofErr w:type="gramStart"/>
      <w:r w:rsidRPr="001B3674">
        <w:rPr>
          <w:color w:val="auto"/>
          <w:sz w:val="18"/>
          <w:szCs w:val="18"/>
        </w:rPr>
        <w:t xml:space="preserve">Гарант в течение пяти рабочих дней со дня получения от Бенефициара извещения о факте частичного или полного исполнения гарантированных обязательств </w:t>
      </w:r>
      <w:r w:rsidR="0080140C" w:rsidRPr="001B3674">
        <w:rPr>
          <w:color w:val="auto"/>
          <w:sz w:val="18"/>
          <w:szCs w:val="18"/>
        </w:rPr>
        <w:t xml:space="preserve">(Принципалом, Гарантом, третьим лицом) по кредитному договору сделать соответствующую запись в муниципальной долговой книге об уменьшении </w:t>
      </w:r>
      <w:r w:rsidR="00076F41" w:rsidRPr="001B3674">
        <w:rPr>
          <w:color w:val="auto"/>
          <w:sz w:val="18"/>
          <w:szCs w:val="18"/>
        </w:rPr>
        <w:t xml:space="preserve">муниципального долга муниципального образования </w:t>
      </w:r>
      <w:r w:rsidR="000A29D7" w:rsidRPr="001B3674">
        <w:rPr>
          <w:color w:val="auto"/>
          <w:sz w:val="18"/>
          <w:szCs w:val="18"/>
        </w:rPr>
        <w:t>«</w:t>
      </w:r>
      <w:r w:rsidR="001B3674" w:rsidRPr="001B3674">
        <w:rPr>
          <w:color w:val="auto"/>
          <w:sz w:val="18"/>
          <w:szCs w:val="18"/>
        </w:rPr>
        <w:t>Русановский</w:t>
      </w:r>
      <w:r w:rsidR="000A29D7" w:rsidRPr="001B3674">
        <w:rPr>
          <w:color w:val="auto"/>
          <w:sz w:val="18"/>
          <w:szCs w:val="18"/>
        </w:rPr>
        <w:t xml:space="preserve"> сельсовет»</w:t>
      </w:r>
      <w:r w:rsidR="00076F41" w:rsidRPr="001B3674">
        <w:rPr>
          <w:color w:val="auto"/>
          <w:sz w:val="18"/>
          <w:szCs w:val="18"/>
        </w:rPr>
        <w:t xml:space="preserve"> согласно пункту 2.2. настоящего </w:t>
      </w:r>
      <w:r w:rsidR="000C3A7E" w:rsidRPr="001B3674">
        <w:rPr>
          <w:color w:val="auto"/>
          <w:sz w:val="18"/>
          <w:szCs w:val="18"/>
        </w:rPr>
        <w:t>Д</w:t>
      </w:r>
      <w:r w:rsidR="00076F41" w:rsidRPr="001B3674">
        <w:rPr>
          <w:color w:val="auto"/>
          <w:sz w:val="18"/>
          <w:szCs w:val="18"/>
        </w:rPr>
        <w:t>оговора, о чем извещает Бенефициара в письменной форме в течение трех рабочих дней с</w:t>
      </w:r>
      <w:proofErr w:type="gramEnd"/>
      <w:r w:rsidR="00076F41" w:rsidRPr="001B3674">
        <w:rPr>
          <w:color w:val="auto"/>
          <w:sz w:val="18"/>
          <w:szCs w:val="18"/>
        </w:rPr>
        <w:t xml:space="preserve"> даты внесения записи в муниципальную долговую книгу.</w:t>
      </w:r>
    </w:p>
    <w:p w:rsidR="00DA33D0" w:rsidRPr="001B3674" w:rsidRDefault="00DA33D0" w:rsidP="000C3A7E">
      <w:pPr>
        <w:tabs>
          <w:tab w:val="left" w:pos="0"/>
        </w:tabs>
        <w:spacing w:line="240" w:lineRule="atLeast"/>
        <w:ind w:left="851"/>
        <w:jc w:val="both"/>
        <w:rPr>
          <w:color w:val="auto"/>
          <w:sz w:val="18"/>
          <w:szCs w:val="18"/>
        </w:rPr>
      </w:pPr>
    </w:p>
    <w:p w:rsidR="00DA33D0" w:rsidRPr="001B3674" w:rsidRDefault="00076F41" w:rsidP="000C3A7E">
      <w:pPr>
        <w:tabs>
          <w:tab w:val="left" w:pos="0"/>
          <w:tab w:val="left" w:pos="1843"/>
          <w:tab w:val="left" w:pos="2835"/>
        </w:tabs>
        <w:spacing w:line="240" w:lineRule="atLeast"/>
        <w:jc w:val="center"/>
        <w:rPr>
          <w:b/>
          <w:color w:val="auto"/>
          <w:sz w:val="18"/>
          <w:szCs w:val="18"/>
        </w:rPr>
      </w:pPr>
      <w:r w:rsidRPr="001B3674">
        <w:rPr>
          <w:b/>
          <w:color w:val="auto"/>
          <w:sz w:val="18"/>
          <w:szCs w:val="18"/>
        </w:rPr>
        <w:t xml:space="preserve">3. </w:t>
      </w:r>
      <w:r w:rsidR="00DA33D0" w:rsidRPr="001B3674">
        <w:rPr>
          <w:b/>
          <w:color w:val="auto"/>
          <w:sz w:val="18"/>
          <w:szCs w:val="18"/>
        </w:rPr>
        <w:t>Права и обязанности Принципала</w:t>
      </w:r>
    </w:p>
    <w:p w:rsidR="000C3A7E" w:rsidRPr="001B3674" w:rsidRDefault="00DA33D0"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t>3.1.</w:t>
      </w:r>
      <w:r w:rsidR="000C3A7E" w:rsidRPr="001B3674">
        <w:rPr>
          <w:color w:val="auto"/>
          <w:sz w:val="18"/>
          <w:szCs w:val="18"/>
        </w:rPr>
        <w:tab/>
      </w:r>
      <w:r w:rsidRPr="001B3674">
        <w:rPr>
          <w:color w:val="auto"/>
          <w:sz w:val="18"/>
          <w:szCs w:val="18"/>
        </w:rPr>
        <w:t xml:space="preserve">Принципал </w:t>
      </w:r>
      <w:r w:rsidR="00076F41" w:rsidRPr="001B3674">
        <w:rPr>
          <w:color w:val="auto"/>
          <w:sz w:val="18"/>
          <w:szCs w:val="18"/>
        </w:rPr>
        <w:t xml:space="preserve">настоящим подтверждает, что он располагает всеми необходимыми полномочиями для исполнения всех </w:t>
      </w:r>
      <w:r w:rsidR="00CB5674" w:rsidRPr="001B3674">
        <w:rPr>
          <w:color w:val="auto"/>
          <w:sz w:val="18"/>
          <w:szCs w:val="18"/>
        </w:rPr>
        <w:t>обязательств по договору и никаких дополнительных разрешений и согласований Принципалу для этого не требуется.</w:t>
      </w:r>
    </w:p>
    <w:p w:rsidR="000C3A7E" w:rsidRPr="001B3674" w:rsidRDefault="00CB5674"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lastRenderedPageBreak/>
        <w:t>3.2.</w:t>
      </w:r>
      <w:r w:rsidR="000C3A7E" w:rsidRPr="001B3674">
        <w:rPr>
          <w:color w:val="auto"/>
          <w:sz w:val="18"/>
          <w:szCs w:val="18"/>
        </w:rPr>
        <w:tab/>
      </w:r>
      <w:r w:rsidRPr="001B3674">
        <w:rPr>
          <w:color w:val="auto"/>
          <w:sz w:val="18"/>
          <w:szCs w:val="18"/>
        </w:rPr>
        <w:t xml:space="preserve">Принципал </w:t>
      </w:r>
      <w:r w:rsidR="00DA33D0" w:rsidRPr="001B3674">
        <w:rPr>
          <w:color w:val="auto"/>
          <w:sz w:val="18"/>
          <w:szCs w:val="18"/>
        </w:rPr>
        <w:t>обязуется</w:t>
      </w:r>
      <w:r w:rsidRPr="001B3674">
        <w:rPr>
          <w:color w:val="auto"/>
          <w:sz w:val="18"/>
          <w:szCs w:val="18"/>
        </w:rPr>
        <w:t>:</w:t>
      </w:r>
    </w:p>
    <w:p w:rsidR="000C3A7E" w:rsidRPr="001B3674" w:rsidRDefault="00CB5674"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t>3.2.1.</w:t>
      </w:r>
      <w:r w:rsidR="000C3A7E" w:rsidRPr="001B3674">
        <w:rPr>
          <w:color w:val="auto"/>
          <w:sz w:val="18"/>
          <w:szCs w:val="18"/>
        </w:rPr>
        <w:tab/>
      </w:r>
      <w:r w:rsidR="000C3A7E" w:rsidRPr="001B3674">
        <w:rPr>
          <w:color w:val="auto"/>
          <w:sz w:val="18"/>
          <w:szCs w:val="18"/>
        </w:rPr>
        <w:tab/>
      </w:r>
      <w:r w:rsidRPr="001B3674">
        <w:rPr>
          <w:color w:val="auto"/>
          <w:sz w:val="18"/>
          <w:szCs w:val="18"/>
        </w:rPr>
        <w:t>представить Гаранту документы, необходимые для заключения настоящего договора и составления Гарантии;</w:t>
      </w:r>
    </w:p>
    <w:p w:rsidR="000C3A7E" w:rsidRPr="001B3674" w:rsidRDefault="00CB5674"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t>3.2.2.</w:t>
      </w:r>
      <w:r w:rsidR="000C3A7E" w:rsidRPr="001B3674">
        <w:rPr>
          <w:color w:val="auto"/>
          <w:sz w:val="18"/>
          <w:szCs w:val="18"/>
        </w:rPr>
        <w:tab/>
      </w:r>
      <w:r w:rsidRPr="001B3674">
        <w:rPr>
          <w:color w:val="auto"/>
          <w:sz w:val="18"/>
          <w:szCs w:val="18"/>
        </w:rPr>
        <w:tab/>
      </w:r>
      <w:r w:rsidR="00DA33D0" w:rsidRPr="001B3674">
        <w:rPr>
          <w:color w:val="auto"/>
          <w:sz w:val="18"/>
          <w:szCs w:val="18"/>
        </w:rPr>
        <w:t xml:space="preserve">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w:t>
      </w:r>
      <w:r w:rsidRPr="001B3674">
        <w:rPr>
          <w:color w:val="auto"/>
          <w:sz w:val="18"/>
          <w:szCs w:val="18"/>
        </w:rPr>
        <w:t xml:space="preserve">кредитного договора </w:t>
      </w:r>
      <w:r w:rsidR="00DA33D0" w:rsidRPr="001B3674">
        <w:rPr>
          <w:color w:val="auto"/>
          <w:sz w:val="18"/>
          <w:szCs w:val="18"/>
        </w:rPr>
        <w:t xml:space="preserve">или нарушение условий </w:t>
      </w:r>
      <w:r w:rsidRPr="001B3674">
        <w:rPr>
          <w:color w:val="auto"/>
          <w:sz w:val="18"/>
          <w:szCs w:val="18"/>
        </w:rPr>
        <w:t xml:space="preserve">настоящего </w:t>
      </w:r>
      <w:r w:rsidR="00DA33D0" w:rsidRPr="001B3674">
        <w:rPr>
          <w:color w:val="auto"/>
          <w:sz w:val="18"/>
          <w:szCs w:val="18"/>
        </w:rPr>
        <w:t xml:space="preserve">Договора, а также принять все возможные законные меры для предотвращения </w:t>
      </w:r>
      <w:r w:rsidRPr="001B3674">
        <w:rPr>
          <w:color w:val="auto"/>
          <w:sz w:val="18"/>
          <w:szCs w:val="18"/>
        </w:rPr>
        <w:t xml:space="preserve">нарушения своих </w:t>
      </w:r>
      <w:r w:rsidR="00DA33D0" w:rsidRPr="001B3674">
        <w:rPr>
          <w:color w:val="auto"/>
          <w:sz w:val="18"/>
          <w:szCs w:val="18"/>
        </w:rPr>
        <w:t>обязательств и информировать Гаранта о принимаемых мерах</w:t>
      </w:r>
      <w:r w:rsidRPr="001B3674">
        <w:rPr>
          <w:color w:val="auto"/>
          <w:sz w:val="18"/>
          <w:szCs w:val="18"/>
        </w:rPr>
        <w:t>;</w:t>
      </w:r>
    </w:p>
    <w:p w:rsidR="000C3A7E" w:rsidRPr="001B3674" w:rsidRDefault="00CB5674"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t>3.2.3.</w:t>
      </w:r>
      <w:r w:rsidR="000C3A7E" w:rsidRPr="001B3674">
        <w:rPr>
          <w:color w:val="auto"/>
          <w:sz w:val="18"/>
          <w:szCs w:val="18"/>
        </w:rPr>
        <w:tab/>
      </w:r>
      <w:r w:rsidRPr="001B3674">
        <w:rPr>
          <w:color w:val="auto"/>
          <w:sz w:val="18"/>
          <w:szCs w:val="18"/>
        </w:rPr>
        <w:tab/>
        <w:t>н</w:t>
      </w:r>
      <w:r w:rsidR="00DA33D0" w:rsidRPr="001B3674">
        <w:rPr>
          <w:color w:val="auto"/>
          <w:sz w:val="18"/>
          <w:szCs w:val="18"/>
        </w:rPr>
        <w:t>езамедлительно представлять Гаранту по его первому запросу информацию</w:t>
      </w:r>
      <w:r w:rsidRPr="001B3674">
        <w:rPr>
          <w:color w:val="auto"/>
          <w:sz w:val="18"/>
          <w:szCs w:val="18"/>
        </w:rPr>
        <w:t xml:space="preserve"> о выполнении своих обязательств перед Бенефициаром и по настоящему Договору, </w:t>
      </w:r>
      <w:r w:rsidR="00DA33D0" w:rsidRPr="001B3674">
        <w:rPr>
          <w:color w:val="auto"/>
          <w:sz w:val="18"/>
          <w:szCs w:val="18"/>
        </w:rPr>
        <w:t>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r w:rsidR="00B85DF6" w:rsidRPr="001B3674">
        <w:rPr>
          <w:color w:val="auto"/>
          <w:sz w:val="18"/>
          <w:szCs w:val="18"/>
        </w:rPr>
        <w:t>;</w:t>
      </w:r>
    </w:p>
    <w:p w:rsidR="000C3A7E" w:rsidRPr="001B3674" w:rsidRDefault="00CB5674"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t>3.2.4.</w:t>
      </w:r>
      <w:r w:rsidR="000C3A7E" w:rsidRPr="001B3674">
        <w:rPr>
          <w:color w:val="auto"/>
          <w:sz w:val="18"/>
          <w:szCs w:val="18"/>
        </w:rPr>
        <w:tab/>
      </w:r>
      <w:r w:rsidRPr="001B3674">
        <w:rPr>
          <w:color w:val="auto"/>
          <w:sz w:val="18"/>
          <w:szCs w:val="18"/>
        </w:rPr>
        <w:tab/>
      </w:r>
      <w:r w:rsidR="00DA33D0" w:rsidRPr="001B3674">
        <w:rPr>
          <w:color w:val="auto"/>
          <w:sz w:val="18"/>
          <w:szCs w:val="18"/>
        </w:rPr>
        <w:t>уведомлять Гаранта о выполнении или невыполнении обязательств, указанных в пункте 2.1 настоящего Договора</w:t>
      </w:r>
      <w:r w:rsidR="00721FC9" w:rsidRPr="001B3674">
        <w:rPr>
          <w:color w:val="auto"/>
          <w:sz w:val="18"/>
          <w:szCs w:val="18"/>
        </w:rPr>
        <w:t xml:space="preserve"> и в пункте 2.1</w:t>
      </w:r>
      <w:r w:rsidR="00B85DF6" w:rsidRPr="001B3674">
        <w:rPr>
          <w:color w:val="auto"/>
          <w:sz w:val="18"/>
          <w:szCs w:val="18"/>
        </w:rPr>
        <w:t xml:space="preserve"> </w:t>
      </w:r>
      <w:r w:rsidR="00DA33D0" w:rsidRPr="001B3674">
        <w:rPr>
          <w:color w:val="auto"/>
          <w:sz w:val="18"/>
          <w:szCs w:val="18"/>
        </w:rPr>
        <w:t>Гарантии</w:t>
      </w:r>
      <w:r w:rsidR="00B85DF6" w:rsidRPr="001B3674">
        <w:rPr>
          <w:color w:val="auto"/>
          <w:sz w:val="18"/>
          <w:szCs w:val="18"/>
        </w:rPr>
        <w:t xml:space="preserve">, </w:t>
      </w:r>
      <w:r w:rsidR="00DA33D0" w:rsidRPr="001B3674">
        <w:rPr>
          <w:color w:val="auto"/>
          <w:sz w:val="18"/>
          <w:szCs w:val="18"/>
        </w:rPr>
        <w:t xml:space="preserve">не позднее следующих </w:t>
      </w:r>
      <w:r w:rsidR="00B85DF6" w:rsidRPr="001B3674">
        <w:rPr>
          <w:color w:val="auto"/>
          <w:sz w:val="18"/>
          <w:szCs w:val="18"/>
        </w:rPr>
        <w:t xml:space="preserve">десяти </w:t>
      </w:r>
      <w:r w:rsidR="00DA33D0" w:rsidRPr="001B3674">
        <w:rPr>
          <w:color w:val="auto"/>
          <w:sz w:val="18"/>
          <w:szCs w:val="18"/>
        </w:rPr>
        <w:t>рабочих дней после выполнения или невыполнения соответствующих платежей;</w:t>
      </w:r>
    </w:p>
    <w:p w:rsidR="000C3A7E" w:rsidRPr="001B3674" w:rsidRDefault="00B85DF6"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t>3.2.5.</w:t>
      </w:r>
      <w:r w:rsidR="000C3A7E" w:rsidRPr="001B3674">
        <w:rPr>
          <w:color w:val="auto"/>
          <w:sz w:val="18"/>
          <w:szCs w:val="18"/>
        </w:rPr>
        <w:tab/>
      </w:r>
      <w:r w:rsidRPr="001B3674">
        <w:rPr>
          <w:color w:val="auto"/>
          <w:sz w:val="18"/>
          <w:szCs w:val="18"/>
        </w:rPr>
        <w:tab/>
      </w:r>
      <w:r w:rsidR="00DA33D0" w:rsidRPr="001B3674">
        <w:rPr>
          <w:color w:val="auto"/>
          <w:sz w:val="18"/>
          <w:szCs w:val="18"/>
        </w:rPr>
        <w:t>информировать Гаранта о возникающих разногласиях с Бенефициаром;</w:t>
      </w:r>
    </w:p>
    <w:p w:rsidR="000C3A7E" w:rsidRPr="001B3674" w:rsidRDefault="00B85DF6"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t>3.2.6.</w:t>
      </w:r>
      <w:r w:rsidR="000C3A7E" w:rsidRPr="001B3674">
        <w:rPr>
          <w:color w:val="auto"/>
          <w:sz w:val="18"/>
          <w:szCs w:val="18"/>
        </w:rPr>
        <w:tab/>
      </w:r>
      <w:r w:rsidRPr="001B3674">
        <w:rPr>
          <w:color w:val="auto"/>
          <w:sz w:val="18"/>
          <w:szCs w:val="18"/>
        </w:rPr>
        <w:tab/>
        <w:t>незамедлительно представлять информацию по запросу гаранта в случае, если Гарант уведомил Принципала о поступивших к нему письменных требованиях Бенефициара;</w:t>
      </w:r>
    </w:p>
    <w:p w:rsidR="000C3A7E" w:rsidRPr="001B3674" w:rsidRDefault="00B85DF6" w:rsidP="000C3A7E">
      <w:pPr>
        <w:tabs>
          <w:tab w:val="left" w:pos="0"/>
          <w:tab w:val="left" w:pos="709"/>
          <w:tab w:val="left" w:pos="1276"/>
        </w:tabs>
        <w:spacing w:line="240" w:lineRule="atLeast"/>
        <w:ind w:firstLine="709"/>
        <w:jc w:val="both"/>
        <w:rPr>
          <w:color w:val="auto"/>
          <w:sz w:val="18"/>
          <w:szCs w:val="18"/>
        </w:rPr>
      </w:pPr>
      <w:r w:rsidRPr="001B3674">
        <w:rPr>
          <w:color w:val="auto"/>
          <w:sz w:val="18"/>
          <w:szCs w:val="18"/>
        </w:rPr>
        <w:t>3.2.7.</w:t>
      </w:r>
      <w:r w:rsidR="000C3A7E" w:rsidRPr="001B3674">
        <w:rPr>
          <w:color w:val="auto"/>
          <w:sz w:val="18"/>
          <w:szCs w:val="18"/>
        </w:rPr>
        <w:tab/>
      </w:r>
      <w:r w:rsidRPr="001B3674">
        <w:rPr>
          <w:color w:val="auto"/>
          <w:sz w:val="18"/>
          <w:szCs w:val="18"/>
        </w:rPr>
        <w:tab/>
      </w:r>
      <w:r w:rsidR="00D30BE4" w:rsidRPr="001B3674">
        <w:rPr>
          <w:color w:val="auto"/>
          <w:sz w:val="18"/>
          <w:szCs w:val="18"/>
        </w:rPr>
        <w:t xml:space="preserve">в случае если </w:t>
      </w:r>
      <w:r w:rsidR="00DF23E9" w:rsidRPr="001B3674">
        <w:rPr>
          <w:color w:val="auto"/>
          <w:sz w:val="18"/>
          <w:szCs w:val="18"/>
        </w:rPr>
        <w:t>гарантия выдается с правом регрессного требования</w:t>
      </w:r>
      <w:proofErr w:type="gramStart"/>
      <w:r w:rsidR="00DF23E9" w:rsidRPr="001B3674">
        <w:rPr>
          <w:color w:val="auto"/>
          <w:sz w:val="18"/>
          <w:szCs w:val="18"/>
        </w:rPr>
        <w:t xml:space="preserve"> ,</w:t>
      </w:r>
      <w:proofErr w:type="gramEnd"/>
      <w:r w:rsidR="00DF23E9" w:rsidRPr="001B3674">
        <w:rPr>
          <w:color w:val="auto"/>
          <w:sz w:val="18"/>
          <w:szCs w:val="18"/>
        </w:rPr>
        <w:t xml:space="preserve"> принципал обязуется:</w:t>
      </w:r>
    </w:p>
    <w:p w:rsidR="0080260A" w:rsidRPr="001B3674" w:rsidRDefault="0080260A" w:rsidP="0080260A">
      <w:pPr>
        <w:tabs>
          <w:tab w:val="left" w:pos="0"/>
          <w:tab w:val="left" w:pos="709"/>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F23E9" w:rsidRPr="001B3674">
        <w:rPr>
          <w:color w:val="auto"/>
          <w:sz w:val="18"/>
          <w:szCs w:val="18"/>
        </w:rPr>
        <w:t>предоставлять ликвидное обеспечение исполнения регрессных требований Гаранта;</w:t>
      </w:r>
    </w:p>
    <w:p w:rsidR="0080260A" w:rsidRPr="001B3674" w:rsidRDefault="0080260A" w:rsidP="0080260A">
      <w:pPr>
        <w:tabs>
          <w:tab w:val="left" w:pos="0"/>
          <w:tab w:val="left" w:pos="709"/>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F23E9" w:rsidRPr="001B3674">
        <w:rPr>
          <w:color w:val="auto"/>
          <w:sz w:val="18"/>
          <w:szCs w:val="18"/>
        </w:rPr>
        <w:t>исполнить требование Гаранта о возмещении принципалом Гаранту в течение пяти рабочих дней после исполнения Гарантии сумм, уплаченных Гарантом  бенефициару по Гарантии. Не  поступление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w:t>
      </w:r>
    </w:p>
    <w:p w:rsidR="0080260A" w:rsidRPr="001B3674" w:rsidRDefault="0080260A" w:rsidP="0080260A">
      <w:pPr>
        <w:tabs>
          <w:tab w:val="left" w:pos="0"/>
          <w:tab w:val="left" w:pos="709"/>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F23E9" w:rsidRPr="001B3674">
        <w:rPr>
          <w:color w:val="auto"/>
          <w:sz w:val="18"/>
          <w:szCs w:val="18"/>
        </w:rPr>
        <w:t>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80260A" w:rsidRPr="001B3674" w:rsidRDefault="00F67909" w:rsidP="0080260A">
      <w:pPr>
        <w:tabs>
          <w:tab w:val="left" w:pos="0"/>
          <w:tab w:val="left" w:pos="709"/>
          <w:tab w:val="left" w:pos="993"/>
        </w:tabs>
        <w:spacing w:line="240" w:lineRule="atLeast"/>
        <w:ind w:firstLine="709"/>
        <w:jc w:val="both"/>
        <w:rPr>
          <w:color w:val="auto"/>
          <w:sz w:val="18"/>
          <w:szCs w:val="18"/>
        </w:rPr>
      </w:pPr>
      <w:r w:rsidRPr="001B3674">
        <w:rPr>
          <w:color w:val="auto"/>
          <w:sz w:val="18"/>
          <w:szCs w:val="18"/>
        </w:rPr>
        <w:t>3.2.8.</w:t>
      </w:r>
      <w:r w:rsidR="0080260A" w:rsidRPr="001B3674">
        <w:rPr>
          <w:color w:val="auto"/>
          <w:sz w:val="18"/>
          <w:szCs w:val="18"/>
        </w:rPr>
        <w:tab/>
      </w:r>
      <w:r w:rsidR="00DA33D0" w:rsidRPr="001B3674">
        <w:rPr>
          <w:color w:val="auto"/>
          <w:sz w:val="18"/>
          <w:szCs w:val="18"/>
        </w:rPr>
        <w:t>предусматривать в решении о бюджете на соответствующий финансовый год или на соответствующий финансовый год и плановый период средства для надлежащего исполнения Принципалом обязательств по кредитному Договору, а в случае исполнения Гарантом обязательств по Гарантии – средства для исполнения регрессных требований Гаранта к Принципалу;</w:t>
      </w:r>
    </w:p>
    <w:p w:rsidR="0080260A" w:rsidRPr="001B3674" w:rsidRDefault="00DA33D0" w:rsidP="0080260A">
      <w:pPr>
        <w:tabs>
          <w:tab w:val="left" w:pos="0"/>
          <w:tab w:val="left" w:pos="709"/>
          <w:tab w:val="left" w:pos="993"/>
          <w:tab w:val="left" w:pos="1276"/>
        </w:tabs>
        <w:spacing w:line="240" w:lineRule="atLeast"/>
        <w:ind w:firstLine="709"/>
        <w:jc w:val="both"/>
        <w:rPr>
          <w:color w:val="auto"/>
          <w:sz w:val="18"/>
          <w:szCs w:val="18"/>
        </w:rPr>
      </w:pPr>
      <w:r w:rsidRPr="001B3674">
        <w:rPr>
          <w:color w:val="auto"/>
          <w:sz w:val="18"/>
          <w:szCs w:val="18"/>
        </w:rPr>
        <w:t>3.</w:t>
      </w:r>
      <w:r w:rsidR="00F67909" w:rsidRPr="001B3674">
        <w:rPr>
          <w:color w:val="auto"/>
          <w:sz w:val="18"/>
          <w:szCs w:val="18"/>
        </w:rPr>
        <w:t>3</w:t>
      </w:r>
      <w:r w:rsidRPr="001B3674">
        <w:rPr>
          <w:color w:val="auto"/>
          <w:sz w:val="18"/>
          <w:szCs w:val="18"/>
        </w:rPr>
        <w:t>.</w:t>
      </w:r>
      <w:r w:rsidR="0080260A" w:rsidRPr="001B3674">
        <w:rPr>
          <w:color w:val="auto"/>
          <w:sz w:val="18"/>
          <w:szCs w:val="18"/>
        </w:rPr>
        <w:tab/>
      </w:r>
      <w:r w:rsidR="00292258" w:rsidRPr="001B3674">
        <w:rPr>
          <w:color w:val="auto"/>
          <w:sz w:val="18"/>
          <w:szCs w:val="18"/>
        </w:rPr>
        <w:t xml:space="preserve">Гарантия должна быть составлена в одном экземпляре. </w:t>
      </w:r>
      <w:r w:rsidRPr="001B3674">
        <w:rPr>
          <w:color w:val="auto"/>
          <w:sz w:val="18"/>
          <w:szCs w:val="18"/>
        </w:rPr>
        <w:t>Гарантия передается по акту приема - передачи Принципалу для дальнейшей передачи Бенефициару, которую Принципал обязан осуществить в тот же день по акту приема – передачи между Принципалом и Бенефициаром.</w:t>
      </w:r>
    </w:p>
    <w:p w:rsidR="00DA33D0" w:rsidRPr="001B3674" w:rsidRDefault="00292258" w:rsidP="0080260A">
      <w:pPr>
        <w:tabs>
          <w:tab w:val="left" w:pos="0"/>
          <w:tab w:val="left" w:pos="709"/>
          <w:tab w:val="left" w:pos="993"/>
          <w:tab w:val="left" w:pos="1276"/>
        </w:tabs>
        <w:spacing w:line="240" w:lineRule="atLeast"/>
        <w:ind w:firstLine="709"/>
        <w:jc w:val="both"/>
        <w:rPr>
          <w:color w:val="auto"/>
          <w:sz w:val="18"/>
          <w:szCs w:val="18"/>
        </w:rPr>
      </w:pPr>
      <w:r w:rsidRPr="001B3674">
        <w:rPr>
          <w:color w:val="auto"/>
          <w:sz w:val="18"/>
          <w:szCs w:val="18"/>
        </w:rPr>
        <w:t>3.4</w:t>
      </w:r>
      <w:r w:rsidR="00DA33D0" w:rsidRPr="001B3674">
        <w:rPr>
          <w:color w:val="auto"/>
          <w:sz w:val="18"/>
          <w:szCs w:val="18"/>
        </w:rPr>
        <w:t>.</w:t>
      </w:r>
      <w:r w:rsidR="0080260A" w:rsidRPr="001B3674">
        <w:rPr>
          <w:color w:val="auto"/>
          <w:sz w:val="18"/>
          <w:szCs w:val="18"/>
        </w:rPr>
        <w:tab/>
      </w:r>
      <w:r w:rsidR="00DA33D0" w:rsidRPr="001B3674">
        <w:rPr>
          <w:color w:val="auto"/>
          <w:sz w:val="18"/>
          <w:szCs w:val="18"/>
        </w:rPr>
        <w:t>Принципал обязан направить Гаранту уведомление о получении Гарантии Бенефициаром от Принципала с приложением копии акта приема – пе</w:t>
      </w:r>
      <w:r w:rsidR="00C979FC" w:rsidRPr="001B3674">
        <w:rPr>
          <w:color w:val="auto"/>
          <w:sz w:val="18"/>
          <w:szCs w:val="18"/>
        </w:rPr>
        <w:t>редачи Гарантии в течение</w:t>
      </w:r>
      <w:r w:rsidR="00DA33D0" w:rsidRPr="001B3674">
        <w:rPr>
          <w:color w:val="auto"/>
          <w:sz w:val="18"/>
          <w:szCs w:val="18"/>
        </w:rPr>
        <w:t xml:space="preserve"> трех рабочих дней со дня подписания акта приема – передачи Гарантии.</w:t>
      </w:r>
    </w:p>
    <w:p w:rsidR="00DA33D0" w:rsidRPr="001B3674" w:rsidRDefault="00DA33D0" w:rsidP="000C3A7E">
      <w:pPr>
        <w:tabs>
          <w:tab w:val="left" w:pos="0"/>
        </w:tabs>
        <w:spacing w:line="240" w:lineRule="atLeast"/>
        <w:ind w:firstLine="851"/>
        <w:jc w:val="both"/>
        <w:rPr>
          <w:color w:val="auto"/>
          <w:sz w:val="18"/>
          <w:szCs w:val="18"/>
        </w:rPr>
      </w:pPr>
    </w:p>
    <w:p w:rsidR="00DA33D0" w:rsidRPr="001B3674" w:rsidRDefault="00292258" w:rsidP="000C3A7E">
      <w:pPr>
        <w:tabs>
          <w:tab w:val="left" w:pos="0"/>
        </w:tabs>
        <w:spacing w:line="240" w:lineRule="atLeast"/>
        <w:ind w:left="1080"/>
        <w:jc w:val="center"/>
        <w:rPr>
          <w:b/>
          <w:color w:val="auto"/>
          <w:sz w:val="18"/>
          <w:szCs w:val="18"/>
        </w:rPr>
      </w:pPr>
      <w:r w:rsidRPr="001B3674">
        <w:rPr>
          <w:b/>
          <w:color w:val="auto"/>
          <w:sz w:val="18"/>
          <w:szCs w:val="18"/>
        </w:rPr>
        <w:t>4.</w:t>
      </w:r>
      <w:r w:rsidRPr="001B3674">
        <w:rPr>
          <w:b/>
          <w:color w:val="auto"/>
          <w:sz w:val="18"/>
          <w:szCs w:val="18"/>
        </w:rPr>
        <w:tab/>
      </w:r>
      <w:r w:rsidR="00DA33D0" w:rsidRPr="001B3674">
        <w:rPr>
          <w:b/>
          <w:color w:val="auto"/>
          <w:sz w:val="18"/>
          <w:szCs w:val="18"/>
        </w:rPr>
        <w:t xml:space="preserve">Права и обязанности </w:t>
      </w:r>
      <w:r w:rsidRPr="001B3674">
        <w:rPr>
          <w:b/>
          <w:color w:val="auto"/>
          <w:sz w:val="18"/>
          <w:szCs w:val="18"/>
        </w:rPr>
        <w:t>Б</w:t>
      </w:r>
      <w:r w:rsidR="00DA33D0" w:rsidRPr="001B3674">
        <w:rPr>
          <w:b/>
          <w:color w:val="auto"/>
          <w:sz w:val="18"/>
          <w:szCs w:val="18"/>
        </w:rPr>
        <w:t>енефициара.</w:t>
      </w:r>
    </w:p>
    <w:p w:rsidR="0080260A" w:rsidRPr="001B3674" w:rsidRDefault="0080260A" w:rsidP="0080260A">
      <w:pPr>
        <w:tabs>
          <w:tab w:val="left" w:pos="0"/>
          <w:tab w:val="left" w:pos="1276"/>
        </w:tabs>
        <w:spacing w:line="240" w:lineRule="atLeast"/>
        <w:ind w:firstLine="709"/>
        <w:jc w:val="both"/>
        <w:rPr>
          <w:color w:val="auto"/>
          <w:sz w:val="18"/>
          <w:szCs w:val="18"/>
        </w:rPr>
      </w:pPr>
      <w:r w:rsidRPr="001B3674">
        <w:rPr>
          <w:color w:val="auto"/>
          <w:sz w:val="18"/>
          <w:szCs w:val="18"/>
        </w:rPr>
        <w:t>4.1.</w:t>
      </w:r>
      <w:r w:rsidRPr="001B3674">
        <w:rPr>
          <w:color w:val="auto"/>
          <w:sz w:val="18"/>
          <w:szCs w:val="18"/>
        </w:rPr>
        <w:tab/>
      </w:r>
      <w:r w:rsidR="00DA33D0" w:rsidRPr="001B3674">
        <w:rPr>
          <w:color w:val="auto"/>
          <w:sz w:val="18"/>
          <w:szCs w:val="18"/>
        </w:rPr>
        <w:t xml:space="preserve">Бенефициар обязан известить Гаранта не позднее </w:t>
      </w:r>
      <w:r w:rsidR="00C979FC" w:rsidRPr="001B3674">
        <w:rPr>
          <w:color w:val="auto"/>
          <w:sz w:val="18"/>
          <w:szCs w:val="18"/>
        </w:rPr>
        <w:t xml:space="preserve">десяти </w:t>
      </w:r>
      <w:r w:rsidR="00DA33D0" w:rsidRPr="001B3674">
        <w:rPr>
          <w:color w:val="auto"/>
          <w:sz w:val="18"/>
          <w:szCs w:val="18"/>
        </w:rPr>
        <w:t>рабочих дней в письменной форме</w:t>
      </w:r>
      <w:r w:rsidR="00C979FC" w:rsidRPr="001B3674">
        <w:rPr>
          <w:color w:val="auto"/>
          <w:sz w:val="18"/>
          <w:szCs w:val="18"/>
        </w:rPr>
        <w:t>:</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C979FC" w:rsidRPr="001B3674">
        <w:rPr>
          <w:color w:val="auto"/>
          <w:sz w:val="18"/>
          <w:szCs w:val="18"/>
        </w:rPr>
        <w:t>о фактах предоставления денежных сре</w:t>
      </w:r>
      <w:proofErr w:type="gramStart"/>
      <w:r w:rsidR="00C979FC" w:rsidRPr="001B3674">
        <w:rPr>
          <w:color w:val="auto"/>
          <w:sz w:val="18"/>
          <w:szCs w:val="18"/>
        </w:rPr>
        <w:t>дств Пр</w:t>
      </w:r>
      <w:proofErr w:type="gramEnd"/>
      <w:r w:rsidR="00C979FC" w:rsidRPr="001B3674">
        <w:rPr>
          <w:color w:val="auto"/>
          <w:sz w:val="18"/>
          <w:szCs w:val="18"/>
        </w:rPr>
        <w:t>инципалу в рамках кредитного договора;</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A33D0" w:rsidRPr="001B3674">
        <w:rPr>
          <w:color w:val="auto"/>
          <w:sz w:val="18"/>
          <w:szCs w:val="18"/>
        </w:rPr>
        <w:t xml:space="preserve">об исполнении частично или полностью Принципалом, третьими лицами, Гарантом гарантированных обязательств по кредитному </w:t>
      </w:r>
      <w:r w:rsidR="00C979FC" w:rsidRPr="001B3674">
        <w:rPr>
          <w:color w:val="auto"/>
          <w:sz w:val="18"/>
          <w:szCs w:val="18"/>
        </w:rPr>
        <w:t>договору;</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C979FC" w:rsidRPr="001B3674">
        <w:rPr>
          <w:color w:val="auto"/>
          <w:sz w:val="18"/>
          <w:szCs w:val="18"/>
        </w:rPr>
        <w:t>в случае</w:t>
      </w:r>
      <w:proofErr w:type="gramStart"/>
      <w:r w:rsidR="00C979FC" w:rsidRPr="001B3674">
        <w:rPr>
          <w:color w:val="auto"/>
          <w:sz w:val="18"/>
          <w:szCs w:val="18"/>
        </w:rPr>
        <w:t>,</w:t>
      </w:r>
      <w:proofErr w:type="gramEnd"/>
      <w:r w:rsidR="00C979FC" w:rsidRPr="001B3674">
        <w:rPr>
          <w:color w:val="auto"/>
          <w:sz w:val="18"/>
          <w:szCs w:val="18"/>
        </w:rPr>
        <w:t xml:space="preserve"> если кредитный договор признан недействительным или обязательство по нему прекратилось по иным основаниям.</w:t>
      </w:r>
    </w:p>
    <w:p w:rsidR="0080260A"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4.2.</w:t>
      </w:r>
      <w:r w:rsidR="0080260A" w:rsidRPr="001B3674">
        <w:rPr>
          <w:color w:val="auto"/>
          <w:sz w:val="18"/>
          <w:szCs w:val="18"/>
        </w:rPr>
        <w:tab/>
      </w:r>
      <w:r w:rsidRPr="001B3674">
        <w:rPr>
          <w:color w:val="auto"/>
          <w:sz w:val="18"/>
          <w:szCs w:val="18"/>
        </w:rPr>
        <w:t xml:space="preserve">Бенефициар обязан согласовать с Гарантом и получить его письменное согласие на внесение любых изменений или дополнений в кредитный </w:t>
      </w:r>
      <w:r w:rsidR="00C979FC" w:rsidRPr="001B3674">
        <w:rPr>
          <w:color w:val="auto"/>
          <w:sz w:val="18"/>
          <w:szCs w:val="18"/>
        </w:rPr>
        <w:t>д</w:t>
      </w:r>
      <w:r w:rsidRPr="001B3674">
        <w:rPr>
          <w:color w:val="auto"/>
          <w:sz w:val="18"/>
          <w:szCs w:val="18"/>
        </w:rPr>
        <w:t>оговор.</w:t>
      </w:r>
    </w:p>
    <w:p w:rsidR="0080260A"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4.3.</w:t>
      </w:r>
      <w:r w:rsidR="0080260A" w:rsidRPr="001B3674">
        <w:rPr>
          <w:color w:val="auto"/>
          <w:sz w:val="18"/>
          <w:szCs w:val="18"/>
        </w:rPr>
        <w:tab/>
      </w:r>
      <w:r w:rsidRPr="001B3674">
        <w:rPr>
          <w:color w:val="auto"/>
          <w:sz w:val="18"/>
          <w:szCs w:val="18"/>
        </w:rPr>
        <w:t>Бенефициар по своему усмотрению не вправе изменять назначение платежа, осуществляемого Гарант</w:t>
      </w:r>
      <w:r w:rsidR="00721FC9" w:rsidRPr="001B3674">
        <w:rPr>
          <w:color w:val="auto"/>
          <w:sz w:val="18"/>
          <w:szCs w:val="18"/>
        </w:rPr>
        <w:t>ом в соответствии с пунктом 2.1</w:t>
      </w:r>
      <w:r w:rsidRPr="001B3674">
        <w:rPr>
          <w:color w:val="auto"/>
          <w:sz w:val="18"/>
          <w:szCs w:val="18"/>
        </w:rPr>
        <w:t xml:space="preserve"> настоящего Договора.</w:t>
      </w:r>
    </w:p>
    <w:p w:rsidR="0080260A" w:rsidRPr="001B3674" w:rsidRDefault="00C979FC"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4.4.</w:t>
      </w:r>
      <w:r w:rsidR="0080260A" w:rsidRPr="001B3674">
        <w:rPr>
          <w:color w:val="auto"/>
          <w:sz w:val="18"/>
          <w:szCs w:val="18"/>
        </w:rPr>
        <w:tab/>
      </w:r>
      <w:r w:rsidR="00DA33D0" w:rsidRPr="001B3674">
        <w:rPr>
          <w:color w:val="auto"/>
          <w:sz w:val="18"/>
          <w:szCs w:val="18"/>
        </w:rPr>
        <w:t>Принадлежащее Бенефициару по Гарантии право требования к Гаранту не может быть передано другому лицу.</w:t>
      </w:r>
    </w:p>
    <w:p w:rsidR="00C979FC" w:rsidRPr="001B3674" w:rsidRDefault="00C979FC"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4.5.</w:t>
      </w:r>
      <w:r w:rsidR="0080260A" w:rsidRPr="001B3674">
        <w:rPr>
          <w:color w:val="auto"/>
          <w:sz w:val="18"/>
          <w:szCs w:val="18"/>
        </w:rPr>
        <w:tab/>
      </w:r>
      <w:r w:rsidRPr="001B3674">
        <w:rPr>
          <w:color w:val="auto"/>
          <w:sz w:val="18"/>
          <w:szCs w:val="18"/>
        </w:rPr>
        <w:t>Бенефициар обязан направить Гаранту уведомление о получении гарантии Бенефициаром от Принципала с</w:t>
      </w:r>
      <w:r w:rsidR="0080260A" w:rsidRPr="001B3674">
        <w:rPr>
          <w:color w:val="auto"/>
          <w:sz w:val="18"/>
          <w:szCs w:val="18"/>
        </w:rPr>
        <w:t xml:space="preserve"> приложением копии акта приема - </w:t>
      </w:r>
      <w:r w:rsidRPr="001B3674">
        <w:rPr>
          <w:color w:val="auto"/>
          <w:sz w:val="18"/>
          <w:szCs w:val="18"/>
        </w:rPr>
        <w:t xml:space="preserve">передачи Гарантии в течение трех рабочих дней с момента подписания этого акта приема </w:t>
      </w:r>
      <w:r w:rsidR="0080260A" w:rsidRPr="001B3674">
        <w:rPr>
          <w:color w:val="auto"/>
          <w:sz w:val="18"/>
          <w:szCs w:val="18"/>
        </w:rPr>
        <w:t>-</w:t>
      </w:r>
      <w:r w:rsidRPr="001B3674">
        <w:rPr>
          <w:color w:val="auto"/>
          <w:sz w:val="18"/>
          <w:szCs w:val="18"/>
        </w:rPr>
        <w:t xml:space="preserve"> передачи Гарантии.</w:t>
      </w:r>
    </w:p>
    <w:p w:rsidR="00C979FC" w:rsidRPr="001B3674" w:rsidRDefault="00C979FC" w:rsidP="000C3A7E">
      <w:pPr>
        <w:tabs>
          <w:tab w:val="left" w:pos="0"/>
        </w:tabs>
        <w:spacing w:line="240" w:lineRule="atLeast"/>
        <w:ind w:firstLine="709"/>
        <w:jc w:val="both"/>
        <w:rPr>
          <w:color w:val="auto"/>
          <w:sz w:val="18"/>
          <w:szCs w:val="18"/>
        </w:rPr>
      </w:pPr>
    </w:p>
    <w:p w:rsidR="00DA33D0" w:rsidRPr="001B3674" w:rsidRDefault="00C979FC" w:rsidP="000C3A7E">
      <w:pPr>
        <w:tabs>
          <w:tab w:val="left" w:pos="0"/>
        </w:tabs>
        <w:spacing w:line="240" w:lineRule="atLeast"/>
        <w:ind w:left="1080"/>
        <w:jc w:val="center"/>
        <w:rPr>
          <w:b/>
          <w:color w:val="auto"/>
          <w:sz w:val="18"/>
          <w:szCs w:val="18"/>
        </w:rPr>
      </w:pPr>
      <w:r w:rsidRPr="001B3674">
        <w:rPr>
          <w:b/>
          <w:color w:val="auto"/>
          <w:sz w:val="18"/>
          <w:szCs w:val="18"/>
        </w:rPr>
        <w:t>5.</w:t>
      </w:r>
      <w:r w:rsidRPr="001B3674">
        <w:rPr>
          <w:b/>
          <w:color w:val="auto"/>
          <w:sz w:val="18"/>
          <w:szCs w:val="18"/>
        </w:rPr>
        <w:tab/>
      </w:r>
      <w:r w:rsidR="00DA33D0" w:rsidRPr="001B3674">
        <w:rPr>
          <w:b/>
          <w:color w:val="auto"/>
          <w:sz w:val="18"/>
          <w:szCs w:val="18"/>
        </w:rPr>
        <w:t>Срок действия Гарантии</w:t>
      </w:r>
    </w:p>
    <w:p w:rsidR="0080260A" w:rsidRPr="001B3674" w:rsidRDefault="0080260A" w:rsidP="0080260A">
      <w:pPr>
        <w:tabs>
          <w:tab w:val="left" w:pos="0"/>
          <w:tab w:val="left" w:pos="1276"/>
        </w:tabs>
        <w:spacing w:line="240" w:lineRule="atLeast"/>
        <w:ind w:firstLine="709"/>
        <w:jc w:val="both"/>
        <w:rPr>
          <w:color w:val="auto"/>
          <w:sz w:val="18"/>
          <w:szCs w:val="18"/>
        </w:rPr>
      </w:pPr>
      <w:r w:rsidRPr="001B3674">
        <w:rPr>
          <w:color w:val="auto"/>
          <w:sz w:val="18"/>
          <w:szCs w:val="18"/>
        </w:rPr>
        <w:t>5.1.</w:t>
      </w:r>
      <w:r w:rsidRPr="001B3674">
        <w:rPr>
          <w:color w:val="auto"/>
          <w:sz w:val="18"/>
          <w:szCs w:val="18"/>
        </w:rPr>
        <w:tab/>
      </w:r>
      <w:proofErr w:type="gramStart"/>
      <w:r w:rsidR="00C979FC" w:rsidRPr="001B3674">
        <w:rPr>
          <w:color w:val="auto"/>
          <w:sz w:val="18"/>
          <w:szCs w:val="18"/>
        </w:rPr>
        <w:t>Гарантия, выдаваемая в соответствии с настоящим Договором вступает</w:t>
      </w:r>
      <w:proofErr w:type="gramEnd"/>
      <w:r w:rsidR="00C979FC" w:rsidRPr="001B3674">
        <w:rPr>
          <w:color w:val="auto"/>
          <w:sz w:val="18"/>
          <w:szCs w:val="18"/>
        </w:rPr>
        <w:t xml:space="preserve"> в силу с момента </w:t>
      </w:r>
      <w:r w:rsidR="00DA33D0" w:rsidRPr="001B3674">
        <w:rPr>
          <w:color w:val="auto"/>
          <w:sz w:val="18"/>
          <w:szCs w:val="18"/>
        </w:rPr>
        <w:t xml:space="preserve">подписания настоящего </w:t>
      </w:r>
      <w:r w:rsidR="00C979FC" w:rsidRPr="001B3674">
        <w:rPr>
          <w:color w:val="auto"/>
          <w:sz w:val="18"/>
          <w:szCs w:val="18"/>
        </w:rPr>
        <w:t>Д</w:t>
      </w:r>
      <w:r w:rsidR="00DA33D0" w:rsidRPr="001B3674">
        <w:rPr>
          <w:color w:val="auto"/>
          <w:sz w:val="18"/>
          <w:szCs w:val="18"/>
        </w:rPr>
        <w:t>оговора и Гарантии.</w:t>
      </w:r>
    </w:p>
    <w:p w:rsidR="00DA33D0" w:rsidRPr="001B3674" w:rsidRDefault="00DA33D0" w:rsidP="0080260A">
      <w:pPr>
        <w:tabs>
          <w:tab w:val="left" w:pos="0"/>
          <w:tab w:val="left" w:pos="1276"/>
        </w:tabs>
        <w:spacing w:line="240" w:lineRule="atLeast"/>
        <w:ind w:firstLine="709"/>
        <w:jc w:val="both"/>
        <w:rPr>
          <w:color w:val="auto"/>
          <w:sz w:val="18"/>
          <w:szCs w:val="18"/>
        </w:rPr>
      </w:pPr>
      <w:r w:rsidRPr="001B3674">
        <w:rPr>
          <w:color w:val="auto"/>
          <w:sz w:val="18"/>
          <w:szCs w:val="18"/>
        </w:rPr>
        <w:t>5.2.</w:t>
      </w:r>
      <w:r w:rsidR="0080260A" w:rsidRPr="001B3674">
        <w:rPr>
          <w:color w:val="auto"/>
          <w:sz w:val="18"/>
          <w:szCs w:val="18"/>
        </w:rPr>
        <w:tab/>
      </w:r>
      <w:r w:rsidRPr="001B3674">
        <w:rPr>
          <w:color w:val="auto"/>
          <w:sz w:val="18"/>
          <w:szCs w:val="18"/>
        </w:rPr>
        <w:t>Срок действия Гарантии, выдаваемой в соответствии с настоящим Договором, истекает «___» «____________»</w:t>
      </w:r>
      <w:r w:rsidR="00C979FC" w:rsidRPr="001B3674">
        <w:rPr>
          <w:color w:val="auto"/>
          <w:sz w:val="18"/>
          <w:szCs w:val="18"/>
        </w:rPr>
        <w:t>20</w:t>
      </w:r>
      <w:r w:rsidRPr="001B3674">
        <w:rPr>
          <w:color w:val="auto"/>
          <w:sz w:val="18"/>
          <w:szCs w:val="18"/>
        </w:rPr>
        <w:t>__ г.</w:t>
      </w:r>
    </w:p>
    <w:p w:rsidR="00DA33D0" w:rsidRPr="001B3674" w:rsidRDefault="00DA33D0" w:rsidP="000C3A7E">
      <w:pPr>
        <w:tabs>
          <w:tab w:val="left" w:pos="0"/>
        </w:tabs>
        <w:spacing w:line="240" w:lineRule="atLeast"/>
        <w:ind w:left="851"/>
        <w:jc w:val="both"/>
        <w:rPr>
          <w:color w:val="auto"/>
          <w:sz w:val="18"/>
          <w:szCs w:val="18"/>
        </w:rPr>
      </w:pPr>
    </w:p>
    <w:p w:rsidR="00DA33D0" w:rsidRPr="001B3674" w:rsidRDefault="00C979FC" w:rsidP="000C3A7E">
      <w:pPr>
        <w:tabs>
          <w:tab w:val="left" w:pos="0"/>
        </w:tabs>
        <w:spacing w:line="240" w:lineRule="atLeast"/>
        <w:ind w:left="1080"/>
        <w:jc w:val="center"/>
        <w:rPr>
          <w:b/>
          <w:color w:val="auto"/>
          <w:sz w:val="18"/>
          <w:szCs w:val="18"/>
        </w:rPr>
      </w:pPr>
      <w:r w:rsidRPr="001B3674">
        <w:rPr>
          <w:b/>
          <w:color w:val="auto"/>
          <w:sz w:val="18"/>
          <w:szCs w:val="18"/>
        </w:rPr>
        <w:lastRenderedPageBreak/>
        <w:t>6.</w:t>
      </w:r>
      <w:r w:rsidRPr="001B3674">
        <w:rPr>
          <w:b/>
          <w:color w:val="auto"/>
          <w:sz w:val="18"/>
          <w:szCs w:val="18"/>
        </w:rPr>
        <w:tab/>
      </w:r>
      <w:r w:rsidR="00DA33D0" w:rsidRPr="001B3674">
        <w:rPr>
          <w:b/>
          <w:color w:val="auto"/>
          <w:sz w:val="18"/>
          <w:szCs w:val="18"/>
        </w:rPr>
        <w:t>Прекращение действия Гарантии</w:t>
      </w:r>
    </w:p>
    <w:p w:rsidR="0080260A" w:rsidRPr="001B3674" w:rsidRDefault="00E73103" w:rsidP="0080260A">
      <w:pPr>
        <w:tabs>
          <w:tab w:val="left" w:pos="0"/>
          <w:tab w:val="left" w:pos="1276"/>
        </w:tabs>
        <w:spacing w:line="240" w:lineRule="atLeast"/>
        <w:ind w:firstLine="709"/>
        <w:jc w:val="both"/>
        <w:rPr>
          <w:color w:val="auto"/>
          <w:sz w:val="18"/>
          <w:szCs w:val="18"/>
        </w:rPr>
      </w:pPr>
      <w:r w:rsidRPr="001B3674">
        <w:rPr>
          <w:color w:val="auto"/>
          <w:sz w:val="18"/>
          <w:szCs w:val="18"/>
        </w:rPr>
        <w:t>6.1.</w:t>
      </w:r>
      <w:r w:rsidRPr="001B3674">
        <w:rPr>
          <w:color w:val="auto"/>
          <w:sz w:val="18"/>
          <w:szCs w:val="18"/>
        </w:rPr>
        <w:tab/>
      </w:r>
      <w:r w:rsidR="00DA33D0" w:rsidRPr="001B3674">
        <w:rPr>
          <w:color w:val="auto"/>
          <w:sz w:val="18"/>
          <w:szCs w:val="18"/>
        </w:rPr>
        <w:t xml:space="preserve">Гарантия прекращает свое действие и должна быть </w:t>
      </w:r>
      <w:proofErr w:type="gramStart"/>
      <w:r w:rsidR="00DA33D0" w:rsidRPr="001B3674">
        <w:rPr>
          <w:color w:val="auto"/>
          <w:sz w:val="18"/>
          <w:szCs w:val="18"/>
        </w:rPr>
        <w:t>без дополнительных запросов со стороны Гаранта возвращена ему в течение десяти рабочих дней со дня наступления  любого из нижеперечисленных событий</w:t>
      </w:r>
      <w:proofErr w:type="gramEnd"/>
      <w:r w:rsidR="00DA33D0" w:rsidRPr="001B3674">
        <w:rPr>
          <w:color w:val="auto"/>
          <w:sz w:val="18"/>
          <w:szCs w:val="18"/>
        </w:rPr>
        <w:t>:</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A33D0" w:rsidRPr="001B3674">
        <w:rPr>
          <w:color w:val="auto"/>
          <w:sz w:val="18"/>
          <w:szCs w:val="18"/>
        </w:rPr>
        <w:t>по истечении срока Га</w:t>
      </w:r>
      <w:r w:rsidR="00721FC9" w:rsidRPr="001B3674">
        <w:rPr>
          <w:color w:val="auto"/>
          <w:sz w:val="18"/>
          <w:szCs w:val="18"/>
        </w:rPr>
        <w:t>рантии, указанного в пункте 5.2</w:t>
      </w:r>
      <w:r w:rsidR="00DA33D0" w:rsidRPr="001B3674">
        <w:rPr>
          <w:color w:val="auto"/>
          <w:sz w:val="18"/>
          <w:szCs w:val="18"/>
        </w:rPr>
        <w:t xml:space="preserve"> настоящего Договора и в Гарантии;</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A33D0" w:rsidRPr="001B3674">
        <w:rPr>
          <w:color w:val="auto"/>
          <w:sz w:val="18"/>
          <w:szCs w:val="18"/>
        </w:rPr>
        <w:t>после полного исполнения Гарантом обязательств по Гарантии;</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A33D0" w:rsidRPr="001B3674">
        <w:rPr>
          <w:color w:val="auto"/>
          <w:sz w:val="18"/>
          <w:szCs w:val="18"/>
        </w:rPr>
        <w:t xml:space="preserve">после исполнения Принципалом или третьими лицами перед Бенефициаром обязательств по кредитному </w:t>
      </w:r>
      <w:r w:rsidR="00C43C3A" w:rsidRPr="001B3674">
        <w:rPr>
          <w:color w:val="auto"/>
          <w:sz w:val="18"/>
          <w:szCs w:val="18"/>
        </w:rPr>
        <w:t>д</w:t>
      </w:r>
      <w:r w:rsidR="00DA33D0" w:rsidRPr="001B3674">
        <w:rPr>
          <w:color w:val="auto"/>
          <w:sz w:val="18"/>
          <w:szCs w:val="18"/>
        </w:rPr>
        <w:t>оговору, обеспеченных Гарантией;</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A33D0" w:rsidRPr="001B3674">
        <w:rPr>
          <w:color w:val="auto"/>
          <w:sz w:val="18"/>
          <w:szCs w:val="18"/>
        </w:rPr>
        <w:t>после отзыва Гарантии</w:t>
      </w:r>
      <w:r w:rsidR="00C43C3A" w:rsidRPr="001B3674">
        <w:rPr>
          <w:color w:val="auto"/>
          <w:sz w:val="18"/>
          <w:szCs w:val="18"/>
        </w:rPr>
        <w:t>;</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C43C3A" w:rsidRPr="001B3674">
        <w:rPr>
          <w:color w:val="auto"/>
          <w:sz w:val="18"/>
          <w:szCs w:val="18"/>
        </w:rPr>
        <w:t>вследствие отказа Бенефициара от своих прав по Гарантии</w:t>
      </w:r>
      <w:proofErr w:type="gramStart"/>
      <w:r w:rsidR="00C43C3A" w:rsidRPr="001B3674">
        <w:rPr>
          <w:color w:val="auto"/>
          <w:sz w:val="18"/>
          <w:szCs w:val="18"/>
        </w:rPr>
        <w:t xml:space="preserve"> </w:t>
      </w:r>
      <w:r w:rsidR="00DA33D0" w:rsidRPr="001B3674">
        <w:rPr>
          <w:color w:val="auto"/>
          <w:sz w:val="18"/>
          <w:szCs w:val="18"/>
        </w:rPr>
        <w:t>.</w:t>
      </w:r>
      <w:proofErr w:type="gramEnd"/>
      <w:r w:rsidR="00C43C3A" w:rsidRPr="001B3674">
        <w:rPr>
          <w:color w:val="auto"/>
          <w:sz w:val="18"/>
          <w:szCs w:val="18"/>
        </w:rPr>
        <w:t>путем возврата ее Гаранту;</w:t>
      </w:r>
    </w:p>
    <w:p w:rsidR="00C43C3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proofErr w:type="gramStart"/>
      <w:r w:rsidR="00C43C3A" w:rsidRPr="001B3674">
        <w:rPr>
          <w:color w:val="auto"/>
          <w:sz w:val="18"/>
          <w:szCs w:val="18"/>
        </w:rPr>
        <w:t>вследствие отказа Бенефициара от своих прав по Гарантии путем письменного заявления об освобождении Гаранта от его обязательств</w:t>
      </w:r>
      <w:proofErr w:type="gramEnd"/>
      <w:r w:rsidR="00C43C3A" w:rsidRPr="001B3674">
        <w:rPr>
          <w:color w:val="auto"/>
          <w:sz w:val="18"/>
          <w:szCs w:val="18"/>
        </w:rPr>
        <w:t>.</w:t>
      </w:r>
    </w:p>
    <w:p w:rsidR="00C43C3A" w:rsidRPr="001B3674" w:rsidRDefault="00C43C3A" w:rsidP="000C3A7E">
      <w:pPr>
        <w:tabs>
          <w:tab w:val="left" w:pos="0"/>
        </w:tabs>
        <w:spacing w:line="240" w:lineRule="atLeast"/>
        <w:ind w:firstLine="709"/>
        <w:jc w:val="both"/>
        <w:rPr>
          <w:color w:val="auto"/>
          <w:sz w:val="18"/>
          <w:szCs w:val="18"/>
        </w:rPr>
      </w:pPr>
    </w:p>
    <w:p w:rsidR="00DA33D0" w:rsidRPr="001B3674" w:rsidRDefault="00C43C3A" w:rsidP="000C3A7E">
      <w:pPr>
        <w:tabs>
          <w:tab w:val="left" w:pos="0"/>
        </w:tabs>
        <w:spacing w:line="240" w:lineRule="atLeast"/>
        <w:ind w:left="1077"/>
        <w:jc w:val="center"/>
        <w:rPr>
          <w:b/>
          <w:color w:val="auto"/>
          <w:sz w:val="18"/>
          <w:szCs w:val="18"/>
        </w:rPr>
      </w:pPr>
      <w:r w:rsidRPr="001B3674">
        <w:rPr>
          <w:b/>
          <w:color w:val="auto"/>
          <w:sz w:val="18"/>
          <w:szCs w:val="18"/>
        </w:rPr>
        <w:t>7.</w:t>
      </w:r>
      <w:r w:rsidRPr="001B3674">
        <w:rPr>
          <w:b/>
          <w:color w:val="auto"/>
          <w:sz w:val="18"/>
          <w:szCs w:val="18"/>
        </w:rPr>
        <w:tab/>
      </w:r>
      <w:r w:rsidR="00DA33D0" w:rsidRPr="001B3674">
        <w:rPr>
          <w:b/>
          <w:color w:val="auto"/>
          <w:sz w:val="18"/>
          <w:szCs w:val="18"/>
        </w:rPr>
        <w:t>Условия отзыва Гарантии</w:t>
      </w:r>
    </w:p>
    <w:p w:rsidR="0080260A" w:rsidRPr="001B3674" w:rsidRDefault="00C43C3A" w:rsidP="0080260A">
      <w:pPr>
        <w:tabs>
          <w:tab w:val="left" w:pos="0"/>
          <w:tab w:val="left" w:pos="1276"/>
        </w:tabs>
        <w:spacing w:line="240" w:lineRule="atLeast"/>
        <w:ind w:firstLine="709"/>
        <w:jc w:val="both"/>
        <w:rPr>
          <w:color w:val="auto"/>
          <w:sz w:val="18"/>
          <w:szCs w:val="18"/>
        </w:rPr>
      </w:pPr>
      <w:r w:rsidRPr="001B3674">
        <w:rPr>
          <w:color w:val="auto"/>
          <w:sz w:val="18"/>
          <w:szCs w:val="18"/>
        </w:rPr>
        <w:t>7.1.</w:t>
      </w:r>
      <w:r w:rsidRPr="001B3674">
        <w:rPr>
          <w:color w:val="auto"/>
          <w:sz w:val="18"/>
          <w:szCs w:val="18"/>
        </w:rPr>
        <w:tab/>
      </w:r>
      <w:r w:rsidR="00DA33D0" w:rsidRPr="001B3674">
        <w:rPr>
          <w:color w:val="auto"/>
          <w:sz w:val="18"/>
          <w:szCs w:val="18"/>
        </w:rPr>
        <w:t>Гарантия может быть отозвана Гарантом в случаях:</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A33D0" w:rsidRPr="001B3674">
        <w:rPr>
          <w:color w:val="auto"/>
          <w:sz w:val="18"/>
          <w:szCs w:val="18"/>
        </w:rPr>
        <w:t>если Гарантия не будет передана Принципалом Бенефициару в соответствии с условиями пункта 3.</w:t>
      </w:r>
      <w:r w:rsidR="000C723E" w:rsidRPr="001B3674">
        <w:rPr>
          <w:color w:val="auto"/>
          <w:sz w:val="18"/>
          <w:szCs w:val="18"/>
        </w:rPr>
        <w:t>3</w:t>
      </w:r>
      <w:r w:rsidR="00DA33D0" w:rsidRPr="001B3674">
        <w:rPr>
          <w:color w:val="auto"/>
          <w:sz w:val="18"/>
          <w:szCs w:val="18"/>
        </w:rPr>
        <w:t xml:space="preserve"> настоящего Договора и в соответствии с </w:t>
      </w:r>
      <w:r w:rsidR="000C723E" w:rsidRPr="001B3674">
        <w:rPr>
          <w:color w:val="auto"/>
          <w:sz w:val="18"/>
          <w:szCs w:val="18"/>
        </w:rPr>
        <w:t xml:space="preserve">пунктом 5.1 </w:t>
      </w:r>
      <w:r w:rsidR="00DA33D0" w:rsidRPr="001B3674">
        <w:rPr>
          <w:color w:val="auto"/>
          <w:sz w:val="18"/>
          <w:szCs w:val="18"/>
        </w:rPr>
        <w:t>Гаранти</w:t>
      </w:r>
      <w:r w:rsidR="000C723E" w:rsidRPr="001B3674">
        <w:rPr>
          <w:color w:val="auto"/>
          <w:sz w:val="18"/>
          <w:szCs w:val="18"/>
        </w:rPr>
        <w:t>и</w:t>
      </w:r>
      <w:r w:rsidR="00DA33D0" w:rsidRPr="001B3674">
        <w:rPr>
          <w:color w:val="auto"/>
          <w:sz w:val="18"/>
          <w:szCs w:val="18"/>
        </w:rPr>
        <w:t>.</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t>в</w:t>
      </w:r>
      <w:r w:rsidR="00DA33D0" w:rsidRPr="001B3674">
        <w:rPr>
          <w:color w:val="auto"/>
          <w:sz w:val="18"/>
          <w:szCs w:val="18"/>
        </w:rPr>
        <w:t xml:space="preserve"> случае неполучения Бенефициаром Гарантии от Принципала, Бенефициар направляет Гаранту уведомление о неполучении Гарантии в течение пяти рабочих дней со дня</w:t>
      </w:r>
      <w:r w:rsidR="000C723E" w:rsidRPr="001B3674">
        <w:rPr>
          <w:color w:val="auto"/>
          <w:sz w:val="18"/>
          <w:szCs w:val="18"/>
        </w:rPr>
        <w:t xml:space="preserve"> подписания настоящего Договора;</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r>
      <w:r w:rsidR="00DA33D0" w:rsidRPr="001B3674">
        <w:rPr>
          <w:color w:val="auto"/>
          <w:sz w:val="18"/>
          <w:szCs w:val="18"/>
        </w:rPr>
        <w:t xml:space="preserve">внесения в кредитный </w:t>
      </w:r>
      <w:r w:rsidR="000C723E" w:rsidRPr="001B3674">
        <w:rPr>
          <w:color w:val="auto"/>
          <w:sz w:val="18"/>
          <w:szCs w:val="18"/>
        </w:rPr>
        <w:t>д</w:t>
      </w:r>
      <w:r w:rsidR="00DA33D0" w:rsidRPr="001B3674">
        <w:rPr>
          <w:color w:val="auto"/>
          <w:sz w:val="18"/>
          <w:szCs w:val="18"/>
        </w:rPr>
        <w:t>оговор не согласованных с Гарантом условий, влекущих увеличение ответственности или иные неблагоп</w:t>
      </w:r>
      <w:r w:rsidRPr="001B3674">
        <w:rPr>
          <w:color w:val="auto"/>
          <w:sz w:val="18"/>
          <w:szCs w:val="18"/>
        </w:rPr>
        <w:t>риятные последствия для Гаранта;</w:t>
      </w:r>
    </w:p>
    <w:p w:rsidR="0080260A" w:rsidRPr="001B3674" w:rsidRDefault="0080260A" w:rsidP="0080260A">
      <w:pPr>
        <w:tabs>
          <w:tab w:val="left" w:pos="0"/>
          <w:tab w:val="left" w:pos="993"/>
        </w:tabs>
        <w:spacing w:line="240" w:lineRule="atLeast"/>
        <w:ind w:firstLine="709"/>
        <w:jc w:val="both"/>
        <w:rPr>
          <w:color w:val="auto"/>
          <w:sz w:val="18"/>
          <w:szCs w:val="18"/>
        </w:rPr>
      </w:pPr>
      <w:r w:rsidRPr="001B3674">
        <w:rPr>
          <w:color w:val="auto"/>
          <w:sz w:val="18"/>
          <w:szCs w:val="18"/>
        </w:rPr>
        <w:t>-</w:t>
      </w:r>
      <w:r w:rsidRPr="001B3674">
        <w:rPr>
          <w:color w:val="auto"/>
          <w:sz w:val="18"/>
          <w:szCs w:val="18"/>
        </w:rPr>
        <w:tab/>
        <w:t>е</w:t>
      </w:r>
      <w:r w:rsidR="000C723E" w:rsidRPr="001B3674">
        <w:rPr>
          <w:color w:val="auto"/>
          <w:sz w:val="18"/>
          <w:szCs w:val="18"/>
        </w:rPr>
        <w:t xml:space="preserve">сли Принципалом аннулирован договор обеспечения или наступило другое событие, в результате которого произошла потеря </w:t>
      </w:r>
      <w:proofErr w:type="gramStart"/>
      <w:r w:rsidR="000C723E" w:rsidRPr="001B3674">
        <w:rPr>
          <w:color w:val="auto"/>
          <w:sz w:val="18"/>
          <w:szCs w:val="18"/>
        </w:rPr>
        <w:t>обеспечения</w:t>
      </w:r>
      <w:proofErr w:type="gramEnd"/>
      <w:r w:rsidR="000C723E" w:rsidRPr="001B3674">
        <w:rPr>
          <w:color w:val="auto"/>
          <w:sz w:val="18"/>
          <w:szCs w:val="18"/>
        </w:rPr>
        <w:t xml:space="preserve"> либо снижение цены обеспечения.</w:t>
      </w:r>
    </w:p>
    <w:p w:rsidR="00DA33D0"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7</w:t>
      </w:r>
      <w:r w:rsidR="000C723E" w:rsidRPr="001B3674">
        <w:rPr>
          <w:color w:val="auto"/>
          <w:sz w:val="18"/>
          <w:szCs w:val="18"/>
        </w:rPr>
        <w:t>.2.</w:t>
      </w:r>
      <w:r w:rsidR="0080260A" w:rsidRPr="001B3674">
        <w:rPr>
          <w:color w:val="auto"/>
          <w:sz w:val="18"/>
          <w:szCs w:val="18"/>
        </w:rPr>
        <w:tab/>
      </w:r>
      <w:r w:rsidRPr="001B3674">
        <w:rPr>
          <w:color w:val="auto"/>
          <w:sz w:val="18"/>
          <w:szCs w:val="18"/>
        </w:rPr>
        <w:t>Уведомление об отзыве Гарантии направляется Принципалу и Бенефициару по адресам, указанным в настоящем Договоре.</w:t>
      </w:r>
    </w:p>
    <w:p w:rsidR="00DA33D0" w:rsidRPr="001B3674" w:rsidRDefault="00DA33D0" w:rsidP="000C3A7E">
      <w:pPr>
        <w:tabs>
          <w:tab w:val="left" w:pos="0"/>
        </w:tabs>
        <w:spacing w:line="240" w:lineRule="atLeast"/>
        <w:ind w:firstLine="851"/>
        <w:jc w:val="both"/>
        <w:rPr>
          <w:color w:val="auto"/>
          <w:sz w:val="18"/>
          <w:szCs w:val="18"/>
          <w:highlight w:val="yellow"/>
        </w:rPr>
      </w:pPr>
    </w:p>
    <w:p w:rsidR="00DA33D0" w:rsidRPr="001B3674" w:rsidRDefault="00500FE3" w:rsidP="000C3A7E">
      <w:pPr>
        <w:tabs>
          <w:tab w:val="left" w:pos="0"/>
          <w:tab w:val="left" w:pos="426"/>
        </w:tabs>
        <w:spacing w:line="240" w:lineRule="atLeast"/>
        <w:jc w:val="center"/>
        <w:rPr>
          <w:b/>
          <w:color w:val="auto"/>
          <w:sz w:val="18"/>
          <w:szCs w:val="18"/>
        </w:rPr>
      </w:pPr>
      <w:r w:rsidRPr="001B3674">
        <w:rPr>
          <w:b/>
          <w:color w:val="auto"/>
          <w:sz w:val="18"/>
          <w:szCs w:val="18"/>
        </w:rPr>
        <w:t>8.</w:t>
      </w:r>
      <w:r w:rsidRPr="001B3674">
        <w:rPr>
          <w:b/>
          <w:color w:val="auto"/>
          <w:sz w:val="18"/>
          <w:szCs w:val="18"/>
        </w:rPr>
        <w:tab/>
      </w:r>
      <w:r w:rsidR="00DA33D0" w:rsidRPr="001B3674">
        <w:rPr>
          <w:b/>
          <w:color w:val="auto"/>
          <w:sz w:val="18"/>
          <w:szCs w:val="18"/>
        </w:rPr>
        <w:t>Исполнение обязательств по Гарантии</w:t>
      </w:r>
    </w:p>
    <w:p w:rsidR="00DA33D0" w:rsidRPr="001B3674" w:rsidRDefault="00DA33D0" w:rsidP="0080260A">
      <w:pPr>
        <w:tabs>
          <w:tab w:val="left" w:pos="0"/>
          <w:tab w:val="left" w:pos="1276"/>
        </w:tabs>
        <w:spacing w:line="240" w:lineRule="atLeast"/>
        <w:ind w:firstLine="709"/>
        <w:jc w:val="both"/>
        <w:rPr>
          <w:color w:val="auto"/>
          <w:sz w:val="18"/>
          <w:szCs w:val="18"/>
        </w:rPr>
      </w:pPr>
      <w:r w:rsidRPr="001B3674">
        <w:rPr>
          <w:color w:val="auto"/>
          <w:sz w:val="18"/>
          <w:szCs w:val="18"/>
        </w:rPr>
        <w:t>8.1.</w:t>
      </w:r>
      <w:r w:rsidR="00500FE3" w:rsidRPr="001B3674">
        <w:rPr>
          <w:color w:val="auto"/>
          <w:sz w:val="18"/>
          <w:szCs w:val="18"/>
        </w:rPr>
        <w:tab/>
      </w:r>
      <w:r w:rsidRPr="001B3674">
        <w:rPr>
          <w:color w:val="auto"/>
          <w:sz w:val="18"/>
          <w:szCs w:val="18"/>
        </w:rPr>
        <w:t xml:space="preserve">При наступлении срока исполнения Принципалом обязательств по кредитному </w:t>
      </w:r>
      <w:r w:rsidR="00BF6176" w:rsidRPr="001B3674">
        <w:rPr>
          <w:color w:val="auto"/>
          <w:sz w:val="18"/>
          <w:szCs w:val="18"/>
        </w:rPr>
        <w:t>д</w:t>
      </w:r>
      <w:r w:rsidRPr="001B3674">
        <w:rPr>
          <w:color w:val="auto"/>
          <w:sz w:val="18"/>
          <w:szCs w:val="18"/>
        </w:rPr>
        <w:t>оговору Бенефициар до предъявления требований к Гаранту обязан предъявить письменное требование к Принципалу о соответствующих платежах.</w:t>
      </w:r>
    </w:p>
    <w:p w:rsidR="0080260A" w:rsidRPr="001B3674" w:rsidRDefault="00DA33D0" w:rsidP="000C3A7E">
      <w:pPr>
        <w:tabs>
          <w:tab w:val="left" w:pos="0"/>
        </w:tabs>
        <w:spacing w:line="240" w:lineRule="atLeast"/>
        <w:ind w:firstLine="709"/>
        <w:jc w:val="both"/>
        <w:rPr>
          <w:color w:val="auto"/>
          <w:sz w:val="18"/>
          <w:szCs w:val="18"/>
        </w:rPr>
      </w:pPr>
      <w:r w:rsidRPr="001B3674">
        <w:rPr>
          <w:color w:val="auto"/>
          <w:sz w:val="18"/>
          <w:szCs w:val="18"/>
        </w:rPr>
        <w:t xml:space="preserve">Если Принципал в течение </w:t>
      </w:r>
      <w:r w:rsidR="00BF6176" w:rsidRPr="001B3674">
        <w:rPr>
          <w:color w:val="auto"/>
          <w:sz w:val="18"/>
          <w:szCs w:val="18"/>
        </w:rPr>
        <w:t>трех</w:t>
      </w:r>
      <w:r w:rsidRPr="001B3674">
        <w:rPr>
          <w:color w:val="auto"/>
          <w:sz w:val="18"/>
          <w:szCs w:val="18"/>
        </w:rPr>
        <w:t xml:space="preserve"> рабочих дней </w:t>
      </w:r>
      <w:proofErr w:type="gramStart"/>
      <w:r w:rsidRPr="001B3674">
        <w:rPr>
          <w:color w:val="auto"/>
          <w:sz w:val="18"/>
          <w:szCs w:val="18"/>
        </w:rPr>
        <w:t>с даты получения</w:t>
      </w:r>
      <w:proofErr w:type="gramEnd"/>
      <w:r w:rsidRPr="001B3674">
        <w:rPr>
          <w:color w:val="auto"/>
          <w:sz w:val="18"/>
          <w:szCs w:val="18"/>
        </w:rPr>
        <w:t xml:space="preserve"> письменного требования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80260A" w:rsidRPr="001B3674" w:rsidRDefault="00DA33D0" w:rsidP="0080260A">
      <w:pPr>
        <w:tabs>
          <w:tab w:val="left" w:pos="0"/>
          <w:tab w:val="left" w:pos="1276"/>
        </w:tabs>
        <w:spacing w:line="240" w:lineRule="atLeast"/>
        <w:ind w:firstLine="709"/>
        <w:jc w:val="both"/>
        <w:rPr>
          <w:color w:val="auto"/>
          <w:sz w:val="18"/>
          <w:szCs w:val="18"/>
        </w:rPr>
      </w:pPr>
      <w:r w:rsidRPr="001B3674">
        <w:rPr>
          <w:color w:val="auto"/>
          <w:sz w:val="18"/>
          <w:szCs w:val="18"/>
        </w:rPr>
        <w:t>8.2.</w:t>
      </w:r>
      <w:r w:rsidR="0080260A" w:rsidRPr="001B3674">
        <w:rPr>
          <w:color w:val="auto"/>
          <w:sz w:val="18"/>
          <w:szCs w:val="18"/>
        </w:rPr>
        <w:tab/>
      </w:r>
      <w:r w:rsidRPr="001B3674">
        <w:rPr>
          <w:color w:val="auto"/>
          <w:sz w:val="18"/>
          <w:szCs w:val="18"/>
        </w:rPr>
        <w:t>Для исполнения обязательств Гаранта по Гарантии Бенефициар обязан предоставить письменное требование к Гаранту</w:t>
      </w:r>
      <w:r w:rsidR="00BF6176" w:rsidRPr="001B3674">
        <w:rPr>
          <w:color w:val="auto"/>
          <w:sz w:val="18"/>
          <w:szCs w:val="18"/>
        </w:rPr>
        <w:t xml:space="preserve"> и документы, подтверждающие обоснованность этого требования.</w:t>
      </w:r>
    </w:p>
    <w:p w:rsidR="00BF6176" w:rsidRPr="001B3674" w:rsidRDefault="00BF6176" w:rsidP="0080260A">
      <w:pPr>
        <w:tabs>
          <w:tab w:val="left" w:pos="0"/>
          <w:tab w:val="left" w:pos="1276"/>
        </w:tabs>
        <w:spacing w:line="240" w:lineRule="atLeast"/>
        <w:ind w:firstLine="709"/>
        <w:jc w:val="both"/>
        <w:rPr>
          <w:color w:val="auto"/>
          <w:sz w:val="18"/>
          <w:szCs w:val="18"/>
        </w:rPr>
      </w:pPr>
      <w:r w:rsidRPr="001B3674">
        <w:rPr>
          <w:color w:val="auto"/>
          <w:sz w:val="18"/>
          <w:szCs w:val="18"/>
        </w:rPr>
        <w:t>В письменном требовании должны быть указаны:</w:t>
      </w:r>
    </w:p>
    <w:p w:rsidR="0080260A" w:rsidRPr="001B3674" w:rsidRDefault="0080260A" w:rsidP="000C3A7E">
      <w:pPr>
        <w:tabs>
          <w:tab w:val="left" w:pos="0"/>
          <w:tab w:val="left" w:pos="993"/>
        </w:tabs>
        <w:spacing w:line="240" w:lineRule="atLeast"/>
        <w:ind w:firstLine="709"/>
        <w:jc w:val="both"/>
        <w:rPr>
          <w:color w:val="auto"/>
          <w:sz w:val="18"/>
          <w:szCs w:val="18"/>
        </w:rPr>
      </w:pPr>
      <w:r w:rsidRPr="001B3674">
        <w:rPr>
          <w:color w:val="auto"/>
          <w:sz w:val="18"/>
          <w:szCs w:val="18"/>
        </w:rPr>
        <w:t>8.2.1.</w:t>
      </w:r>
      <w:r w:rsidRPr="001B3674">
        <w:rPr>
          <w:color w:val="auto"/>
          <w:sz w:val="18"/>
          <w:szCs w:val="18"/>
        </w:rPr>
        <w:tab/>
      </w:r>
      <w:r w:rsidR="00DA33D0" w:rsidRPr="001B3674">
        <w:rPr>
          <w:color w:val="auto"/>
          <w:sz w:val="18"/>
          <w:szCs w:val="18"/>
        </w:rPr>
        <w:t>сумма просроченных неисполненных гарантированных обязательств (основной долг, проц</w:t>
      </w:r>
      <w:r w:rsidR="00BF6176" w:rsidRPr="001B3674">
        <w:rPr>
          <w:color w:val="auto"/>
          <w:sz w:val="18"/>
          <w:szCs w:val="18"/>
        </w:rPr>
        <w:t>енты и (или) иные платежи (пеня</w:t>
      </w:r>
      <w:r w:rsidR="00DA33D0" w:rsidRPr="001B3674">
        <w:rPr>
          <w:color w:val="auto"/>
          <w:sz w:val="18"/>
          <w:szCs w:val="18"/>
        </w:rPr>
        <w:t>);</w:t>
      </w:r>
    </w:p>
    <w:p w:rsidR="0080260A" w:rsidRPr="001B3674" w:rsidRDefault="0080260A" w:rsidP="000C3A7E">
      <w:pPr>
        <w:tabs>
          <w:tab w:val="left" w:pos="0"/>
          <w:tab w:val="left" w:pos="993"/>
        </w:tabs>
        <w:spacing w:line="240" w:lineRule="atLeast"/>
        <w:ind w:firstLine="709"/>
        <w:jc w:val="both"/>
        <w:rPr>
          <w:color w:val="auto"/>
          <w:sz w:val="18"/>
          <w:szCs w:val="18"/>
        </w:rPr>
      </w:pPr>
      <w:r w:rsidRPr="001B3674">
        <w:rPr>
          <w:color w:val="auto"/>
          <w:sz w:val="18"/>
          <w:szCs w:val="18"/>
        </w:rPr>
        <w:t>8.2.2.</w:t>
      </w:r>
      <w:r w:rsidRPr="001B3674">
        <w:rPr>
          <w:color w:val="auto"/>
          <w:sz w:val="18"/>
          <w:szCs w:val="18"/>
        </w:rPr>
        <w:tab/>
      </w:r>
      <w:r w:rsidR="00DA33D0" w:rsidRPr="001B3674">
        <w:rPr>
          <w:color w:val="auto"/>
          <w:sz w:val="18"/>
          <w:szCs w:val="18"/>
        </w:rPr>
        <w:t xml:space="preserve">основание для требования Бенефициара и платежа Гаранта в виде ссылок на Гарантию, настоящий Договор, кредитный </w:t>
      </w:r>
      <w:r w:rsidR="00BF6176" w:rsidRPr="001B3674">
        <w:rPr>
          <w:color w:val="auto"/>
          <w:sz w:val="18"/>
          <w:szCs w:val="18"/>
        </w:rPr>
        <w:t>д</w:t>
      </w:r>
      <w:r w:rsidR="00DA33D0" w:rsidRPr="001B3674">
        <w:rPr>
          <w:color w:val="auto"/>
          <w:sz w:val="18"/>
          <w:szCs w:val="18"/>
        </w:rPr>
        <w:t>оговор;</w:t>
      </w:r>
    </w:p>
    <w:p w:rsidR="0080260A" w:rsidRPr="001B3674" w:rsidRDefault="0080260A" w:rsidP="000C3A7E">
      <w:pPr>
        <w:tabs>
          <w:tab w:val="left" w:pos="0"/>
          <w:tab w:val="left" w:pos="993"/>
        </w:tabs>
        <w:spacing w:line="240" w:lineRule="atLeast"/>
        <w:ind w:firstLine="709"/>
        <w:jc w:val="both"/>
        <w:rPr>
          <w:color w:val="auto"/>
          <w:sz w:val="18"/>
          <w:szCs w:val="18"/>
        </w:rPr>
      </w:pPr>
      <w:r w:rsidRPr="001B3674">
        <w:rPr>
          <w:color w:val="auto"/>
          <w:sz w:val="18"/>
          <w:szCs w:val="18"/>
        </w:rPr>
        <w:t>8.2.3.</w:t>
      </w:r>
      <w:r w:rsidRPr="001B3674">
        <w:rPr>
          <w:color w:val="auto"/>
          <w:sz w:val="18"/>
          <w:szCs w:val="18"/>
        </w:rPr>
        <w:tab/>
      </w:r>
      <w:r w:rsidR="00DA33D0" w:rsidRPr="001B3674">
        <w:rPr>
          <w:color w:val="auto"/>
          <w:sz w:val="18"/>
          <w:szCs w:val="18"/>
        </w:rPr>
        <w:t>соблюдение субсидиарности требования в виде ссылки на предъявленное Бенефициаром Принципалу письменное требование о погашении долга, уплате процентов и (или) иных платежей (пени);</w:t>
      </w:r>
    </w:p>
    <w:p w:rsidR="00BF6176" w:rsidRPr="001B3674" w:rsidRDefault="0080260A" w:rsidP="000C3A7E">
      <w:pPr>
        <w:tabs>
          <w:tab w:val="left" w:pos="0"/>
          <w:tab w:val="left" w:pos="993"/>
        </w:tabs>
        <w:spacing w:line="240" w:lineRule="atLeast"/>
        <w:ind w:firstLine="709"/>
        <w:jc w:val="both"/>
        <w:rPr>
          <w:color w:val="auto"/>
          <w:sz w:val="18"/>
          <w:szCs w:val="18"/>
        </w:rPr>
      </w:pPr>
      <w:r w:rsidRPr="001B3674">
        <w:rPr>
          <w:color w:val="auto"/>
          <w:sz w:val="18"/>
          <w:szCs w:val="18"/>
        </w:rPr>
        <w:t>8.2.4.</w:t>
      </w:r>
      <w:r w:rsidRPr="001B3674">
        <w:rPr>
          <w:color w:val="auto"/>
          <w:sz w:val="18"/>
          <w:szCs w:val="18"/>
        </w:rPr>
        <w:tab/>
      </w:r>
      <w:r w:rsidR="00DA33D0" w:rsidRPr="001B3674">
        <w:rPr>
          <w:color w:val="auto"/>
          <w:sz w:val="18"/>
          <w:szCs w:val="18"/>
        </w:rPr>
        <w:t>платежные реквизиты Бенефициара.</w:t>
      </w:r>
    </w:p>
    <w:p w:rsidR="00BF6176" w:rsidRPr="001B3674" w:rsidRDefault="00DA33D0" w:rsidP="000C3A7E">
      <w:pPr>
        <w:tabs>
          <w:tab w:val="left" w:pos="0"/>
          <w:tab w:val="left" w:pos="993"/>
        </w:tabs>
        <w:spacing w:line="240" w:lineRule="atLeast"/>
        <w:ind w:firstLine="709"/>
        <w:jc w:val="both"/>
        <w:rPr>
          <w:color w:val="auto"/>
          <w:sz w:val="18"/>
          <w:szCs w:val="18"/>
        </w:rPr>
      </w:pPr>
      <w:r w:rsidRPr="001B3674">
        <w:rPr>
          <w:color w:val="auto"/>
          <w:sz w:val="18"/>
          <w:szCs w:val="18"/>
        </w:rPr>
        <w:t>Документы, которые прилагаются к требованию:</w:t>
      </w:r>
    </w:p>
    <w:p w:rsidR="00BF6176" w:rsidRPr="001B3674" w:rsidRDefault="00DA33D0" w:rsidP="000C3A7E">
      <w:pPr>
        <w:tabs>
          <w:tab w:val="left" w:pos="0"/>
          <w:tab w:val="left" w:pos="993"/>
        </w:tabs>
        <w:spacing w:line="240" w:lineRule="atLeast"/>
        <w:ind w:firstLine="709"/>
        <w:jc w:val="both"/>
        <w:rPr>
          <w:color w:val="auto"/>
          <w:sz w:val="18"/>
          <w:szCs w:val="18"/>
        </w:rPr>
      </w:pPr>
      <w:r w:rsidRPr="001B3674">
        <w:rPr>
          <w:color w:val="auto"/>
          <w:sz w:val="18"/>
          <w:szCs w:val="18"/>
        </w:rPr>
        <w:t>а)</w:t>
      </w:r>
      <w:r w:rsidR="00BF6176" w:rsidRPr="001B3674">
        <w:rPr>
          <w:color w:val="auto"/>
          <w:sz w:val="18"/>
          <w:szCs w:val="18"/>
        </w:rPr>
        <w:tab/>
      </w:r>
      <w:r w:rsidRPr="001B3674">
        <w:rPr>
          <w:color w:val="auto"/>
          <w:sz w:val="18"/>
          <w:szCs w:val="18"/>
        </w:rPr>
        <w:t>копия направленного принципалу письменного требования о погашении долга, уплате процентов и (или) иных платежей (пени);</w:t>
      </w:r>
    </w:p>
    <w:p w:rsidR="00BF6176" w:rsidRPr="001B3674" w:rsidRDefault="00BF6176" w:rsidP="000C3A7E">
      <w:pPr>
        <w:tabs>
          <w:tab w:val="left" w:pos="0"/>
          <w:tab w:val="left" w:pos="993"/>
        </w:tabs>
        <w:spacing w:line="240" w:lineRule="atLeast"/>
        <w:ind w:firstLine="709"/>
        <w:jc w:val="both"/>
        <w:rPr>
          <w:color w:val="auto"/>
          <w:sz w:val="18"/>
          <w:szCs w:val="18"/>
        </w:rPr>
      </w:pPr>
      <w:r w:rsidRPr="001B3674">
        <w:rPr>
          <w:color w:val="auto"/>
          <w:sz w:val="18"/>
          <w:szCs w:val="18"/>
        </w:rPr>
        <w:t>б)</w:t>
      </w:r>
      <w:r w:rsidRPr="001B3674">
        <w:rPr>
          <w:color w:val="auto"/>
          <w:sz w:val="18"/>
          <w:szCs w:val="18"/>
        </w:rPr>
        <w:tab/>
        <w:t>документы, содержащие расчеты, подтверждающие размер просроченного непогашенного основного долга и размер неуплаченных просроченных процентов;</w:t>
      </w:r>
    </w:p>
    <w:p w:rsidR="00DA33D0" w:rsidRPr="001B3674" w:rsidRDefault="00BF6176" w:rsidP="000C3A7E">
      <w:pPr>
        <w:tabs>
          <w:tab w:val="left" w:pos="0"/>
          <w:tab w:val="left" w:pos="993"/>
        </w:tabs>
        <w:spacing w:line="240" w:lineRule="atLeast"/>
        <w:ind w:firstLine="709"/>
        <w:jc w:val="both"/>
        <w:rPr>
          <w:color w:val="auto"/>
          <w:sz w:val="18"/>
          <w:szCs w:val="18"/>
        </w:rPr>
      </w:pPr>
      <w:r w:rsidRPr="001B3674">
        <w:rPr>
          <w:color w:val="auto"/>
          <w:sz w:val="18"/>
          <w:szCs w:val="18"/>
        </w:rPr>
        <w:t>в)</w:t>
      </w:r>
      <w:r w:rsidRPr="001B3674">
        <w:rPr>
          <w:color w:val="auto"/>
          <w:sz w:val="18"/>
          <w:szCs w:val="18"/>
        </w:rPr>
        <w:tab/>
      </w:r>
      <w:r w:rsidR="00DA33D0" w:rsidRPr="001B3674">
        <w:rPr>
          <w:color w:val="auto"/>
          <w:sz w:val="18"/>
          <w:szCs w:val="18"/>
        </w:rPr>
        <w:t>ответ принципала на указанное требование (если таковой имел место быть).</w:t>
      </w:r>
    </w:p>
    <w:p w:rsidR="0080260A" w:rsidRPr="001B3674" w:rsidRDefault="00BF6176" w:rsidP="0080260A">
      <w:pPr>
        <w:tabs>
          <w:tab w:val="left" w:pos="0"/>
          <w:tab w:val="left" w:pos="993"/>
        </w:tabs>
        <w:spacing w:line="240" w:lineRule="atLeast"/>
        <w:ind w:firstLine="709"/>
        <w:jc w:val="both"/>
        <w:rPr>
          <w:color w:val="auto"/>
          <w:sz w:val="18"/>
          <w:szCs w:val="18"/>
        </w:rPr>
      </w:pPr>
      <w:r w:rsidRPr="001B3674">
        <w:rPr>
          <w:color w:val="auto"/>
          <w:sz w:val="18"/>
          <w:szCs w:val="18"/>
        </w:rPr>
        <w:t xml:space="preserve">Все перечисленные документы должны быть подписаны уполномоченным лицом </w:t>
      </w:r>
      <w:r w:rsidR="004B1E8D" w:rsidRPr="001B3674">
        <w:rPr>
          <w:color w:val="auto"/>
          <w:sz w:val="18"/>
          <w:szCs w:val="18"/>
        </w:rPr>
        <w:t>Б</w:t>
      </w:r>
      <w:r w:rsidRPr="001B3674">
        <w:rPr>
          <w:color w:val="auto"/>
          <w:sz w:val="18"/>
          <w:szCs w:val="18"/>
        </w:rPr>
        <w:t>енефициара</w:t>
      </w:r>
      <w:r w:rsidR="004B1E8D" w:rsidRPr="001B3674">
        <w:rPr>
          <w:color w:val="auto"/>
          <w:sz w:val="18"/>
          <w:szCs w:val="18"/>
        </w:rPr>
        <w:t xml:space="preserve"> и заверены печатью Бенефициара.</w:t>
      </w:r>
    </w:p>
    <w:p w:rsidR="0080260A"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8.3.</w:t>
      </w:r>
      <w:r w:rsidR="0080260A" w:rsidRPr="001B3674">
        <w:rPr>
          <w:color w:val="auto"/>
          <w:sz w:val="18"/>
          <w:szCs w:val="18"/>
        </w:rPr>
        <w:tab/>
      </w:r>
      <w:r w:rsidRPr="001B3674">
        <w:rPr>
          <w:color w:val="auto"/>
          <w:sz w:val="18"/>
          <w:szCs w:val="18"/>
        </w:rPr>
        <w:t>Датой предъявления требования к Гаранту считается дата его поступления к Гаранту. Требование направляется Гаранту заказным письмом с уведомлением.</w:t>
      </w:r>
    </w:p>
    <w:p w:rsidR="0080260A"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8.4.</w:t>
      </w:r>
      <w:r w:rsidR="0080260A" w:rsidRPr="001B3674">
        <w:rPr>
          <w:color w:val="auto"/>
          <w:sz w:val="18"/>
          <w:szCs w:val="18"/>
        </w:rPr>
        <w:tab/>
      </w:r>
      <w:r w:rsidRPr="001B3674">
        <w:rPr>
          <w:color w:val="auto"/>
          <w:sz w:val="18"/>
          <w:szCs w:val="18"/>
        </w:rPr>
        <w:t xml:space="preserve">Гарант обязан в течение трех дней </w:t>
      </w:r>
      <w:proofErr w:type="gramStart"/>
      <w:r w:rsidRPr="001B3674">
        <w:rPr>
          <w:color w:val="auto"/>
          <w:sz w:val="18"/>
          <w:szCs w:val="18"/>
        </w:rPr>
        <w:t>с даты получения</w:t>
      </w:r>
      <w:proofErr w:type="gramEnd"/>
      <w:r w:rsidRPr="001B3674">
        <w:rPr>
          <w:color w:val="auto"/>
          <w:sz w:val="18"/>
          <w:szCs w:val="18"/>
        </w:rPr>
        <w:t xml:space="preserve"> требования Бенефициара уведомить Принципала о предъявлении Гаранту данного требования.</w:t>
      </w:r>
    </w:p>
    <w:p w:rsidR="0080260A"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8.5.</w:t>
      </w:r>
      <w:r w:rsidR="0080260A" w:rsidRPr="001B3674">
        <w:rPr>
          <w:color w:val="auto"/>
          <w:sz w:val="18"/>
          <w:szCs w:val="18"/>
        </w:rPr>
        <w:tab/>
      </w:r>
      <w:r w:rsidRPr="001B3674">
        <w:rPr>
          <w:color w:val="auto"/>
          <w:sz w:val="18"/>
          <w:szCs w:val="18"/>
        </w:rPr>
        <w:t>Гарант рассматривает требование Бенефициара в течени</w:t>
      </w:r>
      <w:proofErr w:type="gramStart"/>
      <w:r w:rsidRPr="001B3674">
        <w:rPr>
          <w:color w:val="auto"/>
          <w:sz w:val="18"/>
          <w:szCs w:val="18"/>
        </w:rPr>
        <w:t>и</w:t>
      </w:r>
      <w:proofErr w:type="gramEnd"/>
      <w:r w:rsidRPr="001B3674">
        <w:rPr>
          <w:color w:val="auto"/>
          <w:sz w:val="18"/>
          <w:szCs w:val="18"/>
        </w:rPr>
        <w:t xml:space="preserve"> двух рабочих дней со дня его предъявления и проверяет его на предмет полноты представленных документов, обоснованности требования к Гаранту условиям Гарантии, а именно:</w:t>
      </w:r>
    </w:p>
    <w:p w:rsidR="0080260A" w:rsidRPr="001B3674" w:rsidRDefault="004B1E8D"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8.5.1.</w:t>
      </w:r>
      <w:r w:rsidR="0080260A" w:rsidRPr="001B3674">
        <w:rPr>
          <w:color w:val="auto"/>
          <w:sz w:val="18"/>
          <w:szCs w:val="18"/>
        </w:rPr>
        <w:tab/>
      </w:r>
      <w:r w:rsidRPr="001B3674">
        <w:rPr>
          <w:color w:val="auto"/>
          <w:sz w:val="18"/>
          <w:szCs w:val="18"/>
        </w:rPr>
        <w:tab/>
      </w:r>
      <w:r w:rsidR="00DA33D0" w:rsidRPr="001B3674">
        <w:rPr>
          <w:color w:val="auto"/>
          <w:sz w:val="18"/>
          <w:szCs w:val="18"/>
        </w:rPr>
        <w:t>требование к Гаранту должно быть предъявлено в пределах срока действия Гарантии, указанного в пункте 5.2  настоящего Договора и в соответствии с Гарантией</w:t>
      </w:r>
      <w:r w:rsidRPr="001B3674">
        <w:rPr>
          <w:color w:val="auto"/>
          <w:sz w:val="18"/>
          <w:szCs w:val="18"/>
        </w:rPr>
        <w:t>.</w:t>
      </w:r>
    </w:p>
    <w:p w:rsidR="0080260A" w:rsidRPr="001B3674" w:rsidRDefault="004B1E8D"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lastRenderedPageBreak/>
        <w:t>8.5.2.</w:t>
      </w:r>
      <w:r w:rsidR="0080260A" w:rsidRPr="001B3674">
        <w:rPr>
          <w:color w:val="auto"/>
          <w:sz w:val="18"/>
          <w:szCs w:val="18"/>
        </w:rPr>
        <w:tab/>
      </w:r>
      <w:r w:rsidRPr="001B3674">
        <w:rPr>
          <w:color w:val="auto"/>
          <w:sz w:val="18"/>
          <w:szCs w:val="18"/>
        </w:rPr>
        <w:tab/>
      </w:r>
      <w:r w:rsidR="00DA33D0" w:rsidRPr="001B3674">
        <w:rPr>
          <w:color w:val="auto"/>
          <w:sz w:val="18"/>
          <w:szCs w:val="18"/>
        </w:rPr>
        <w:t xml:space="preserve">требование должно быть оформлено в соответствии с условиями, определенными в </w:t>
      </w:r>
      <w:r w:rsidR="00721FC9" w:rsidRPr="001B3674">
        <w:rPr>
          <w:color w:val="auto"/>
          <w:sz w:val="18"/>
          <w:szCs w:val="18"/>
        </w:rPr>
        <w:t>пункте 8.2</w:t>
      </w:r>
      <w:r w:rsidRPr="001B3674">
        <w:rPr>
          <w:color w:val="auto"/>
          <w:sz w:val="18"/>
          <w:szCs w:val="18"/>
        </w:rPr>
        <w:t xml:space="preserve"> настоящего Договора.</w:t>
      </w:r>
    </w:p>
    <w:p w:rsidR="0080260A" w:rsidRPr="001B3674" w:rsidRDefault="004B1E8D"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8.5.3.</w:t>
      </w:r>
      <w:r w:rsidR="0080260A" w:rsidRPr="001B3674">
        <w:rPr>
          <w:color w:val="auto"/>
          <w:sz w:val="18"/>
          <w:szCs w:val="18"/>
        </w:rPr>
        <w:tab/>
      </w:r>
      <w:r w:rsidRPr="001B3674">
        <w:rPr>
          <w:color w:val="auto"/>
          <w:sz w:val="18"/>
          <w:szCs w:val="18"/>
        </w:rPr>
        <w:tab/>
      </w:r>
      <w:r w:rsidR="00DA33D0" w:rsidRPr="001B3674">
        <w:rPr>
          <w:color w:val="auto"/>
          <w:sz w:val="18"/>
          <w:szCs w:val="18"/>
        </w:rPr>
        <w:t>вид и размер просроченных обязатель</w:t>
      </w:r>
      <w:proofErr w:type="gramStart"/>
      <w:r w:rsidR="00DA33D0" w:rsidRPr="001B3674">
        <w:rPr>
          <w:color w:val="auto"/>
          <w:sz w:val="18"/>
          <w:szCs w:val="18"/>
        </w:rPr>
        <w:t>ств Пр</w:t>
      </w:r>
      <w:proofErr w:type="gramEnd"/>
      <w:r w:rsidR="00DA33D0" w:rsidRPr="001B3674">
        <w:rPr>
          <w:color w:val="auto"/>
          <w:sz w:val="18"/>
          <w:szCs w:val="18"/>
        </w:rPr>
        <w:t>инципала должен соответствовать виду и размеру гарантированных обязательств, указанных в пункте 2.1 настоящего Договора и Гарантии</w:t>
      </w:r>
      <w:r w:rsidRPr="001B3674">
        <w:rPr>
          <w:color w:val="auto"/>
          <w:sz w:val="18"/>
          <w:szCs w:val="18"/>
        </w:rPr>
        <w:t>.</w:t>
      </w:r>
    </w:p>
    <w:p w:rsidR="0080260A" w:rsidRPr="001B3674" w:rsidRDefault="004B1E8D"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8.5.4.</w:t>
      </w:r>
      <w:r w:rsidRPr="001B3674">
        <w:rPr>
          <w:color w:val="auto"/>
          <w:sz w:val="18"/>
          <w:szCs w:val="18"/>
        </w:rPr>
        <w:tab/>
      </w:r>
      <w:r w:rsidR="0080260A" w:rsidRPr="001B3674">
        <w:rPr>
          <w:color w:val="auto"/>
          <w:sz w:val="18"/>
          <w:szCs w:val="18"/>
        </w:rPr>
        <w:tab/>
      </w:r>
      <w:r w:rsidR="00DA33D0" w:rsidRPr="001B3674">
        <w:rPr>
          <w:color w:val="auto"/>
          <w:sz w:val="18"/>
          <w:szCs w:val="18"/>
        </w:rPr>
        <w:t>правильность расчета размера, предъявленной к погашению задолженности по основному долгу, процентам и иным платежам (пени)</w:t>
      </w:r>
      <w:r w:rsidRPr="001B3674">
        <w:rPr>
          <w:color w:val="auto"/>
          <w:sz w:val="18"/>
          <w:szCs w:val="18"/>
        </w:rPr>
        <w:t xml:space="preserve"> с учетом платежей Принципала, направленных на погашение гарантированных обязательств.</w:t>
      </w:r>
    </w:p>
    <w:p w:rsidR="0080260A" w:rsidRPr="001B3674" w:rsidRDefault="004B1E8D"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8.6.</w:t>
      </w:r>
      <w:r w:rsidR="0080260A" w:rsidRPr="001B3674">
        <w:rPr>
          <w:color w:val="auto"/>
          <w:sz w:val="18"/>
          <w:szCs w:val="18"/>
        </w:rPr>
        <w:tab/>
      </w:r>
      <w:r w:rsidR="00DA33D0" w:rsidRPr="001B3674">
        <w:rPr>
          <w:color w:val="auto"/>
          <w:sz w:val="18"/>
          <w:szCs w:val="18"/>
        </w:rPr>
        <w:t xml:space="preserve">В случае признания требования Бенефициара обоснованным Гарант в течение пяти рабочих дней со дня его предъявления  обязан исполнить обязательства по Гарантии, перечислив денежные средства в размере, признанном для исполнения </w:t>
      </w:r>
      <w:r w:rsidRPr="001B3674">
        <w:rPr>
          <w:color w:val="auto"/>
          <w:sz w:val="18"/>
          <w:szCs w:val="18"/>
        </w:rPr>
        <w:t>согласно пункту 8.5.настоящего Д</w:t>
      </w:r>
      <w:r w:rsidR="00DA33D0" w:rsidRPr="001B3674">
        <w:rPr>
          <w:color w:val="auto"/>
          <w:sz w:val="18"/>
          <w:szCs w:val="18"/>
        </w:rPr>
        <w:t>оговора</w:t>
      </w:r>
      <w:r w:rsidRPr="001B3674">
        <w:rPr>
          <w:color w:val="auto"/>
          <w:sz w:val="18"/>
          <w:szCs w:val="18"/>
        </w:rPr>
        <w:t xml:space="preserve"> на счет Бенефициара</w:t>
      </w:r>
      <w:r w:rsidR="00DA33D0" w:rsidRPr="001B3674">
        <w:rPr>
          <w:color w:val="auto"/>
          <w:sz w:val="18"/>
          <w:szCs w:val="18"/>
        </w:rPr>
        <w:t>.</w:t>
      </w:r>
    </w:p>
    <w:p w:rsidR="0080260A"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w:t>
      </w:r>
      <w:r w:rsidR="004B1E8D" w:rsidRPr="001B3674">
        <w:rPr>
          <w:color w:val="auto"/>
          <w:sz w:val="18"/>
          <w:szCs w:val="18"/>
        </w:rPr>
        <w:t>7</w:t>
      </w:r>
      <w:r w:rsidRPr="001B3674">
        <w:rPr>
          <w:color w:val="auto"/>
          <w:sz w:val="18"/>
          <w:szCs w:val="18"/>
        </w:rPr>
        <w:t>.</w:t>
      </w:r>
      <w:r w:rsidR="0080260A" w:rsidRPr="001B3674">
        <w:rPr>
          <w:color w:val="auto"/>
          <w:sz w:val="18"/>
          <w:szCs w:val="18"/>
        </w:rPr>
        <w:tab/>
      </w:r>
      <w:r w:rsidRPr="001B3674">
        <w:rPr>
          <w:color w:val="auto"/>
          <w:sz w:val="18"/>
          <w:szCs w:val="18"/>
        </w:rPr>
        <w:t xml:space="preserve">Исполнение обязательств по Гарантии осуществляется за счет </w:t>
      </w:r>
      <w:proofErr w:type="gramStart"/>
      <w:r w:rsidRPr="001B3674">
        <w:rPr>
          <w:color w:val="auto"/>
          <w:sz w:val="18"/>
          <w:szCs w:val="18"/>
        </w:rPr>
        <w:t xml:space="preserve">средств </w:t>
      </w:r>
      <w:r w:rsidR="004B1E8D" w:rsidRPr="001B3674">
        <w:rPr>
          <w:color w:val="auto"/>
          <w:sz w:val="18"/>
          <w:szCs w:val="18"/>
        </w:rPr>
        <w:t>районного бюджета</w:t>
      </w:r>
      <w:r w:rsidRPr="001B3674">
        <w:rPr>
          <w:color w:val="auto"/>
          <w:sz w:val="18"/>
          <w:szCs w:val="18"/>
        </w:rPr>
        <w:t>, предусмотренных на указанные цели в решении Со</w:t>
      </w:r>
      <w:r w:rsidR="00EC7D2B" w:rsidRPr="001B3674">
        <w:rPr>
          <w:color w:val="auto"/>
          <w:sz w:val="18"/>
          <w:szCs w:val="18"/>
        </w:rPr>
        <w:t xml:space="preserve">брания </w:t>
      </w:r>
      <w:r w:rsidRPr="001B3674">
        <w:rPr>
          <w:color w:val="auto"/>
          <w:sz w:val="18"/>
          <w:szCs w:val="18"/>
        </w:rPr>
        <w:t xml:space="preserve">депутатов </w:t>
      </w:r>
      <w:proofErr w:type="spellStart"/>
      <w:r w:rsidR="001B3674" w:rsidRPr="001B3674">
        <w:rPr>
          <w:color w:val="auto"/>
          <w:sz w:val="18"/>
          <w:szCs w:val="18"/>
        </w:rPr>
        <w:t>Русановского</w:t>
      </w:r>
      <w:proofErr w:type="spellEnd"/>
      <w:r w:rsidR="00A70E7D" w:rsidRPr="001B3674">
        <w:rPr>
          <w:color w:val="auto"/>
          <w:sz w:val="18"/>
          <w:szCs w:val="18"/>
        </w:rPr>
        <w:t xml:space="preserve"> сельсовета</w:t>
      </w:r>
      <w:r w:rsidRPr="001B3674">
        <w:rPr>
          <w:color w:val="auto"/>
          <w:sz w:val="18"/>
          <w:szCs w:val="18"/>
        </w:rPr>
        <w:t xml:space="preserve"> о бюджете на соответствующий год или на соответствующий год и плановый период и подлежит</w:t>
      </w:r>
      <w:proofErr w:type="gramEnd"/>
      <w:r w:rsidRPr="001B3674">
        <w:rPr>
          <w:color w:val="auto"/>
          <w:sz w:val="18"/>
          <w:szCs w:val="18"/>
        </w:rPr>
        <w:t xml:space="preserve"> отражению в источниках финансирования дефицита</w:t>
      </w:r>
      <w:r w:rsidR="004B1E8D" w:rsidRPr="001B3674">
        <w:rPr>
          <w:color w:val="auto"/>
          <w:sz w:val="18"/>
          <w:szCs w:val="18"/>
        </w:rPr>
        <w:t xml:space="preserve"> районного </w:t>
      </w:r>
      <w:r w:rsidRPr="001B3674">
        <w:rPr>
          <w:color w:val="auto"/>
          <w:sz w:val="18"/>
          <w:szCs w:val="18"/>
        </w:rPr>
        <w:t>бюджета.</w:t>
      </w:r>
    </w:p>
    <w:p w:rsidR="0080260A"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w:t>
      </w:r>
      <w:r w:rsidR="004B1E8D" w:rsidRPr="001B3674">
        <w:rPr>
          <w:color w:val="auto"/>
          <w:sz w:val="18"/>
          <w:szCs w:val="18"/>
        </w:rPr>
        <w:t>8</w:t>
      </w:r>
      <w:r w:rsidRPr="001B3674">
        <w:rPr>
          <w:color w:val="auto"/>
          <w:sz w:val="18"/>
          <w:szCs w:val="18"/>
        </w:rPr>
        <w:t>.</w:t>
      </w:r>
      <w:r w:rsidR="0080260A" w:rsidRPr="001B3674">
        <w:rPr>
          <w:color w:val="auto"/>
          <w:sz w:val="18"/>
          <w:szCs w:val="18"/>
        </w:rPr>
        <w:tab/>
      </w:r>
      <w:r w:rsidRPr="001B3674">
        <w:rPr>
          <w:color w:val="auto"/>
          <w:sz w:val="18"/>
          <w:szCs w:val="18"/>
        </w:rPr>
        <w:t>После исполнения обязательств по гарантии Гарант направляет Принципалу на основании положений Гарантии и пункта 1.3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w:t>
      </w:r>
      <w:proofErr w:type="gramStart"/>
      <w:r w:rsidRPr="001B3674">
        <w:rPr>
          <w:color w:val="auto"/>
          <w:sz w:val="18"/>
          <w:szCs w:val="18"/>
        </w:rPr>
        <w:t>и</w:t>
      </w:r>
      <w:proofErr w:type="gramEnd"/>
      <w:r w:rsidRPr="001B3674">
        <w:rPr>
          <w:color w:val="auto"/>
          <w:sz w:val="18"/>
          <w:szCs w:val="18"/>
        </w:rPr>
        <w:t xml:space="preserve"> пяти рабочих дней после исполнения обязательств по Гарантии сумм, уплаченных Гарантом бенефициару по Гарантии.</w:t>
      </w:r>
    </w:p>
    <w:p w:rsidR="0080260A"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8.9.</w:t>
      </w:r>
      <w:r w:rsidR="0080260A" w:rsidRPr="001B3674">
        <w:rPr>
          <w:color w:val="auto"/>
          <w:sz w:val="18"/>
          <w:szCs w:val="18"/>
        </w:rPr>
        <w:tab/>
      </w:r>
      <w:r w:rsidRPr="001B3674">
        <w:rPr>
          <w:color w:val="auto"/>
          <w:sz w:val="18"/>
          <w:szCs w:val="18"/>
        </w:rPr>
        <w:t>Гарант вправе отказать Бенефициару в исполнении обязательств по Гарантии в следующих случаях:</w:t>
      </w:r>
    </w:p>
    <w:p w:rsidR="0080260A" w:rsidRPr="001B3674" w:rsidRDefault="00E73103"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8.9.1.</w:t>
      </w:r>
      <w:r w:rsidR="0080260A" w:rsidRPr="001B3674">
        <w:rPr>
          <w:color w:val="auto"/>
          <w:sz w:val="18"/>
          <w:szCs w:val="18"/>
        </w:rPr>
        <w:tab/>
      </w:r>
      <w:r w:rsidRPr="001B3674">
        <w:rPr>
          <w:color w:val="auto"/>
          <w:sz w:val="18"/>
          <w:szCs w:val="18"/>
        </w:rPr>
        <w:tab/>
      </w:r>
      <w:r w:rsidR="00DA33D0" w:rsidRPr="001B3674">
        <w:rPr>
          <w:color w:val="auto"/>
          <w:sz w:val="18"/>
          <w:szCs w:val="18"/>
        </w:rPr>
        <w:t xml:space="preserve">признание Гарантом требование Бенефициара необоснованным согласно выявленным условиям пункта 8.5 (кроме подпункта </w:t>
      </w:r>
      <w:r w:rsidRPr="001B3674">
        <w:rPr>
          <w:color w:val="auto"/>
          <w:sz w:val="18"/>
          <w:szCs w:val="18"/>
        </w:rPr>
        <w:t>8.5.4</w:t>
      </w:r>
      <w:r w:rsidR="00DA33D0" w:rsidRPr="001B3674">
        <w:rPr>
          <w:color w:val="auto"/>
          <w:sz w:val="18"/>
          <w:szCs w:val="18"/>
        </w:rPr>
        <w:t>) настоящего Договора;</w:t>
      </w:r>
    </w:p>
    <w:p w:rsidR="0080260A" w:rsidRPr="001B3674" w:rsidRDefault="00E73103"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8.9.2.</w:t>
      </w:r>
      <w:r w:rsidR="0080260A" w:rsidRPr="001B3674">
        <w:rPr>
          <w:color w:val="auto"/>
          <w:sz w:val="18"/>
          <w:szCs w:val="18"/>
        </w:rPr>
        <w:tab/>
      </w:r>
      <w:r w:rsidRPr="001B3674">
        <w:rPr>
          <w:color w:val="auto"/>
          <w:sz w:val="18"/>
          <w:szCs w:val="18"/>
        </w:rPr>
        <w:tab/>
      </w:r>
      <w:r w:rsidR="00DA33D0" w:rsidRPr="001B3674">
        <w:rPr>
          <w:color w:val="auto"/>
          <w:sz w:val="18"/>
          <w:szCs w:val="18"/>
        </w:rPr>
        <w:t>Гарантия прекратила свое действ</w:t>
      </w:r>
      <w:r w:rsidR="00721FC9" w:rsidRPr="001B3674">
        <w:rPr>
          <w:color w:val="auto"/>
          <w:sz w:val="18"/>
          <w:szCs w:val="18"/>
        </w:rPr>
        <w:t>ие в соответствии с пунктом 6.1</w:t>
      </w:r>
      <w:bookmarkStart w:id="1" w:name="_GoBack"/>
      <w:bookmarkEnd w:id="1"/>
      <w:r w:rsidR="00DA33D0" w:rsidRPr="001B3674">
        <w:rPr>
          <w:color w:val="auto"/>
          <w:sz w:val="18"/>
          <w:szCs w:val="18"/>
        </w:rPr>
        <w:t xml:space="preserve"> настоящего Договора и положений Гарантии.</w:t>
      </w:r>
    </w:p>
    <w:p w:rsidR="00DA33D0" w:rsidRPr="001B3674" w:rsidRDefault="00DA33D0" w:rsidP="0080260A">
      <w:pPr>
        <w:tabs>
          <w:tab w:val="left" w:pos="0"/>
          <w:tab w:val="left" w:pos="993"/>
          <w:tab w:val="left" w:pos="1276"/>
        </w:tabs>
        <w:spacing w:line="240" w:lineRule="atLeast"/>
        <w:ind w:firstLine="709"/>
        <w:jc w:val="both"/>
        <w:rPr>
          <w:color w:val="auto"/>
          <w:sz w:val="18"/>
          <w:szCs w:val="18"/>
        </w:rPr>
      </w:pPr>
      <w:r w:rsidRPr="001B3674">
        <w:rPr>
          <w:color w:val="auto"/>
          <w:sz w:val="18"/>
          <w:szCs w:val="18"/>
        </w:rPr>
        <w:t>8.10.</w:t>
      </w:r>
      <w:r w:rsidR="0080260A" w:rsidRPr="001B3674">
        <w:rPr>
          <w:color w:val="auto"/>
          <w:sz w:val="18"/>
          <w:szCs w:val="18"/>
        </w:rPr>
        <w:tab/>
      </w:r>
      <w:r w:rsidRPr="001B3674">
        <w:rPr>
          <w:color w:val="auto"/>
          <w:sz w:val="18"/>
          <w:szCs w:val="18"/>
        </w:rPr>
        <w:t>В случае отказа признания требований Бенефициара обоснованными Гарант в течени</w:t>
      </w:r>
      <w:proofErr w:type="gramStart"/>
      <w:r w:rsidRPr="001B3674">
        <w:rPr>
          <w:color w:val="auto"/>
          <w:sz w:val="18"/>
          <w:szCs w:val="18"/>
        </w:rPr>
        <w:t>и</w:t>
      </w:r>
      <w:proofErr w:type="gramEnd"/>
      <w:r w:rsidRPr="001B3674">
        <w:rPr>
          <w:color w:val="auto"/>
          <w:sz w:val="18"/>
          <w:szCs w:val="18"/>
        </w:rPr>
        <w:t xml:space="preserve"> трех рабочих дней со дня предъявления требования направляет Бенефициару мотивированный отказ в удовлетворении этого требования. Факт направления мотивированного отказа в установленный срок должен быть подтвержден почтовой квитанцией о направлении заказного письма с уведомлением о вручении. В противном случае, требование считается принятым Гарантом к исполнению.</w:t>
      </w:r>
    </w:p>
    <w:p w:rsidR="00DA33D0" w:rsidRPr="001B3674" w:rsidRDefault="00DA33D0" w:rsidP="000C3A7E">
      <w:pPr>
        <w:tabs>
          <w:tab w:val="left" w:pos="0"/>
        </w:tabs>
        <w:spacing w:line="240" w:lineRule="atLeast"/>
        <w:ind w:firstLine="851"/>
        <w:jc w:val="both"/>
        <w:rPr>
          <w:color w:val="auto"/>
          <w:sz w:val="18"/>
          <w:szCs w:val="18"/>
          <w:highlight w:val="yellow"/>
        </w:rPr>
      </w:pPr>
    </w:p>
    <w:p w:rsidR="00DA33D0" w:rsidRPr="001B3674" w:rsidRDefault="00E73103" w:rsidP="000C3A7E">
      <w:pPr>
        <w:tabs>
          <w:tab w:val="left" w:pos="0"/>
        </w:tabs>
        <w:spacing w:line="240" w:lineRule="atLeast"/>
        <w:ind w:left="1080"/>
        <w:jc w:val="center"/>
        <w:rPr>
          <w:b/>
          <w:color w:val="auto"/>
          <w:sz w:val="18"/>
          <w:szCs w:val="18"/>
        </w:rPr>
      </w:pPr>
      <w:r w:rsidRPr="001B3674">
        <w:rPr>
          <w:b/>
          <w:color w:val="auto"/>
          <w:sz w:val="18"/>
          <w:szCs w:val="18"/>
        </w:rPr>
        <w:t>9.</w:t>
      </w:r>
      <w:r w:rsidRPr="001B3674">
        <w:rPr>
          <w:b/>
          <w:color w:val="auto"/>
          <w:sz w:val="18"/>
          <w:szCs w:val="18"/>
        </w:rPr>
        <w:tab/>
      </w:r>
      <w:r w:rsidR="00DA33D0" w:rsidRPr="001B3674">
        <w:rPr>
          <w:b/>
          <w:color w:val="auto"/>
          <w:sz w:val="18"/>
          <w:szCs w:val="18"/>
        </w:rPr>
        <w:t>Разрешение споров</w:t>
      </w:r>
    </w:p>
    <w:p w:rsidR="0080260A" w:rsidRPr="001B3674" w:rsidRDefault="00DA33D0" w:rsidP="0080260A">
      <w:pPr>
        <w:tabs>
          <w:tab w:val="left" w:pos="0"/>
          <w:tab w:val="left" w:pos="1276"/>
        </w:tabs>
        <w:spacing w:line="240" w:lineRule="atLeast"/>
        <w:ind w:firstLine="709"/>
        <w:jc w:val="both"/>
        <w:rPr>
          <w:color w:val="auto"/>
          <w:sz w:val="18"/>
          <w:szCs w:val="18"/>
        </w:rPr>
      </w:pPr>
      <w:r w:rsidRPr="001B3674">
        <w:rPr>
          <w:color w:val="auto"/>
          <w:sz w:val="18"/>
          <w:szCs w:val="18"/>
        </w:rPr>
        <w:t>9.1.</w:t>
      </w:r>
      <w:r w:rsidR="00E73103" w:rsidRPr="001B3674">
        <w:rPr>
          <w:color w:val="auto"/>
          <w:sz w:val="18"/>
          <w:szCs w:val="18"/>
        </w:rPr>
        <w:tab/>
      </w:r>
      <w:r w:rsidRPr="001B3674">
        <w:rPr>
          <w:color w:val="auto"/>
          <w:sz w:val="18"/>
          <w:szCs w:val="18"/>
        </w:rPr>
        <w:t>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DA33D0" w:rsidRPr="001B3674" w:rsidRDefault="00DA33D0" w:rsidP="0080260A">
      <w:pPr>
        <w:tabs>
          <w:tab w:val="left" w:pos="0"/>
          <w:tab w:val="left" w:pos="1276"/>
        </w:tabs>
        <w:spacing w:line="240" w:lineRule="atLeast"/>
        <w:ind w:firstLine="709"/>
        <w:jc w:val="both"/>
        <w:rPr>
          <w:color w:val="auto"/>
          <w:sz w:val="18"/>
          <w:szCs w:val="18"/>
        </w:rPr>
      </w:pPr>
      <w:r w:rsidRPr="001B3674">
        <w:rPr>
          <w:color w:val="auto"/>
          <w:sz w:val="18"/>
          <w:szCs w:val="18"/>
        </w:rPr>
        <w:t>9.2.</w:t>
      </w:r>
      <w:r w:rsidR="0080260A" w:rsidRPr="001B3674">
        <w:rPr>
          <w:color w:val="auto"/>
          <w:sz w:val="18"/>
          <w:szCs w:val="18"/>
        </w:rPr>
        <w:tab/>
      </w:r>
      <w:r w:rsidRPr="001B3674">
        <w:rPr>
          <w:color w:val="auto"/>
          <w:sz w:val="18"/>
          <w:szCs w:val="18"/>
        </w:rPr>
        <w:t xml:space="preserve">При не урегулировании в процессе переговоров спорных вопросов споры разрешаются в Арбитражном суде </w:t>
      </w:r>
      <w:r w:rsidR="00EC7D2B" w:rsidRPr="001B3674">
        <w:rPr>
          <w:color w:val="auto"/>
          <w:sz w:val="18"/>
          <w:szCs w:val="18"/>
        </w:rPr>
        <w:t>Курской</w:t>
      </w:r>
      <w:r w:rsidRPr="001B3674">
        <w:rPr>
          <w:color w:val="auto"/>
          <w:sz w:val="18"/>
          <w:szCs w:val="18"/>
        </w:rPr>
        <w:t xml:space="preserve"> области в порядке, установленном</w:t>
      </w:r>
      <w:r w:rsidR="00E73103" w:rsidRPr="001B3674">
        <w:rPr>
          <w:color w:val="auto"/>
          <w:sz w:val="18"/>
          <w:szCs w:val="18"/>
        </w:rPr>
        <w:t xml:space="preserve"> действующим </w:t>
      </w:r>
      <w:r w:rsidRPr="001B3674">
        <w:rPr>
          <w:color w:val="auto"/>
          <w:sz w:val="18"/>
          <w:szCs w:val="18"/>
        </w:rPr>
        <w:t>законодательством Российской Федерации.</w:t>
      </w:r>
    </w:p>
    <w:p w:rsidR="00DA33D0" w:rsidRPr="001B3674" w:rsidRDefault="00DA33D0" w:rsidP="000C3A7E">
      <w:pPr>
        <w:tabs>
          <w:tab w:val="left" w:pos="0"/>
        </w:tabs>
        <w:spacing w:line="240" w:lineRule="atLeast"/>
        <w:ind w:left="851"/>
        <w:jc w:val="both"/>
        <w:rPr>
          <w:b/>
          <w:color w:val="auto"/>
          <w:sz w:val="18"/>
          <w:szCs w:val="18"/>
          <w:highlight w:val="yellow"/>
        </w:rPr>
      </w:pPr>
    </w:p>
    <w:p w:rsidR="0080260A" w:rsidRPr="001B3674" w:rsidRDefault="0080260A" w:rsidP="000C3A7E">
      <w:pPr>
        <w:tabs>
          <w:tab w:val="left" w:pos="0"/>
        </w:tabs>
        <w:spacing w:line="240" w:lineRule="atLeast"/>
        <w:ind w:left="1080"/>
        <w:jc w:val="center"/>
        <w:rPr>
          <w:b/>
          <w:color w:val="auto"/>
          <w:sz w:val="18"/>
          <w:szCs w:val="18"/>
        </w:rPr>
      </w:pPr>
    </w:p>
    <w:p w:rsidR="00DA33D0" w:rsidRPr="001B3674" w:rsidRDefault="00E73103" w:rsidP="000C3A7E">
      <w:pPr>
        <w:tabs>
          <w:tab w:val="left" w:pos="0"/>
        </w:tabs>
        <w:spacing w:line="240" w:lineRule="atLeast"/>
        <w:ind w:left="1080"/>
        <w:jc w:val="center"/>
        <w:rPr>
          <w:b/>
          <w:color w:val="auto"/>
          <w:sz w:val="18"/>
          <w:szCs w:val="18"/>
        </w:rPr>
      </w:pPr>
      <w:r w:rsidRPr="001B3674">
        <w:rPr>
          <w:b/>
          <w:color w:val="auto"/>
          <w:sz w:val="18"/>
          <w:szCs w:val="18"/>
        </w:rPr>
        <w:t>10.</w:t>
      </w:r>
      <w:r w:rsidRPr="001B3674">
        <w:rPr>
          <w:b/>
          <w:color w:val="auto"/>
          <w:sz w:val="18"/>
          <w:szCs w:val="18"/>
        </w:rPr>
        <w:tab/>
        <w:t xml:space="preserve"> </w:t>
      </w:r>
      <w:r w:rsidR="00DA33D0" w:rsidRPr="001B3674">
        <w:rPr>
          <w:b/>
          <w:color w:val="auto"/>
          <w:sz w:val="18"/>
          <w:szCs w:val="18"/>
        </w:rPr>
        <w:t>Заключительные положения</w:t>
      </w:r>
    </w:p>
    <w:p w:rsidR="0080260A" w:rsidRPr="001B3674" w:rsidRDefault="00DA33D0" w:rsidP="0080260A">
      <w:pPr>
        <w:tabs>
          <w:tab w:val="left" w:pos="0"/>
          <w:tab w:val="left" w:pos="1276"/>
        </w:tabs>
        <w:spacing w:line="240" w:lineRule="atLeast"/>
        <w:ind w:firstLine="709"/>
        <w:jc w:val="both"/>
        <w:rPr>
          <w:color w:val="auto"/>
          <w:sz w:val="18"/>
          <w:szCs w:val="18"/>
        </w:rPr>
      </w:pPr>
      <w:r w:rsidRPr="001B3674">
        <w:rPr>
          <w:color w:val="auto"/>
          <w:sz w:val="18"/>
          <w:szCs w:val="18"/>
        </w:rPr>
        <w:t>10.1.</w:t>
      </w:r>
      <w:r w:rsidR="00E73103" w:rsidRPr="001B3674">
        <w:rPr>
          <w:color w:val="auto"/>
          <w:sz w:val="18"/>
          <w:szCs w:val="18"/>
        </w:rPr>
        <w:tab/>
      </w:r>
      <w:r w:rsidRPr="001B3674">
        <w:rPr>
          <w:color w:val="auto"/>
          <w:sz w:val="18"/>
          <w:szCs w:val="18"/>
        </w:rPr>
        <w:t>Условия Гарантии действуют только в части, не противоречащей настоящему Договору.</w:t>
      </w:r>
    </w:p>
    <w:p w:rsidR="0080260A" w:rsidRPr="001B3674" w:rsidRDefault="00DA33D0" w:rsidP="0080260A">
      <w:pPr>
        <w:tabs>
          <w:tab w:val="left" w:pos="0"/>
          <w:tab w:val="left" w:pos="1276"/>
        </w:tabs>
        <w:spacing w:line="240" w:lineRule="atLeast"/>
        <w:ind w:firstLine="709"/>
        <w:jc w:val="both"/>
        <w:rPr>
          <w:color w:val="auto"/>
          <w:sz w:val="18"/>
          <w:szCs w:val="18"/>
        </w:rPr>
      </w:pPr>
      <w:r w:rsidRPr="001B3674">
        <w:rPr>
          <w:color w:val="auto"/>
          <w:sz w:val="18"/>
          <w:szCs w:val="18"/>
        </w:rPr>
        <w:t>10.2.</w:t>
      </w:r>
      <w:r w:rsidR="00E73103" w:rsidRPr="001B3674">
        <w:rPr>
          <w:color w:val="auto"/>
          <w:sz w:val="18"/>
          <w:szCs w:val="18"/>
        </w:rPr>
        <w:tab/>
      </w:r>
      <w:r w:rsidRPr="001B3674">
        <w:rPr>
          <w:color w:val="auto"/>
          <w:sz w:val="18"/>
          <w:szCs w:val="18"/>
        </w:rPr>
        <w:t>Настоящий Договор составлен в трех экземплярах, имеющих одинаковую юридическую силу.</w:t>
      </w:r>
    </w:p>
    <w:p w:rsidR="00DA33D0" w:rsidRPr="001B3674" w:rsidRDefault="00DA33D0" w:rsidP="0080260A">
      <w:pPr>
        <w:tabs>
          <w:tab w:val="left" w:pos="0"/>
          <w:tab w:val="left" w:pos="1276"/>
        </w:tabs>
        <w:spacing w:line="240" w:lineRule="atLeast"/>
        <w:ind w:firstLine="709"/>
        <w:jc w:val="both"/>
        <w:rPr>
          <w:color w:val="auto"/>
          <w:sz w:val="18"/>
          <w:szCs w:val="18"/>
        </w:rPr>
      </w:pPr>
      <w:r w:rsidRPr="001B3674">
        <w:rPr>
          <w:color w:val="auto"/>
          <w:sz w:val="18"/>
          <w:szCs w:val="18"/>
        </w:rPr>
        <w:t>10.3.</w:t>
      </w:r>
      <w:r w:rsidR="00E73103" w:rsidRPr="001B3674">
        <w:rPr>
          <w:color w:val="auto"/>
          <w:sz w:val="18"/>
          <w:szCs w:val="18"/>
        </w:rPr>
        <w:tab/>
      </w:r>
      <w:r w:rsidRPr="001B3674">
        <w:rPr>
          <w:color w:val="auto"/>
          <w:sz w:val="18"/>
          <w:szCs w:val="18"/>
        </w:rPr>
        <w:t>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E73103" w:rsidRPr="001B3674" w:rsidRDefault="00E73103" w:rsidP="000C3A7E">
      <w:pPr>
        <w:tabs>
          <w:tab w:val="left" w:pos="0"/>
        </w:tabs>
        <w:spacing w:line="240" w:lineRule="atLeast"/>
        <w:ind w:firstLine="709"/>
        <w:jc w:val="both"/>
        <w:rPr>
          <w:color w:val="auto"/>
          <w:sz w:val="18"/>
          <w:szCs w:val="18"/>
        </w:rPr>
      </w:pPr>
    </w:p>
    <w:p w:rsidR="008D38BF" w:rsidRPr="001B3674" w:rsidRDefault="00E73103" w:rsidP="000C3A7E">
      <w:pPr>
        <w:tabs>
          <w:tab w:val="left" w:pos="0"/>
          <w:tab w:val="left" w:pos="2552"/>
        </w:tabs>
        <w:spacing w:line="240" w:lineRule="atLeast"/>
        <w:jc w:val="center"/>
        <w:rPr>
          <w:rFonts w:eastAsia="Calibri"/>
          <w:color w:val="auto"/>
          <w:sz w:val="18"/>
          <w:szCs w:val="18"/>
          <w:lang w:eastAsia="en-US"/>
        </w:rPr>
      </w:pPr>
      <w:r w:rsidRPr="001B3674">
        <w:rPr>
          <w:b/>
          <w:color w:val="auto"/>
          <w:sz w:val="18"/>
          <w:szCs w:val="18"/>
        </w:rPr>
        <w:t xml:space="preserve">11.  </w:t>
      </w:r>
      <w:r w:rsidR="00DA33D0" w:rsidRPr="001B3674">
        <w:rPr>
          <w:b/>
          <w:color w:val="auto"/>
          <w:sz w:val="18"/>
          <w:szCs w:val="18"/>
        </w:rPr>
        <w:t>Юридические адреса и реквизиты Сторон</w:t>
      </w:r>
    </w:p>
    <w:p w:rsidR="00E73103" w:rsidRPr="001B3674" w:rsidRDefault="00E73103" w:rsidP="000C3A7E">
      <w:pPr>
        <w:tabs>
          <w:tab w:val="left" w:pos="0"/>
        </w:tabs>
        <w:spacing w:line="240" w:lineRule="atLeast"/>
        <w:ind w:left="1080"/>
        <w:rPr>
          <w:b/>
          <w:color w:val="auto"/>
          <w:sz w:val="18"/>
          <w:szCs w:val="18"/>
        </w:rPr>
      </w:pPr>
    </w:p>
    <w:tbl>
      <w:tblPr>
        <w:tblW w:w="9781" w:type="dxa"/>
        <w:tblInd w:w="108" w:type="dxa"/>
        <w:tblLook w:val="04A0"/>
      </w:tblPr>
      <w:tblGrid>
        <w:gridCol w:w="3119"/>
        <w:gridCol w:w="3407"/>
        <w:gridCol w:w="3255"/>
      </w:tblGrid>
      <w:tr w:rsidR="00E73103" w:rsidRPr="001B3674" w:rsidTr="000C3A7E">
        <w:tc>
          <w:tcPr>
            <w:tcW w:w="3119" w:type="dxa"/>
            <w:shd w:val="clear" w:color="auto" w:fill="auto"/>
          </w:tcPr>
          <w:p w:rsidR="00E73103" w:rsidRPr="001B3674" w:rsidRDefault="00E73103" w:rsidP="00E73103">
            <w:pPr>
              <w:tabs>
                <w:tab w:val="left" w:pos="-1080"/>
              </w:tabs>
              <w:jc w:val="center"/>
              <w:rPr>
                <w:b/>
                <w:color w:val="auto"/>
                <w:sz w:val="18"/>
                <w:szCs w:val="18"/>
              </w:rPr>
            </w:pPr>
            <w:r w:rsidRPr="001B3674">
              <w:rPr>
                <w:b/>
                <w:color w:val="auto"/>
                <w:sz w:val="18"/>
                <w:szCs w:val="18"/>
              </w:rPr>
              <w:t>Гарант</w:t>
            </w:r>
          </w:p>
        </w:tc>
        <w:tc>
          <w:tcPr>
            <w:tcW w:w="3407" w:type="dxa"/>
            <w:shd w:val="clear" w:color="auto" w:fill="auto"/>
          </w:tcPr>
          <w:p w:rsidR="00E73103" w:rsidRPr="001B3674" w:rsidRDefault="00E73103" w:rsidP="00E73103">
            <w:pPr>
              <w:tabs>
                <w:tab w:val="left" w:pos="0"/>
              </w:tabs>
              <w:jc w:val="center"/>
              <w:rPr>
                <w:b/>
                <w:color w:val="auto"/>
                <w:sz w:val="18"/>
                <w:szCs w:val="18"/>
              </w:rPr>
            </w:pPr>
            <w:r w:rsidRPr="001B3674">
              <w:rPr>
                <w:b/>
                <w:color w:val="auto"/>
                <w:sz w:val="18"/>
                <w:szCs w:val="18"/>
              </w:rPr>
              <w:t>Бенефициар</w:t>
            </w:r>
          </w:p>
        </w:tc>
        <w:tc>
          <w:tcPr>
            <w:tcW w:w="3255" w:type="dxa"/>
            <w:shd w:val="clear" w:color="auto" w:fill="auto"/>
          </w:tcPr>
          <w:p w:rsidR="00E73103" w:rsidRPr="001B3674" w:rsidRDefault="00E73103" w:rsidP="00E73103">
            <w:pPr>
              <w:tabs>
                <w:tab w:val="left" w:pos="0"/>
              </w:tabs>
              <w:jc w:val="center"/>
              <w:rPr>
                <w:b/>
                <w:color w:val="auto"/>
                <w:sz w:val="18"/>
                <w:szCs w:val="18"/>
              </w:rPr>
            </w:pPr>
            <w:r w:rsidRPr="001B3674">
              <w:rPr>
                <w:b/>
                <w:color w:val="auto"/>
                <w:sz w:val="18"/>
                <w:szCs w:val="18"/>
              </w:rPr>
              <w:t>Принципал</w:t>
            </w:r>
          </w:p>
        </w:tc>
      </w:tr>
      <w:tr w:rsidR="00E73103" w:rsidRPr="001B3674" w:rsidTr="000C3A7E">
        <w:tc>
          <w:tcPr>
            <w:tcW w:w="3119"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Наименование</w:t>
            </w:r>
          </w:p>
        </w:tc>
        <w:tc>
          <w:tcPr>
            <w:tcW w:w="3407" w:type="dxa"/>
            <w:shd w:val="clear" w:color="auto" w:fill="auto"/>
          </w:tcPr>
          <w:p w:rsidR="00E73103" w:rsidRPr="001B3674" w:rsidRDefault="00E73103" w:rsidP="00E73103">
            <w:pPr>
              <w:tabs>
                <w:tab w:val="left" w:pos="0"/>
              </w:tabs>
              <w:ind w:left="181" w:hanging="181"/>
              <w:rPr>
                <w:color w:val="auto"/>
                <w:sz w:val="18"/>
                <w:szCs w:val="18"/>
              </w:rPr>
            </w:pPr>
            <w:r w:rsidRPr="001B3674">
              <w:rPr>
                <w:color w:val="auto"/>
                <w:sz w:val="18"/>
                <w:szCs w:val="18"/>
              </w:rPr>
              <w:t>Наименование</w:t>
            </w:r>
          </w:p>
        </w:tc>
        <w:tc>
          <w:tcPr>
            <w:tcW w:w="3255"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Наименование</w:t>
            </w:r>
          </w:p>
        </w:tc>
      </w:tr>
      <w:tr w:rsidR="00E73103" w:rsidRPr="001B3674" w:rsidTr="000C3A7E">
        <w:tc>
          <w:tcPr>
            <w:tcW w:w="3119"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ИНН/КПП</w:t>
            </w:r>
          </w:p>
        </w:tc>
        <w:tc>
          <w:tcPr>
            <w:tcW w:w="3407" w:type="dxa"/>
            <w:shd w:val="clear" w:color="auto" w:fill="auto"/>
          </w:tcPr>
          <w:p w:rsidR="00E73103" w:rsidRPr="001B3674" w:rsidRDefault="00E73103" w:rsidP="00E73103">
            <w:pPr>
              <w:tabs>
                <w:tab w:val="left" w:pos="0"/>
              </w:tabs>
              <w:ind w:left="181" w:hanging="181"/>
              <w:rPr>
                <w:color w:val="auto"/>
                <w:sz w:val="18"/>
                <w:szCs w:val="18"/>
              </w:rPr>
            </w:pPr>
            <w:r w:rsidRPr="001B3674">
              <w:rPr>
                <w:color w:val="auto"/>
                <w:sz w:val="18"/>
                <w:szCs w:val="18"/>
              </w:rPr>
              <w:t>ИНН/КПП</w:t>
            </w:r>
          </w:p>
        </w:tc>
        <w:tc>
          <w:tcPr>
            <w:tcW w:w="3255"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ИНН/КПП</w:t>
            </w:r>
          </w:p>
        </w:tc>
      </w:tr>
      <w:tr w:rsidR="00E73103" w:rsidRPr="001B3674" w:rsidTr="000C3A7E">
        <w:tc>
          <w:tcPr>
            <w:tcW w:w="3119"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Юр. адрес</w:t>
            </w:r>
          </w:p>
        </w:tc>
        <w:tc>
          <w:tcPr>
            <w:tcW w:w="3407" w:type="dxa"/>
            <w:shd w:val="clear" w:color="auto" w:fill="auto"/>
          </w:tcPr>
          <w:p w:rsidR="00E73103" w:rsidRPr="001B3674" w:rsidRDefault="00E73103" w:rsidP="00E73103">
            <w:pPr>
              <w:tabs>
                <w:tab w:val="left" w:pos="0"/>
              </w:tabs>
              <w:ind w:left="181" w:hanging="181"/>
              <w:rPr>
                <w:color w:val="auto"/>
                <w:sz w:val="18"/>
                <w:szCs w:val="18"/>
              </w:rPr>
            </w:pPr>
            <w:r w:rsidRPr="001B3674">
              <w:rPr>
                <w:color w:val="auto"/>
                <w:sz w:val="18"/>
                <w:szCs w:val="18"/>
              </w:rPr>
              <w:t>Юр. адрес</w:t>
            </w:r>
          </w:p>
        </w:tc>
        <w:tc>
          <w:tcPr>
            <w:tcW w:w="3255"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Юр. адрес</w:t>
            </w:r>
          </w:p>
        </w:tc>
      </w:tr>
      <w:tr w:rsidR="00E73103" w:rsidRPr="001B3674" w:rsidTr="000C3A7E">
        <w:tc>
          <w:tcPr>
            <w:tcW w:w="3119"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Счет</w:t>
            </w:r>
          </w:p>
        </w:tc>
        <w:tc>
          <w:tcPr>
            <w:tcW w:w="3407" w:type="dxa"/>
            <w:shd w:val="clear" w:color="auto" w:fill="auto"/>
          </w:tcPr>
          <w:p w:rsidR="00E73103" w:rsidRPr="001B3674" w:rsidRDefault="00E73103" w:rsidP="00E73103">
            <w:pPr>
              <w:rPr>
                <w:color w:val="auto"/>
                <w:sz w:val="18"/>
                <w:szCs w:val="18"/>
              </w:rPr>
            </w:pPr>
            <w:r w:rsidRPr="001B3674">
              <w:rPr>
                <w:color w:val="auto"/>
                <w:sz w:val="18"/>
                <w:szCs w:val="18"/>
              </w:rPr>
              <w:t>Счет</w:t>
            </w:r>
          </w:p>
        </w:tc>
        <w:tc>
          <w:tcPr>
            <w:tcW w:w="3255" w:type="dxa"/>
            <w:shd w:val="clear" w:color="auto" w:fill="auto"/>
          </w:tcPr>
          <w:p w:rsidR="00E73103" w:rsidRPr="001B3674" w:rsidRDefault="00E73103" w:rsidP="00E73103">
            <w:pPr>
              <w:rPr>
                <w:color w:val="auto"/>
                <w:sz w:val="18"/>
                <w:szCs w:val="18"/>
              </w:rPr>
            </w:pPr>
            <w:r w:rsidRPr="001B3674">
              <w:rPr>
                <w:color w:val="auto"/>
                <w:sz w:val="18"/>
                <w:szCs w:val="18"/>
              </w:rPr>
              <w:t>Счет</w:t>
            </w:r>
          </w:p>
        </w:tc>
      </w:tr>
      <w:tr w:rsidR="00E73103" w:rsidRPr="001B3674" w:rsidTr="000C3A7E">
        <w:tc>
          <w:tcPr>
            <w:tcW w:w="3119"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Банк, БИК</w:t>
            </w:r>
          </w:p>
        </w:tc>
        <w:tc>
          <w:tcPr>
            <w:tcW w:w="3407" w:type="dxa"/>
            <w:shd w:val="clear" w:color="auto" w:fill="auto"/>
          </w:tcPr>
          <w:p w:rsidR="00E73103" w:rsidRPr="001B3674" w:rsidRDefault="00E73103" w:rsidP="00E73103">
            <w:pPr>
              <w:rPr>
                <w:color w:val="auto"/>
                <w:sz w:val="18"/>
                <w:szCs w:val="18"/>
              </w:rPr>
            </w:pPr>
            <w:r w:rsidRPr="001B3674">
              <w:rPr>
                <w:color w:val="auto"/>
                <w:sz w:val="18"/>
                <w:szCs w:val="18"/>
              </w:rPr>
              <w:t>Банк, БИК</w:t>
            </w:r>
          </w:p>
        </w:tc>
        <w:tc>
          <w:tcPr>
            <w:tcW w:w="3255" w:type="dxa"/>
            <w:shd w:val="clear" w:color="auto" w:fill="auto"/>
          </w:tcPr>
          <w:p w:rsidR="00E73103" w:rsidRPr="001B3674" w:rsidRDefault="00E73103" w:rsidP="00E73103">
            <w:pPr>
              <w:rPr>
                <w:color w:val="auto"/>
                <w:sz w:val="18"/>
                <w:szCs w:val="18"/>
              </w:rPr>
            </w:pPr>
            <w:r w:rsidRPr="001B3674">
              <w:rPr>
                <w:color w:val="auto"/>
                <w:sz w:val="18"/>
                <w:szCs w:val="18"/>
              </w:rPr>
              <w:t>Банк, БИК</w:t>
            </w:r>
          </w:p>
        </w:tc>
      </w:tr>
      <w:tr w:rsidR="00E73103" w:rsidRPr="001B3674" w:rsidTr="000C3A7E">
        <w:tc>
          <w:tcPr>
            <w:tcW w:w="3119" w:type="dxa"/>
            <w:shd w:val="clear" w:color="auto" w:fill="auto"/>
          </w:tcPr>
          <w:p w:rsidR="00E73103" w:rsidRPr="001B3674" w:rsidRDefault="00E73103" w:rsidP="00E73103">
            <w:pPr>
              <w:tabs>
                <w:tab w:val="left" w:pos="0"/>
              </w:tabs>
              <w:rPr>
                <w:b/>
                <w:color w:val="auto"/>
                <w:sz w:val="18"/>
                <w:szCs w:val="18"/>
              </w:rPr>
            </w:pPr>
          </w:p>
        </w:tc>
        <w:tc>
          <w:tcPr>
            <w:tcW w:w="3407" w:type="dxa"/>
            <w:shd w:val="clear" w:color="auto" w:fill="auto"/>
          </w:tcPr>
          <w:p w:rsidR="00E73103" w:rsidRPr="001B3674" w:rsidRDefault="00E73103" w:rsidP="00E73103">
            <w:pPr>
              <w:tabs>
                <w:tab w:val="left" w:pos="0"/>
              </w:tabs>
              <w:rPr>
                <w:b/>
                <w:color w:val="auto"/>
                <w:sz w:val="18"/>
                <w:szCs w:val="18"/>
              </w:rPr>
            </w:pPr>
          </w:p>
          <w:p w:rsidR="00E73103" w:rsidRPr="001B3674" w:rsidRDefault="00E73103" w:rsidP="00E73103">
            <w:pPr>
              <w:tabs>
                <w:tab w:val="left" w:pos="0"/>
              </w:tabs>
              <w:rPr>
                <w:b/>
                <w:color w:val="auto"/>
                <w:sz w:val="18"/>
                <w:szCs w:val="18"/>
              </w:rPr>
            </w:pPr>
          </w:p>
        </w:tc>
        <w:tc>
          <w:tcPr>
            <w:tcW w:w="3255" w:type="dxa"/>
            <w:shd w:val="clear" w:color="auto" w:fill="auto"/>
          </w:tcPr>
          <w:p w:rsidR="00E73103" w:rsidRPr="001B3674" w:rsidRDefault="00E73103" w:rsidP="00E73103">
            <w:pPr>
              <w:tabs>
                <w:tab w:val="left" w:pos="0"/>
              </w:tabs>
              <w:rPr>
                <w:b/>
                <w:color w:val="auto"/>
                <w:sz w:val="18"/>
                <w:szCs w:val="18"/>
              </w:rPr>
            </w:pPr>
          </w:p>
        </w:tc>
      </w:tr>
      <w:tr w:rsidR="00E73103" w:rsidRPr="001B3674" w:rsidTr="000C3A7E">
        <w:tc>
          <w:tcPr>
            <w:tcW w:w="9781" w:type="dxa"/>
            <w:gridSpan w:val="3"/>
            <w:shd w:val="clear" w:color="auto" w:fill="auto"/>
          </w:tcPr>
          <w:p w:rsidR="00E73103" w:rsidRPr="001B3674" w:rsidRDefault="00E73103" w:rsidP="00E73103">
            <w:pPr>
              <w:tabs>
                <w:tab w:val="left" w:pos="0"/>
              </w:tabs>
              <w:ind w:left="720"/>
              <w:jc w:val="center"/>
              <w:rPr>
                <w:b/>
                <w:color w:val="auto"/>
                <w:sz w:val="18"/>
                <w:szCs w:val="18"/>
              </w:rPr>
            </w:pPr>
            <w:r w:rsidRPr="001B3674">
              <w:rPr>
                <w:b/>
                <w:color w:val="auto"/>
                <w:sz w:val="18"/>
                <w:szCs w:val="18"/>
              </w:rPr>
              <w:t>12. Подписи сторон</w:t>
            </w:r>
          </w:p>
        </w:tc>
      </w:tr>
      <w:tr w:rsidR="00E73103" w:rsidRPr="001B3674" w:rsidTr="000C3A7E">
        <w:tc>
          <w:tcPr>
            <w:tcW w:w="3119" w:type="dxa"/>
            <w:shd w:val="clear" w:color="auto" w:fill="auto"/>
          </w:tcPr>
          <w:p w:rsidR="00E73103" w:rsidRPr="001B3674" w:rsidRDefault="00E73103" w:rsidP="00E73103">
            <w:pPr>
              <w:tabs>
                <w:tab w:val="left" w:pos="0"/>
              </w:tabs>
              <w:rPr>
                <w:b/>
                <w:color w:val="auto"/>
                <w:sz w:val="18"/>
                <w:szCs w:val="18"/>
              </w:rPr>
            </w:pPr>
            <w:r w:rsidRPr="001B3674">
              <w:rPr>
                <w:b/>
                <w:color w:val="auto"/>
                <w:sz w:val="18"/>
                <w:szCs w:val="18"/>
              </w:rPr>
              <w:t>_______________________</w:t>
            </w:r>
          </w:p>
        </w:tc>
        <w:tc>
          <w:tcPr>
            <w:tcW w:w="3407" w:type="dxa"/>
            <w:shd w:val="clear" w:color="auto" w:fill="auto"/>
          </w:tcPr>
          <w:p w:rsidR="00E73103" w:rsidRPr="001B3674" w:rsidRDefault="00E73103" w:rsidP="00E73103">
            <w:pPr>
              <w:tabs>
                <w:tab w:val="left" w:pos="0"/>
              </w:tabs>
              <w:rPr>
                <w:b/>
                <w:color w:val="auto"/>
                <w:sz w:val="18"/>
                <w:szCs w:val="18"/>
              </w:rPr>
            </w:pPr>
            <w:r w:rsidRPr="001B3674">
              <w:rPr>
                <w:b/>
                <w:color w:val="auto"/>
                <w:sz w:val="18"/>
                <w:szCs w:val="18"/>
              </w:rPr>
              <w:t>__________________________</w:t>
            </w:r>
          </w:p>
        </w:tc>
        <w:tc>
          <w:tcPr>
            <w:tcW w:w="3255" w:type="dxa"/>
            <w:shd w:val="clear" w:color="auto" w:fill="auto"/>
          </w:tcPr>
          <w:p w:rsidR="00E73103" w:rsidRPr="001B3674" w:rsidRDefault="00E73103" w:rsidP="00E73103">
            <w:pPr>
              <w:tabs>
                <w:tab w:val="left" w:pos="0"/>
              </w:tabs>
              <w:rPr>
                <w:b/>
                <w:color w:val="auto"/>
                <w:sz w:val="18"/>
                <w:szCs w:val="18"/>
              </w:rPr>
            </w:pPr>
            <w:r w:rsidRPr="001B3674">
              <w:rPr>
                <w:b/>
                <w:color w:val="auto"/>
                <w:sz w:val="18"/>
                <w:szCs w:val="18"/>
              </w:rPr>
              <w:t>________________________</w:t>
            </w:r>
          </w:p>
        </w:tc>
      </w:tr>
      <w:tr w:rsidR="00E73103" w:rsidRPr="001B3674" w:rsidTr="000C3A7E">
        <w:tc>
          <w:tcPr>
            <w:tcW w:w="3119" w:type="dxa"/>
            <w:shd w:val="clear" w:color="auto" w:fill="auto"/>
          </w:tcPr>
          <w:p w:rsidR="00E73103" w:rsidRPr="001B3674" w:rsidRDefault="00E73103" w:rsidP="00E73103">
            <w:pPr>
              <w:tabs>
                <w:tab w:val="left" w:pos="0"/>
              </w:tabs>
              <w:jc w:val="center"/>
              <w:rPr>
                <w:color w:val="auto"/>
                <w:sz w:val="18"/>
                <w:szCs w:val="18"/>
              </w:rPr>
            </w:pPr>
            <w:r w:rsidRPr="001B3674">
              <w:rPr>
                <w:color w:val="auto"/>
                <w:sz w:val="18"/>
                <w:szCs w:val="18"/>
              </w:rPr>
              <w:t>(должность, ФИО)</w:t>
            </w:r>
          </w:p>
        </w:tc>
        <w:tc>
          <w:tcPr>
            <w:tcW w:w="3407" w:type="dxa"/>
            <w:shd w:val="clear" w:color="auto" w:fill="auto"/>
          </w:tcPr>
          <w:p w:rsidR="00E73103" w:rsidRPr="001B3674" w:rsidRDefault="00E73103" w:rsidP="00E73103">
            <w:pPr>
              <w:tabs>
                <w:tab w:val="left" w:pos="0"/>
              </w:tabs>
              <w:jc w:val="center"/>
              <w:rPr>
                <w:color w:val="auto"/>
                <w:sz w:val="18"/>
                <w:szCs w:val="18"/>
              </w:rPr>
            </w:pPr>
            <w:r w:rsidRPr="001B3674">
              <w:rPr>
                <w:color w:val="auto"/>
                <w:sz w:val="18"/>
                <w:szCs w:val="18"/>
              </w:rPr>
              <w:t>(должность, ФИО)</w:t>
            </w:r>
          </w:p>
        </w:tc>
        <w:tc>
          <w:tcPr>
            <w:tcW w:w="3255" w:type="dxa"/>
            <w:shd w:val="clear" w:color="auto" w:fill="auto"/>
          </w:tcPr>
          <w:p w:rsidR="00E73103" w:rsidRPr="001B3674" w:rsidRDefault="00E73103" w:rsidP="00E73103">
            <w:pPr>
              <w:tabs>
                <w:tab w:val="left" w:pos="0"/>
              </w:tabs>
              <w:jc w:val="center"/>
              <w:rPr>
                <w:color w:val="auto"/>
                <w:sz w:val="18"/>
                <w:szCs w:val="18"/>
              </w:rPr>
            </w:pPr>
            <w:r w:rsidRPr="001B3674">
              <w:rPr>
                <w:color w:val="auto"/>
                <w:sz w:val="18"/>
                <w:szCs w:val="18"/>
              </w:rPr>
              <w:t>(должность, ФИО)</w:t>
            </w:r>
          </w:p>
        </w:tc>
      </w:tr>
      <w:tr w:rsidR="00E73103" w:rsidRPr="001B3674" w:rsidTr="000C3A7E">
        <w:tc>
          <w:tcPr>
            <w:tcW w:w="3119"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МП</w:t>
            </w:r>
          </w:p>
        </w:tc>
        <w:tc>
          <w:tcPr>
            <w:tcW w:w="3407"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МП</w:t>
            </w:r>
          </w:p>
        </w:tc>
        <w:tc>
          <w:tcPr>
            <w:tcW w:w="3255" w:type="dxa"/>
            <w:shd w:val="clear" w:color="auto" w:fill="auto"/>
          </w:tcPr>
          <w:p w:rsidR="00E73103" w:rsidRPr="001B3674" w:rsidRDefault="00E73103" w:rsidP="00E73103">
            <w:pPr>
              <w:tabs>
                <w:tab w:val="left" w:pos="0"/>
              </w:tabs>
              <w:rPr>
                <w:color w:val="auto"/>
                <w:sz w:val="18"/>
                <w:szCs w:val="18"/>
              </w:rPr>
            </w:pPr>
            <w:r w:rsidRPr="001B3674">
              <w:rPr>
                <w:color w:val="auto"/>
                <w:sz w:val="18"/>
                <w:szCs w:val="18"/>
              </w:rPr>
              <w:t>МП</w:t>
            </w:r>
          </w:p>
        </w:tc>
      </w:tr>
    </w:tbl>
    <w:p w:rsidR="00FC3550" w:rsidRPr="001B3674" w:rsidRDefault="00FC3550" w:rsidP="001B3674">
      <w:pPr>
        <w:rPr>
          <w:b/>
          <w:color w:val="auto"/>
          <w:sz w:val="18"/>
          <w:szCs w:val="18"/>
          <w:highlight w:val="lightGray"/>
          <w:lang w:eastAsia="en-US"/>
        </w:rPr>
      </w:pPr>
    </w:p>
    <w:p w:rsidR="0080260A" w:rsidRPr="001B3674" w:rsidRDefault="0080260A" w:rsidP="00457689">
      <w:pPr>
        <w:jc w:val="center"/>
        <w:rPr>
          <w:b/>
          <w:color w:val="auto"/>
          <w:sz w:val="18"/>
          <w:szCs w:val="18"/>
          <w:highlight w:val="lightGray"/>
          <w:lang w:eastAsia="en-US"/>
        </w:rPr>
      </w:pPr>
    </w:p>
    <w:p w:rsidR="0080260A" w:rsidRPr="001B3674" w:rsidRDefault="0080260A" w:rsidP="00457689">
      <w:pPr>
        <w:jc w:val="center"/>
        <w:rPr>
          <w:b/>
          <w:color w:val="auto"/>
          <w:sz w:val="18"/>
          <w:szCs w:val="18"/>
          <w:highlight w:val="lightGray"/>
          <w:lang w:eastAsia="en-US"/>
        </w:rPr>
      </w:pPr>
    </w:p>
    <w:p w:rsidR="0080260A" w:rsidRPr="001B3674" w:rsidRDefault="0080260A" w:rsidP="00457689">
      <w:pPr>
        <w:jc w:val="center"/>
        <w:rPr>
          <w:b/>
          <w:color w:val="auto"/>
          <w:sz w:val="18"/>
          <w:szCs w:val="18"/>
          <w:highlight w:val="lightGray"/>
          <w:lang w:eastAsia="en-US"/>
        </w:rPr>
      </w:pPr>
    </w:p>
    <w:p w:rsidR="0080260A" w:rsidRPr="001B3674" w:rsidRDefault="0080260A" w:rsidP="00457689">
      <w:pPr>
        <w:jc w:val="center"/>
        <w:rPr>
          <w:b/>
          <w:color w:val="auto"/>
          <w:sz w:val="18"/>
          <w:szCs w:val="18"/>
          <w:highlight w:val="lightGray"/>
          <w:lang w:eastAsia="en-US"/>
        </w:rPr>
      </w:pPr>
    </w:p>
    <w:p w:rsidR="00FC3550" w:rsidRDefault="00FC3550" w:rsidP="00457689">
      <w:pPr>
        <w:jc w:val="center"/>
        <w:rPr>
          <w:b/>
          <w:color w:val="auto"/>
          <w:sz w:val="18"/>
          <w:szCs w:val="18"/>
          <w:highlight w:val="lightGray"/>
          <w:lang w:eastAsia="en-US"/>
        </w:rPr>
      </w:pPr>
    </w:p>
    <w:p w:rsidR="00C43E6A" w:rsidRPr="001B3674" w:rsidRDefault="00C43E6A" w:rsidP="00457689">
      <w:pPr>
        <w:jc w:val="center"/>
        <w:rPr>
          <w:b/>
          <w:color w:val="auto"/>
          <w:sz w:val="18"/>
          <w:szCs w:val="18"/>
          <w:highlight w:val="lightGray"/>
          <w:lang w:eastAsia="en-US"/>
        </w:rPr>
      </w:pPr>
    </w:p>
    <w:p w:rsidR="00E73103" w:rsidRPr="001B3674" w:rsidRDefault="00E73103" w:rsidP="00E73103">
      <w:pPr>
        <w:widowControl w:val="0"/>
        <w:ind w:left="5670"/>
        <w:jc w:val="both"/>
        <w:rPr>
          <w:sz w:val="18"/>
          <w:szCs w:val="18"/>
        </w:rPr>
      </w:pPr>
      <w:r w:rsidRPr="001B3674">
        <w:rPr>
          <w:sz w:val="18"/>
          <w:szCs w:val="18"/>
        </w:rPr>
        <w:lastRenderedPageBreak/>
        <w:t>Приложение 4</w:t>
      </w:r>
    </w:p>
    <w:p w:rsidR="00E73103" w:rsidRPr="001B3674" w:rsidRDefault="00E73103" w:rsidP="00E73103">
      <w:pPr>
        <w:widowControl w:val="0"/>
        <w:ind w:left="5670"/>
        <w:jc w:val="both"/>
        <w:rPr>
          <w:sz w:val="18"/>
          <w:szCs w:val="18"/>
        </w:rPr>
      </w:pPr>
      <w:r w:rsidRPr="001B3674">
        <w:rPr>
          <w:sz w:val="18"/>
          <w:szCs w:val="18"/>
        </w:rPr>
        <w:t>к постановлению администрации</w:t>
      </w:r>
    </w:p>
    <w:p w:rsidR="00E73103" w:rsidRPr="001B3674" w:rsidRDefault="001B3674" w:rsidP="00E73103">
      <w:pPr>
        <w:widowControl w:val="0"/>
        <w:ind w:left="5670"/>
        <w:jc w:val="both"/>
        <w:rPr>
          <w:sz w:val="18"/>
          <w:szCs w:val="18"/>
        </w:rPr>
      </w:pPr>
      <w:proofErr w:type="spellStart"/>
      <w:r w:rsidRPr="001B3674">
        <w:rPr>
          <w:sz w:val="18"/>
          <w:szCs w:val="18"/>
        </w:rPr>
        <w:t>Русановского</w:t>
      </w:r>
      <w:proofErr w:type="spellEnd"/>
      <w:r w:rsidR="00A70E7D" w:rsidRPr="001B3674">
        <w:rPr>
          <w:sz w:val="18"/>
          <w:szCs w:val="18"/>
        </w:rPr>
        <w:t xml:space="preserve"> сельсовета</w:t>
      </w:r>
    </w:p>
    <w:p w:rsidR="00E73103" w:rsidRPr="001B3674" w:rsidRDefault="00E73103" w:rsidP="00E73103">
      <w:pPr>
        <w:widowControl w:val="0"/>
        <w:ind w:left="5670"/>
        <w:jc w:val="both"/>
        <w:rPr>
          <w:sz w:val="18"/>
          <w:szCs w:val="18"/>
        </w:rPr>
      </w:pPr>
      <w:r w:rsidRPr="001B3674">
        <w:rPr>
          <w:sz w:val="18"/>
          <w:szCs w:val="18"/>
        </w:rPr>
        <w:t xml:space="preserve">от </w:t>
      </w:r>
      <w:r w:rsidR="00C43E6A">
        <w:rPr>
          <w:sz w:val="18"/>
          <w:szCs w:val="18"/>
        </w:rPr>
        <w:t>17.07.2020 года</w:t>
      </w:r>
      <w:r w:rsidRPr="001B3674">
        <w:rPr>
          <w:sz w:val="18"/>
          <w:szCs w:val="18"/>
        </w:rPr>
        <w:t xml:space="preserve"> </w:t>
      </w:r>
      <w:r w:rsidR="00C43E6A">
        <w:rPr>
          <w:sz w:val="18"/>
          <w:szCs w:val="18"/>
        </w:rPr>
        <w:t xml:space="preserve"> </w:t>
      </w:r>
      <w:r w:rsidRPr="001B3674">
        <w:rPr>
          <w:sz w:val="18"/>
          <w:szCs w:val="18"/>
        </w:rPr>
        <w:t xml:space="preserve">№ </w:t>
      </w:r>
      <w:r w:rsidR="00C43E6A">
        <w:rPr>
          <w:sz w:val="18"/>
          <w:szCs w:val="18"/>
        </w:rPr>
        <w:t>50</w:t>
      </w:r>
    </w:p>
    <w:p w:rsidR="00E73103" w:rsidRPr="001B3674" w:rsidRDefault="00E73103" w:rsidP="00E73103">
      <w:pPr>
        <w:tabs>
          <w:tab w:val="left" w:pos="1276"/>
        </w:tabs>
        <w:autoSpaceDE w:val="0"/>
        <w:autoSpaceDN w:val="0"/>
        <w:adjustRightInd w:val="0"/>
        <w:ind w:firstLine="709"/>
        <w:jc w:val="both"/>
        <w:rPr>
          <w:rFonts w:eastAsia="Calibri"/>
          <w:color w:val="auto"/>
          <w:sz w:val="18"/>
          <w:szCs w:val="18"/>
          <w:lang w:eastAsia="en-US"/>
        </w:rPr>
      </w:pPr>
    </w:p>
    <w:p w:rsidR="00E73103" w:rsidRPr="001B3674" w:rsidRDefault="00E73103" w:rsidP="00E73103">
      <w:pPr>
        <w:tabs>
          <w:tab w:val="left" w:pos="0"/>
        </w:tabs>
        <w:ind w:left="1080"/>
        <w:rPr>
          <w:color w:val="auto"/>
          <w:sz w:val="18"/>
          <w:szCs w:val="18"/>
        </w:rPr>
      </w:pPr>
    </w:p>
    <w:p w:rsidR="00E73103" w:rsidRPr="001B3674" w:rsidRDefault="00E73103" w:rsidP="00E73103">
      <w:pPr>
        <w:spacing w:line="240" w:lineRule="atLeast"/>
        <w:jc w:val="center"/>
        <w:rPr>
          <w:b/>
          <w:bCs/>
          <w:color w:val="auto"/>
          <w:sz w:val="18"/>
          <w:szCs w:val="18"/>
        </w:rPr>
      </w:pPr>
      <w:r w:rsidRPr="001B3674">
        <w:rPr>
          <w:b/>
          <w:bCs/>
          <w:color w:val="auto"/>
          <w:sz w:val="18"/>
          <w:szCs w:val="18"/>
        </w:rPr>
        <w:t>Типовая форма</w:t>
      </w:r>
    </w:p>
    <w:p w:rsidR="00E73103" w:rsidRPr="001B3674" w:rsidRDefault="00E73103" w:rsidP="00E73103">
      <w:pPr>
        <w:spacing w:line="240" w:lineRule="atLeast"/>
        <w:jc w:val="center"/>
        <w:rPr>
          <w:b/>
          <w:bCs/>
          <w:color w:val="auto"/>
          <w:sz w:val="18"/>
          <w:szCs w:val="18"/>
        </w:rPr>
      </w:pPr>
      <w:r w:rsidRPr="001B3674">
        <w:rPr>
          <w:b/>
          <w:bCs/>
          <w:color w:val="auto"/>
          <w:sz w:val="18"/>
          <w:szCs w:val="18"/>
        </w:rPr>
        <w:t xml:space="preserve">муниципальной гарантии муниципального образования </w:t>
      </w:r>
      <w:r w:rsidR="000A29D7" w:rsidRPr="001B3674">
        <w:rPr>
          <w:b/>
          <w:bCs/>
          <w:color w:val="auto"/>
          <w:sz w:val="18"/>
          <w:szCs w:val="18"/>
        </w:rPr>
        <w:t>«</w:t>
      </w:r>
      <w:r w:rsidR="001B3674" w:rsidRPr="001B3674">
        <w:rPr>
          <w:b/>
          <w:bCs/>
          <w:color w:val="auto"/>
          <w:sz w:val="18"/>
          <w:szCs w:val="18"/>
        </w:rPr>
        <w:t>Русановский</w:t>
      </w:r>
      <w:r w:rsidR="000A29D7" w:rsidRPr="001B3674">
        <w:rPr>
          <w:b/>
          <w:bCs/>
          <w:color w:val="auto"/>
          <w:sz w:val="18"/>
          <w:szCs w:val="18"/>
        </w:rPr>
        <w:t xml:space="preserve"> сельсовет»</w:t>
      </w:r>
    </w:p>
    <w:p w:rsidR="00E73103" w:rsidRPr="001B3674" w:rsidRDefault="00E73103" w:rsidP="00E73103">
      <w:pPr>
        <w:spacing w:line="240" w:lineRule="atLeast"/>
        <w:jc w:val="center"/>
        <w:rPr>
          <w:b/>
          <w:bCs/>
          <w:color w:val="auto"/>
          <w:sz w:val="18"/>
          <w:szCs w:val="18"/>
        </w:rPr>
      </w:pPr>
      <w:r w:rsidRPr="001B3674">
        <w:rPr>
          <w:b/>
          <w:bCs/>
          <w:color w:val="auto"/>
          <w:sz w:val="18"/>
          <w:szCs w:val="18"/>
        </w:rPr>
        <w:t>№ ______</w:t>
      </w:r>
    </w:p>
    <w:p w:rsidR="00E73103" w:rsidRPr="001B3674" w:rsidRDefault="00E73103" w:rsidP="00E73103">
      <w:pPr>
        <w:spacing w:line="240" w:lineRule="atLeast"/>
        <w:jc w:val="center"/>
        <w:rPr>
          <w:color w:val="auto"/>
          <w:sz w:val="18"/>
          <w:szCs w:val="18"/>
        </w:rPr>
      </w:pPr>
    </w:p>
    <w:p w:rsidR="00E73103" w:rsidRPr="001B3674" w:rsidRDefault="00E73103" w:rsidP="00EC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auto"/>
          <w:sz w:val="18"/>
          <w:szCs w:val="18"/>
        </w:rPr>
      </w:pPr>
      <w:r w:rsidRPr="001B3674">
        <w:rPr>
          <w:b/>
          <w:color w:val="auto"/>
          <w:sz w:val="18"/>
          <w:szCs w:val="18"/>
        </w:rPr>
        <w:t xml:space="preserve">от </w:t>
      </w:r>
      <w:r w:rsidR="00382372" w:rsidRPr="001B3674">
        <w:rPr>
          <w:b/>
          <w:color w:val="auto"/>
          <w:sz w:val="18"/>
          <w:szCs w:val="18"/>
        </w:rPr>
        <w:t>«</w:t>
      </w:r>
      <w:r w:rsidRPr="001B3674">
        <w:rPr>
          <w:b/>
          <w:color w:val="auto"/>
          <w:sz w:val="18"/>
          <w:szCs w:val="18"/>
        </w:rPr>
        <w:t>__</w:t>
      </w:r>
      <w:r w:rsidR="00382372" w:rsidRPr="001B3674">
        <w:rPr>
          <w:b/>
          <w:color w:val="auto"/>
          <w:sz w:val="18"/>
          <w:szCs w:val="18"/>
        </w:rPr>
        <w:t>»</w:t>
      </w:r>
      <w:r w:rsidRPr="001B3674">
        <w:rPr>
          <w:b/>
          <w:color w:val="auto"/>
          <w:sz w:val="18"/>
          <w:szCs w:val="18"/>
        </w:rPr>
        <w:t xml:space="preserve"> _________ 20__ г.</w:t>
      </w:r>
    </w:p>
    <w:p w:rsidR="00E73103" w:rsidRPr="001B3674" w:rsidRDefault="00E73103" w:rsidP="00E7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auto"/>
          <w:sz w:val="18"/>
          <w:szCs w:val="18"/>
        </w:rPr>
      </w:pPr>
      <w:r w:rsidRPr="001B3674">
        <w:rPr>
          <w:color w:val="auto"/>
          <w:sz w:val="18"/>
          <w:szCs w:val="18"/>
        </w:rPr>
        <w:t xml:space="preserve">                                                        </w:t>
      </w:r>
      <w:r w:rsidR="00382372" w:rsidRPr="001B3674">
        <w:rPr>
          <w:color w:val="auto"/>
          <w:sz w:val="18"/>
          <w:szCs w:val="18"/>
        </w:rPr>
        <w:t xml:space="preserve">   </w:t>
      </w:r>
      <w:r w:rsidRPr="001B3674">
        <w:rPr>
          <w:color w:val="auto"/>
          <w:sz w:val="18"/>
          <w:szCs w:val="18"/>
        </w:rPr>
        <w:t xml:space="preserve">                                                         </w:t>
      </w:r>
      <w:r w:rsidRPr="001B3674">
        <w:rPr>
          <w:i/>
          <w:color w:val="auto"/>
          <w:sz w:val="18"/>
          <w:szCs w:val="18"/>
        </w:rPr>
        <w:t>(дата выдачи Гарантии)</w:t>
      </w:r>
    </w:p>
    <w:p w:rsidR="00E73103" w:rsidRPr="001B3674" w:rsidRDefault="00E73103" w:rsidP="00E73103">
      <w:pPr>
        <w:tabs>
          <w:tab w:val="left" w:pos="916"/>
          <w:tab w:val="left" w:pos="1832"/>
          <w:tab w:val="left" w:pos="2748"/>
          <w:tab w:val="left" w:pos="3664"/>
          <w:tab w:val="left" w:pos="9781"/>
          <w:tab w:val="left" w:pos="10076"/>
          <w:tab w:val="left" w:pos="10992"/>
          <w:tab w:val="left" w:pos="11908"/>
          <w:tab w:val="left" w:pos="12824"/>
          <w:tab w:val="left" w:pos="13740"/>
          <w:tab w:val="left" w:pos="14656"/>
        </w:tabs>
        <w:jc w:val="both"/>
        <w:rPr>
          <w:color w:val="auto"/>
          <w:sz w:val="18"/>
          <w:szCs w:val="18"/>
        </w:rPr>
      </w:pPr>
      <w:r w:rsidRPr="001B3674">
        <w:rPr>
          <w:color w:val="auto"/>
          <w:sz w:val="18"/>
          <w:szCs w:val="18"/>
        </w:rPr>
        <w:t xml:space="preserve">    </w:t>
      </w:r>
    </w:p>
    <w:p w:rsidR="00E73103" w:rsidRPr="001B3674" w:rsidRDefault="00E73103" w:rsidP="007344DB">
      <w:pPr>
        <w:spacing w:line="240" w:lineRule="atLeast"/>
        <w:ind w:firstLine="709"/>
        <w:jc w:val="both"/>
        <w:rPr>
          <w:rFonts w:eastAsia="Calibri"/>
          <w:color w:val="auto"/>
          <w:sz w:val="18"/>
          <w:szCs w:val="18"/>
          <w:lang w:eastAsia="en-US"/>
        </w:rPr>
      </w:pPr>
      <w:proofErr w:type="gramStart"/>
      <w:r w:rsidRPr="001B3674">
        <w:rPr>
          <w:rFonts w:eastAsia="Calibri"/>
          <w:color w:val="auto"/>
          <w:sz w:val="18"/>
          <w:szCs w:val="18"/>
          <w:lang w:eastAsia="en-US"/>
        </w:rPr>
        <w:t xml:space="preserve">Администрация </w:t>
      </w:r>
      <w:proofErr w:type="spellStart"/>
      <w:r w:rsidR="001B3674" w:rsidRPr="001B3674">
        <w:rPr>
          <w:rFonts w:eastAsia="Calibri"/>
          <w:color w:val="auto"/>
          <w:sz w:val="18"/>
          <w:szCs w:val="18"/>
          <w:lang w:eastAsia="en-US"/>
        </w:rPr>
        <w:t>Русановского</w:t>
      </w:r>
      <w:proofErr w:type="spellEnd"/>
      <w:r w:rsidR="000A29D7" w:rsidRPr="001B3674">
        <w:rPr>
          <w:rFonts w:eastAsia="Calibri"/>
          <w:color w:val="auto"/>
          <w:sz w:val="18"/>
          <w:szCs w:val="18"/>
          <w:lang w:eastAsia="en-US"/>
        </w:rPr>
        <w:t xml:space="preserve"> сельсовет</w:t>
      </w:r>
      <w:r w:rsidR="00CB3312" w:rsidRPr="001B3674">
        <w:rPr>
          <w:rFonts w:eastAsia="Calibri"/>
          <w:color w:val="auto"/>
          <w:sz w:val="18"/>
          <w:szCs w:val="18"/>
          <w:lang w:eastAsia="en-US"/>
        </w:rPr>
        <w:t>а</w:t>
      </w:r>
      <w:r w:rsidRPr="001B3674">
        <w:rPr>
          <w:rFonts w:eastAsia="Calibri"/>
          <w:color w:val="auto"/>
          <w:sz w:val="18"/>
          <w:szCs w:val="18"/>
          <w:lang w:eastAsia="en-US"/>
        </w:rPr>
        <w:t>, именуемая в дальнейшем «Гарант», в лице _______________</w:t>
      </w:r>
      <w:r w:rsidRPr="001B3674">
        <w:rPr>
          <w:rFonts w:eastAsia="Calibri"/>
          <w:i/>
          <w:color w:val="auto"/>
          <w:sz w:val="18"/>
          <w:szCs w:val="18"/>
          <w:lang w:eastAsia="en-US"/>
        </w:rPr>
        <w:t>(</w:t>
      </w:r>
      <w:r w:rsidR="00E9301B" w:rsidRPr="001B3674">
        <w:rPr>
          <w:rFonts w:eastAsia="Calibri"/>
          <w:i/>
          <w:color w:val="auto"/>
          <w:sz w:val="18"/>
          <w:szCs w:val="18"/>
          <w:lang w:eastAsia="en-US"/>
        </w:rPr>
        <w:t>Г</w:t>
      </w:r>
      <w:r w:rsidRPr="001B3674">
        <w:rPr>
          <w:rFonts w:eastAsia="Calibri"/>
          <w:i/>
          <w:color w:val="auto"/>
          <w:sz w:val="18"/>
          <w:szCs w:val="18"/>
          <w:lang w:eastAsia="en-US"/>
        </w:rPr>
        <w:t xml:space="preserve">лава </w:t>
      </w:r>
      <w:r w:rsidR="00EC7D2B" w:rsidRPr="001B3674">
        <w:rPr>
          <w:rFonts w:eastAsia="Calibri"/>
          <w:i/>
          <w:color w:val="auto"/>
          <w:sz w:val="18"/>
          <w:szCs w:val="18"/>
          <w:lang w:eastAsia="en-US"/>
        </w:rPr>
        <w:t>сельсовета</w:t>
      </w:r>
      <w:r w:rsidRPr="001B3674">
        <w:rPr>
          <w:rFonts w:eastAsia="Calibri"/>
          <w:i/>
          <w:color w:val="auto"/>
          <w:sz w:val="18"/>
          <w:szCs w:val="18"/>
          <w:lang w:eastAsia="en-US"/>
        </w:rPr>
        <w:t>/иное уполномоченное лицо),</w:t>
      </w:r>
      <w:r w:rsidRPr="001B3674">
        <w:rPr>
          <w:rFonts w:eastAsia="Calibri"/>
          <w:color w:val="auto"/>
          <w:sz w:val="18"/>
          <w:szCs w:val="18"/>
          <w:lang w:eastAsia="en-US"/>
        </w:rPr>
        <w:t xml:space="preserve"> действующего на основании ____________________</w:t>
      </w:r>
      <w:r w:rsidRPr="001B3674">
        <w:rPr>
          <w:rFonts w:eastAsia="Calibri"/>
          <w:i/>
          <w:color w:val="auto"/>
          <w:sz w:val="18"/>
          <w:szCs w:val="18"/>
          <w:lang w:eastAsia="en-US"/>
        </w:rPr>
        <w:t xml:space="preserve">(Устава/иного нормативно-правового акта), </w:t>
      </w:r>
      <w:r w:rsidRPr="001B3674">
        <w:rPr>
          <w:rFonts w:eastAsia="Calibri"/>
          <w:color w:val="auto"/>
          <w:sz w:val="18"/>
          <w:szCs w:val="18"/>
          <w:lang w:eastAsia="en-US"/>
        </w:rPr>
        <w:t>в соответствии с</w:t>
      </w:r>
      <w:r w:rsidRPr="001B3674">
        <w:rPr>
          <w:i/>
          <w:color w:val="auto"/>
          <w:sz w:val="18"/>
          <w:szCs w:val="18"/>
        </w:rPr>
        <w:t xml:space="preserve">  (указывается основания предоставления муниципальной гарантии – статьи 115, 117 Бюджетного </w:t>
      </w:r>
      <w:r w:rsidR="00E9301B" w:rsidRPr="001B3674">
        <w:rPr>
          <w:i/>
          <w:color w:val="auto"/>
          <w:sz w:val="18"/>
          <w:szCs w:val="18"/>
        </w:rPr>
        <w:t>к</w:t>
      </w:r>
      <w:r w:rsidRPr="001B3674">
        <w:rPr>
          <w:i/>
          <w:color w:val="auto"/>
          <w:sz w:val="18"/>
          <w:szCs w:val="18"/>
        </w:rPr>
        <w:t>одекса Российской Федерации, решение о бюджете Со</w:t>
      </w:r>
      <w:r w:rsidR="00EC7D2B" w:rsidRPr="001B3674">
        <w:rPr>
          <w:i/>
          <w:color w:val="auto"/>
          <w:sz w:val="18"/>
          <w:szCs w:val="18"/>
        </w:rPr>
        <w:t>брания</w:t>
      </w:r>
      <w:r w:rsidRPr="001B3674">
        <w:rPr>
          <w:i/>
          <w:color w:val="auto"/>
          <w:sz w:val="18"/>
          <w:szCs w:val="18"/>
        </w:rPr>
        <w:t xml:space="preserve"> депутатов </w:t>
      </w:r>
      <w:proofErr w:type="spellStart"/>
      <w:r w:rsidR="001B3674" w:rsidRPr="001B3674">
        <w:rPr>
          <w:i/>
          <w:color w:val="auto"/>
          <w:sz w:val="18"/>
          <w:szCs w:val="18"/>
        </w:rPr>
        <w:t>Русановского</w:t>
      </w:r>
      <w:proofErr w:type="spellEnd"/>
      <w:r w:rsidR="00A70E7D" w:rsidRPr="001B3674">
        <w:rPr>
          <w:i/>
          <w:color w:val="auto"/>
          <w:sz w:val="18"/>
          <w:szCs w:val="18"/>
        </w:rPr>
        <w:t xml:space="preserve"> сельсовета</w:t>
      </w:r>
      <w:r w:rsidRPr="001B3674">
        <w:rPr>
          <w:i/>
          <w:color w:val="auto"/>
          <w:sz w:val="18"/>
          <w:szCs w:val="18"/>
        </w:rPr>
        <w:t xml:space="preserve"> с указанием даты и номера, а также соответствующего нормативного правового акта администрации </w:t>
      </w:r>
      <w:proofErr w:type="spellStart"/>
      <w:r w:rsidR="001B3674" w:rsidRPr="001B3674">
        <w:rPr>
          <w:i/>
          <w:color w:val="auto"/>
          <w:sz w:val="18"/>
          <w:szCs w:val="18"/>
        </w:rPr>
        <w:t>Русановского</w:t>
      </w:r>
      <w:proofErr w:type="spellEnd"/>
      <w:r w:rsidR="00A70E7D" w:rsidRPr="001B3674">
        <w:rPr>
          <w:i/>
          <w:color w:val="auto"/>
          <w:sz w:val="18"/>
          <w:szCs w:val="18"/>
        </w:rPr>
        <w:t xml:space="preserve"> сельсовета</w:t>
      </w:r>
      <w:r w:rsidRPr="001B3674">
        <w:rPr>
          <w:i/>
          <w:color w:val="auto"/>
          <w:sz w:val="18"/>
          <w:szCs w:val="18"/>
        </w:rPr>
        <w:t xml:space="preserve"> о предоставлении муниципальной</w:t>
      </w:r>
      <w:proofErr w:type="gramEnd"/>
      <w:r w:rsidRPr="001B3674">
        <w:rPr>
          <w:i/>
          <w:color w:val="auto"/>
          <w:sz w:val="18"/>
          <w:szCs w:val="18"/>
        </w:rPr>
        <w:t xml:space="preserve"> гарантии) </w:t>
      </w:r>
      <w:r w:rsidRPr="001B3674">
        <w:rPr>
          <w:rFonts w:eastAsia="Calibri"/>
          <w:color w:val="auto"/>
          <w:sz w:val="18"/>
          <w:szCs w:val="18"/>
          <w:lang w:eastAsia="en-US"/>
        </w:rPr>
        <w:t xml:space="preserve"> дает письменное обязательство отвечать за исполнение ___________________ (</w:t>
      </w:r>
      <w:r w:rsidRPr="001B3674">
        <w:rPr>
          <w:rFonts w:eastAsia="Calibri"/>
          <w:i/>
          <w:color w:val="auto"/>
          <w:sz w:val="18"/>
          <w:szCs w:val="18"/>
          <w:lang w:eastAsia="en-US"/>
        </w:rPr>
        <w:t>наименование Принципала)</w:t>
      </w:r>
      <w:r w:rsidRPr="001B3674">
        <w:rPr>
          <w:rFonts w:eastAsia="Calibri"/>
          <w:color w:val="auto"/>
          <w:sz w:val="18"/>
          <w:szCs w:val="18"/>
          <w:lang w:eastAsia="en-US"/>
        </w:rPr>
        <w:t xml:space="preserve">, именуемым в дальнейшем «Принципал», которому предоставляется настоящая Гарантия, нижеуказанных обязательств </w:t>
      </w:r>
      <w:proofErr w:type="gramStart"/>
      <w:r w:rsidRPr="001B3674">
        <w:rPr>
          <w:rFonts w:eastAsia="Calibri"/>
          <w:color w:val="auto"/>
          <w:sz w:val="18"/>
          <w:szCs w:val="18"/>
          <w:lang w:eastAsia="en-US"/>
        </w:rPr>
        <w:t>перед</w:t>
      </w:r>
      <w:proofErr w:type="gramEnd"/>
      <w:r w:rsidRPr="001B3674">
        <w:rPr>
          <w:rFonts w:eastAsia="Calibri"/>
          <w:color w:val="auto"/>
          <w:sz w:val="18"/>
          <w:szCs w:val="18"/>
          <w:lang w:eastAsia="en-US"/>
        </w:rPr>
        <w:t xml:space="preserve">_________________ </w:t>
      </w:r>
      <w:r w:rsidRPr="001B3674">
        <w:rPr>
          <w:rFonts w:eastAsia="Calibri"/>
          <w:i/>
          <w:color w:val="auto"/>
          <w:sz w:val="18"/>
          <w:szCs w:val="18"/>
          <w:lang w:eastAsia="en-US"/>
        </w:rPr>
        <w:t>(</w:t>
      </w:r>
      <w:proofErr w:type="gramStart"/>
      <w:r w:rsidRPr="001B3674">
        <w:rPr>
          <w:rFonts w:eastAsia="Calibri"/>
          <w:i/>
          <w:color w:val="auto"/>
          <w:sz w:val="18"/>
          <w:szCs w:val="18"/>
          <w:lang w:eastAsia="en-US"/>
        </w:rPr>
        <w:t>наименование</w:t>
      </w:r>
      <w:proofErr w:type="gramEnd"/>
      <w:r w:rsidRPr="001B3674">
        <w:rPr>
          <w:rFonts w:eastAsia="Calibri"/>
          <w:i/>
          <w:color w:val="auto"/>
          <w:sz w:val="18"/>
          <w:szCs w:val="18"/>
          <w:lang w:eastAsia="en-US"/>
        </w:rPr>
        <w:t xml:space="preserve"> Бенефициара)</w:t>
      </w:r>
      <w:r w:rsidRPr="001B3674">
        <w:rPr>
          <w:rFonts w:eastAsia="Calibri"/>
          <w:color w:val="auto"/>
          <w:sz w:val="18"/>
          <w:szCs w:val="18"/>
          <w:lang w:eastAsia="en-US"/>
        </w:rPr>
        <w:t>, именуемым в дальнейшем «Бенефициар», на следующих условиях:</w:t>
      </w:r>
    </w:p>
    <w:p w:rsidR="007344DB" w:rsidRPr="001B3674" w:rsidRDefault="007344DB" w:rsidP="007344DB">
      <w:pPr>
        <w:spacing w:line="240" w:lineRule="atLeast"/>
        <w:ind w:firstLine="709"/>
        <w:jc w:val="both"/>
        <w:rPr>
          <w:rFonts w:eastAsia="Calibri"/>
          <w:color w:val="auto"/>
          <w:sz w:val="18"/>
          <w:szCs w:val="18"/>
          <w:lang w:eastAsia="en-US"/>
        </w:rPr>
      </w:pPr>
    </w:p>
    <w:p w:rsidR="00E73103" w:rsidRPr="001B3674" w:rsidRDefault="00E73103" w:rsidP="0080260A">
      <w:pPr>
        <w:spacing w:line="240" w:lineRule="atLeast"/>
        <w:ind w:left="60"/>
        <w:jc w:val="center"/>
        <w:rPr>
          <w:rFonts w:eastAsia="Calibri"/>
          <w:b/>
          <w:color w:val="auto"/>
          <w:sz w:val="18"/>
          <w:szCs w:val="18"/>
          <w:lang w:eastAsia="en-US"/>
        </w:rPr>
      </w:pPr>
      <w:r w:rsidRPr="001B3674">
        <w:rPr>
          <w:rFonts w:eastAsia="Calibri"/>
          <w:b/>
          <w:color w:val="auto"/>
          <w:sz w:val="18"/>
          <w:szCs w:val="18"/>
          <w:lang w:eastAsia="en-US"/>
        </w:rPr>
        <w:t>1.</w:t>
      </w:r>
      <w:r w:rsidR="00E9301B" w:rsidRPr="001B3674">
        <w:rPr>
          <w:rFonts w:eastAsia="Calibri"/>
          <w:b/>
          <w:color w:val="auto"/>
          <w:sz w:val="18"/>
          <w:szCs w:val="18"/>
          <w:lang w:eastAsia="en-US"/>
        </w:rPr>
        <w:t xml:space="preserve">  </w:t>
      </w:r>
      <w:r w:rsidRPr="001B3674">
        <w:rPr>
          <w:rFonts w:eastAsia="Calibri"/>
          <w:b/>
          <w:color w:val="auto"/>
          <w:sz w:val="18"/>
          <w:szCs w:val="18"/>
          <w:lang w:eastAsia="en-US"/>
        </w:rPr>
        <w:t>Предмет Гарантии</w:t>
      </w:r>
    </w:p>
    <w:p w:rsidR="007344DB" w:rsidRPr="001B3674" w:rsidRDefault="00E73103"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1.1.</w:t>
      </w:r>
      <w:r w:rsidR="00E9301B" w:rsidRPr="001B3674">
        <w:rPr>
          <w:rFonts w:eastAsia="Calibri"/>
          <w:color w:val="auto"/>
          <w:sz w:val="18"/>
          <w:szCs w:val="18"/>
          <w:lang w:eastAsia="en-US"/>
        </w:rPr>
        <w:tab/>
      </w:r>
      <w:proofErr w:type="gramStart"/>
      <w:r w:rsidRPr="001B3674">
        <w:rPr>
          <w:rFonts w:eastAsia="Calibri"/>
          <w:color w:val="auto"/>
          <w:sz w:val="18"/>
          <w:szCs w:val="18"/>
          <w:lang w:eastAsia="en-US"/>
        </w:rPr>
        <w:t xml:space="preserve">Настоящая муниципальная гарантия муниципального образования </w:t>
      </w:r>
      <w:r w:rsidR="000A29D7" w:rsidRPr="001B3674">
        <w:rPr>
          <w:rFonts w:eastAsia="Calibri"/>
          <w:color w:val="auto"/>
          <w:sz w:val="18"/>
          <w:szCs w:val="18"/>
          <w:lang w:eastAsia="en-US"/>
        </w:rPr>
        <w:t>«</w:t>
      </w:r>
      <w:r w:rsidR="001B3674" w:rsidRPr="001B3674">
        <w:rPr>
          <w:rFonts w:eastAsia="Calibri"/>
          <w:color w:val="auto"/>
          <w:sz w:val="18"/>
          <w:szCs w:val="18"/>
          <w:lang w:eastAsia="en-US"/>
        </w:rPr>
        <w:t>Русановский</w:t>
      </w:r>
      <w:r w:rsidR="000A29D7" w:rsidRPr="001B3674">
        <w:rPr>
          <w:rFonts w:eastAsia="Calibri"/>
          <w:color w:val="auto"/>
          <w:sz w:val="18"/>
          <w:szCs w:val="18"/>
          <w:lang w:eastAsia="en-US"/>
        </w:rPr>
        <w:t xml:space="preserve"> сельсовет»</w:t>
      </w:r>
      <w:r w:rsidRPr="001B3674">
        <w:rPr>
          <w:rFonts w:eastAsia="Calibri"/>
          <w:color w:val="auto"/>
          <w:sz w:val="18"/>
          <w:szCs w:val="18"/>
          <w:lang w:eastAsia="en-US"/>
        </w:rPr>
        <w:t xml:space="preserve"> (далее - Гарантия) выдается Гарантом Принципалу в пользу Бенефициара в соответствии с Договором о предоставлении Гарантии от «___» «________» 20___г., заключенным между Гарантом, Принципалом и Бенефициаром (далее – Договор), в обеспечение надлежащего исполнения Принципалом обязательс</w:t>
      </w:r>
      <w:r w:rsidR="00E9301B" w:rsidRPr="001B3674">
        <w:rPr>
          <w:rFonts w:eastAsia="Calibri"/>
          <w:color w:val="auto"/>
          <w:sz w:val="18"/>
          <w:szCs w:val="18"/>
          <w:lang w:eastAsia="en-US"/>
        </w:rPr>
        <w:t>тв по Договору о предоставлении</w:t>
      </w:r>
      <w:r w:rsidRPr="001B3674">
        <w:rPr>
          <w:rFonts w:eastAsia="Calibri"/>
          <w:i/>
          <w:color w:val="auto"/>
          <w:sz w:val="18"/>
          <w:szCs w:val="18"/>
          <w:lang w:eastAsia="en-US"/>
        </w:rPr>
        <w:t>_________(наименование Принципала</w:t>
      </w:r>
      <w:r w:rsidRPr="001B3674">
        <w:rPr>
          <w:rFonts w:eastAsia="Calibri"/>
          <w:color w:val="auto"/>
          <w:sz w:val="18"/>
          <w:szCs w:val="18"/>
          <w:lang w:eastAsia="en-US"/>
        </w:rPr>
        <w:t>) из _______________</w:t>
      </w:r>
      <w:r w:rsidRPr="001B3674">
        <w:rPr>
          <w:rFonts w:eastAsia="Calibri"/>
          <w:i/>
          <w:color w:val="auto"/>
          <w:sz w:val="18"/>
          <w:szCs w:val="18"/>
          <w:lang w:eastAsia="en-US"/>
        </w:rPr>
        <w:t xml:space="preserve">(указывается бюджет (источник финансирования)) </w:t>
      </w:r>
      <w:r w:rsidRPr="001B3674">
        <w:rPr>
          <w:rFonts w:eastAsia="Calibri"/>
          <w:color w:val="auto"/>
          <w:sz w:val="18"/>
          <w:szCs w:val="18"/>
          <w:lang w:eastAsia="en-US"/>
        </w:rPr>
        <w:t xml:space="preserve">бюджетного кредита для ____________ </w:t>
      </w:r>
      <w:r w:rsidRPr="001B3674">
        <w:rPr>
          <w:rFonts w:eastAsia="Calibri"/>
          <w:i/>
          <w:color w:val="auto"/>
          <w:sz w:val="18"/>
          <w:szCs w:val="18"/>
          <w:lang w:eastAsia="en-US"/>
        </w:rPr>
        <w:t xml:space="preserve">(указываются цели предоставления бюджетного кредита) </w:t>
      </w:r>
      <w:r w:rsidRPr="001B3674">
        <w:rPr>
          <w:rFonts w:eastAsia="Calibri"/>
          <w:color w:val="auto"/>
          <w:sz w:val="18"/>
          <w:szCs w:val="18"/>
          <w:lang w:eastAsia="en-US"/>
        </w:rPr>
        <w:t xml:space="preserve"> от «___» «_________» 20</w:t>
      </w:r>
      <w:proofErr w:type="gramEnd"/>
      <w:r w:rsidRPr="001B3674">
        <w:rPr>
          <w:rFonts w:eastAsia="Calibri"/>
          <w:color w:val="auto"/>
          <w:sz w:val="18"/>
          <w:szCs w:val="18"/>
          <w:lang w:eastAsia="en-US"/>
        </w:rPr>
        <w:t>__г. №___ заключенного между Бенефициаром и Принципалом (далее - Кредитный договор).</w:t>
      </w:r>
    </w:p>
    <w:p w:rsidR="00E73103" w:rsidRPr="001B3674" w:rsidRDefault="00E73103"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1.2.</w:t>
      </w:r>
      <w:r w:rsidR="007344DB" w:rsidRPr="001B3674">
        <w:rPr>
          <w:rFonts w:eastAsia="Calibri"/>
          <w:color w:val="auto"/>
          <w:sz w:val="18"/>
          <w:szCs w:val="18"/>
          <w:lang w:eastAsia="en-US"/>
        </w:rPr>
        <w:tab/>
      </w:r>
      <w:r w:rsidRPr="001B3674">
        <w:rPr>
          <w:rFonts w:eastAsia="Calibri"/>
          <w:color w:val="auto"/>
          <w:sz w:val="18"/>
          <w:szCs w:val="18"/>
          <w:lang w:eastAsia="en-US"/>
        </w:rPr>
        <w:t>По Гарантии Гарант обязуется уплатить по письменному требованию Бенефициара в порядке и размере, установленных настоящей Гарантией и Договором, денежную сумму в валюте Российской Федерации в случае неисполнения Принципалом обязательств по Кредитному договору, указанных в настоящей Гарантии и Договоре.</w:t>
      </w:r>
    </w:p>
    <w:p w:rsidR="00E73103" w:rsidRPr="001B3674" w:rsidRDefault="00E73103" w:rsidP="0080260A">
      <w:pPr>
        <w:spacing w:line="240" w:lineRule="atLeast"/>
        <w:ind w:left="851"/>
        <w:contextualSpacing/>
        <w:jc w:val="both"/>
        <w:rPr>
          <w:rFonts w:eastAsia="Calibri"/>
          <w:color w:val="auto"/>
          <w:sz w:val="18"/>
          <w:szCs w:val="18"/>
          <w:lang w:eastAsia="en-US"/>
        </w:rPr>
      </w:pPr>
    </w:p>
    <w:p w:rsidR="00E73103" w:rsidRPr="001B3674" w:rsidRDefault="00E73103" w:rsidP="0080260A">
      <w:pPr>
        <w:spacing w:line="240" w:lineRule="atLeast"/>
        <w:ind w:left="60"/>
        <w:contextualSpacing/>
        <w:jc w:val="center"/>
        <w:rPr>
          <w:rFonts w:eastAsia="Calibri"/>
          <w:b/>
          <w:color w:val="auto"/>
          <w:sz w:val="18"/>
          <w:szCs w:val="18"/>
          <w:lang w:eastAsia="en-US"/>
        </w:rPr>
      </w:pPr>
      <w:r w:rsidRPr="001B3674">
        <w:rPr>
          <w:rFonts w:eastAsia="Calibri"/>
          <w:b/>
          <w:color w:val="auto"/>
          <w:sz w:val="18"/>
          <w:szCs w:val="18"/>
          <w:lang w:eastAsia="en-US"/>
        </w:rPr>
        <w:t>2. Условия гарантии</w:t>
      </w:r>
    </w:p>
    <w:p w:rsidR="00E9301B" w:rsidRPr="001B3674" w:rsidRDefault="007344DB"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2.1.</w:t>
      </w:r>
      <w:r w:rsidRPr="001B3674">
        <w:rPr>
          <w:rFonts w:eastAsia="Calibri"/>
          <w:color w:val="auto"/>
          <w:sz w:val="18"/>
          <w:szCs w:val="18"/>
          <w:lang w:eastAsia="en-US"/>
        </w:rPr>
        <w:tab/>
      </w:r>
      <w:r w:rsidR="00E73103" w:rsidRPr="001B3674">
        <w:rPr>
          <w:rFonts w:eastAsia="Calibri"/>
          <w:color w:val="auto"/>
          <w:sz w:val="18"/>
          <w:szCs w:val="18"/>
          <w:lang w:eastAsia="en-US"/>
        </w:rPr>
        <w:t>Гарант гарантирует обязательства Принципала по погашению задолженности по кредиту (основному долгу), уплате суммы процентов по Кредитному Договору.</w:t>
      </w:r>
    </w:p>
    <w:p w:rsidR="007344DB" w:rsidRPr="001B3674" w:rsidRDefault="00E73103" w:rsidP="0080260A">
      <w:pPr>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Предел общей ответственности Гаранта перед Бенефициаром ограничивается суммой в размере ___________</w:t>
      </w:r>
      <w:r w:rsidRPr="001B3674">
        <w:rPr>
          <w:rFonts w:eastAsia="Calibri"/>
          <w:i/>
          <w:color w:val="auto"/>
          <w:sz w:val="18"/>
          <w:szCs w:val="18"/>
          <w:lang w:eastAsia="en-US"/>
        </w:rPr>
        <w:t xml:space="preserve">(сумма указывается  прописью________) </w:t>
      </w:r>
      <w:r w:rsidRPr="001B3674">
        <w:rPr>
          <w:rFonts w:eastAsia="Calibri"/>
          <w:color w:val="auto"/>
          <w:sz w:val="18"/>
          <w:szCs w:val="18"/>
          <w:lang w:eastAsia="en-US"/>
        </w:rPr>
        <w:t xml:space="preserve">рублей, начисленных процентов в размере ________ </w:t>
      </w:r>
      <w:r w:rsidRPr="001B3674">
        <w:rPr>
          <w:rFonts w:eastAsia="Calibri"/>
          <w:i/>
          <w:color w:val="auto"/>
          <w:sz w:val="18"/>
          <w:szCs w:val="18"/>
          <w:lang w:eastAsia="en-US"/>
        </w:rPr>
        <w:t xml:space="preserve">(сумма указывается прописью_____) </w:t>
      </w:r>
      <w:r w:rsidRPr="001B3674">
        <w:rPr>
          <w:rFonts w:eastAsia="Calibri"/>
          <w:color w:val="auto"/>
          <w:sz w:val="18"/>
          <w:szCs w:val="18"/>
          <w:lang w:eastAsia="en-US"/>
        </w:rPr>
        <w:t>рублей.</w:t>
      </w:r>
    </w:p>
    <w:p w:rsidR="007344DB" w:rsidRPr="001B3674" w:rsidRDefault="00E73103"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2.2.</w:t>
      </w:r>
      <w:r w:rsidR="007344DB" w:rsidRPr="001B3674">
        <w:rPr>
          <w:rFonts w:eastAsia="Calibri"/>
          <w:color w:val="auto"/>
          <w:sz w:val="18"/>
          <w:szCs w:val="18"/>
          <w:lang w:eastAsia="en-US"/>
        </w:rPr>
        <w:tab/>
      </w:r>
      <w:r w:rsidRPr="001B3674">
        <w:rPr>
          <w:rFonts w:eastAsia="Calibri"/>
          <w:color w:val="auto"/>
          <w:sz w:val="18"/>
          <w:szCs w:val="18"/>
          <w:lang w:eastAsia="en-US"/>
        </w:rPr>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на величину, равную сумме погашенных обязательств.</w:t>
      </w:r>
    </w:p>
    <w:p w:rsidR="007344DB" w:rsidRPr="001B3674" w:rsidRDefault="00E73103"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2.3.</w:t>
      </w:r>
      <w:r w:rsidR="007344DB" w:rsidRPr="001B3674">
        <w:rPr>
          <w:rFonts w:eastAsia="Calibri"/>
          <w:color w:val="auto"/>
          <w:sz w:val="18"/>
          <w:szCs w:val="18"/>
          <w:lang w:eastAsia="en-US"/>
        </w:rPr>
        <w:tab/>
      </w:r>
      <w:r w:rsidRPr="001B3674">
        <w:rPr>
          <w:rFonts w:eastAsia="Calibri"/>
          <w:color w:val="auto"/>
          <w:sz w:val="18"/>
          <w:szCs w:val="18"/>
          <w:lang w:eastAsia="en-US"/>
        </w:rPr>
        <w:t>Гарантия вступает в силу со дня подписания Гарантии и Договора.</w:t>
      </w:r>
    </w:p>
    <w:p w:rsidR="007344DB" w:rsidRPr="001B3674" w:rsidRDefault="00E73103"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2.4.</w:t>
      </w:r>
      <w:r w:rsidR="007344DB" w:rsidRPr="001B3674">
        <w:rPr>
          <w:rFonts w:eastAsia="Calibri"/>
          <w:color w:val="auto"/>
          <w:sz w:val="18"/>
          <w:szCs w:val="18"/>
          <w:lang w:eastAsia="en-US"/>
        </w:rPr>
        <w:tab/>
      </w:r>
      <w:proofErr w:type="gramStart"/>
      <w:r w:rsidRPr="001B3674">
        <w:rPr>
          <w:rFonts w:eastAsia="Calibri"/>
          <w:color w:val="auto"/>
          <w:sz w:val="18"/>
          <w:szCs w:val="18"/>
          <w:lang w:eastAsia="en-US"/>
        </w:rPr>
        <w:t>Гарант не гарантирует исполнение других обязательств Принципала по Кредитному договору, помимо указанных в пунктах 1.2 и 2.1 Гарантии.</w:t>
      </w:r>
      <w:proofErr w:type="gramEnd"/>
    </w:p>
    <w:p w:rsidR="007344DB" w:rsidRPr="001B3674" w:rsidRDefault="00E73103"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2.5.</w:t>
      </w:r>
      <w:r w:rsidR="00E9301B" w:rsidRPr="001B3674">
        <w:rPr>
          <w:rFonts w:eastAsia="Calibri"/>
          <w:color w:val="auto"/>
          <w:sz w:val="18"/>
          <w:szCs w:val="18"/>
          <w:lang w:eastAsia="en-US"/>
        </w:rPr>
        <w:tab/>
      </w:r>
      <w:r w:rsidRPr="001B3674">
        <w:rPr>
          <w:rFonts w:eastAsia="Calibri"/>
          <w:color w:val="auto"/>
          <w:sz w:val="18"/>
          <w:szCs w:val="18"/>
          <w:lang w:eastAsia="en-US"/>
        </w:rPr>
        <w:t>Срок действия Гарантии заканчивается «___ » « ________» 20__г.</w:t>
      </w:r>
    </w:p>
    <w:p w:rsidR="007344DB" w:rsidRPr="001B3674" w:rsidRDefault="00E73103"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2.6.</w:t>
      </w:r>
      <w:r w:rsidR="00E9301B" w:rsidRPr="001B3674">
        <w:rPr>
          <w:rFonts w:eastAsia="Calibri"/>
          <w:color w:val="auto"/>
          <w:sz w:val="18"/>
          <w:szCs w:val="18"/>
          <w:lang w:eastAsia="en-US"/>
        </w:rPr>
        <w:tab/>
      </w:r>
      <w:r w:rsidRPr="001B3674">
        <w:rPr>
          <w:rFonts w:eastAsia="Calibri"/>
          <w:color w:val="auto"/>
          <w:sz w:val="18"/>
          <w:szCs w:val="18"/>
          <w:lang w:eastAsia="en-US"/>
        </w:rPr>
        <w:t xml:space="preserve">Гарантия прекращает свое действие и должна быть </w:t>
      </w:r>
      <w:proofErr w:type="gramStart"/>
      <w:r w:rsidRPr="001B3674">
        <w:rPr>
          <w:rFonts w:eastAsia="Calibri"/>
          <w:color w:val="auto"/>
          <w:sz w:val="18"/>
          <w:szCs w:val="18"/>
          <w:lang w:eastAsia="en-US"/>
        </w:rPr>
        <w:t>без дополнительных запросов со стороны Гаранта возвращена ему в течение десяти рабочих дней со дня наступления любого из нижеперечисленных событий</w:t>
      </w:r>
      <w:proofErr w:type="gramEnd"/>
      <w:r w:rsidRPr="001B3674">
        <w:rPr>
          <w:rFonts w:eastAsia="Calibri"/>
          <w:color w:val="auto"/>
          <w:sz w:val="18"/>
          <w:szCs w:val="18"/>
          <w:lang w:eastAsia="en-US"/>
        </w:rPr>
        <w:t>:</w:t>
      </w:r>
    </w:p>
    <w:p w:rsidR="007344DB" w:rsidRPr="001B3674" w:rsidRDefault="00E73103" w:rsidP="0080260A">
      <w:pPr>
        <w:tabs>
          <w:tab w:val="left" w:pos="993"/>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а)</w:t>
      </w:r>
      <w:r w:rsidR="007344DB" w:rsidRPr="001B3674">
        <w:rPr>
          <w:rFonts w:eastAsia="Calibri"/>
          <w:color w:val="auto"/>
          <w:sz w:val="18"/>
          <w:szCs w:val="18"/>
          <w:lang w:eastAsia="en-US"/>
        </w:rPr>
        <w:tab/>
      </w:r>
      <w:r w:rsidRPr="001B3674">
        <w:rPr>
          <w:rFonts w:eastAsia="Calibri"/>
          <w:color w:val="auto"/>
          <w:sz w:val="18"/>
          <w:szCs w:val="18"/>
          <w:lang w:eastAsia="en-US"/>
        </w:rPr>
        <w:t>по истечении срока Гарантии, указанного в пункте 2.5 Гарантии и пункта 5.2 Договора;</w:t>
      </w:r>
    </w:p>
    <w:p w:rsidR="007344DB" w:rsidRPr="001B3674" w:rsidRDefault="00E73103" w:rsidP="0080260A">
      <w:pPr>
        <w:tabs>
          <w:tab w:val="left" w:pos="993"/>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б)</w:t>
      </w:r>
      <w:r w:rsidR="00E9301B" w:rsidRPr="001B3674">
        <w:rPr>
          <w:rFonts w:eastAsia="Calibri"/>
          <w:color w:val="auto"/>
          <w:sz w:val="18"/>
          <w:szCs w:val="18"/>
          <w:lang w:eastAsia="en-US"/>
        </w:rPr>
        <w:tab/>
      </w:r>
      <w:r w:rsidRPr="001B3674">
        <w:rPr>
          <w:rFonts w:eastAsia="Calibri"/>
          <w:color w:val="auto"/>
          <w:sz w:val="18"/>
          <w:szCs w:val="18"/>
          <w:lang w:eastAsia="en-US"/>
        </w:rPr>
        <w:t>после исполнения  Принципалом или третьими лицами перед Бенефициаром обязательств по Кредитному договору, обеспеченных Гарантией;</w:t>
      </w:r>
    </w:p>
    <w:p w:rsidR="007344DB" w:rsidRPr="001B3674" w:rsidRDefault="00E73103" w:rsidP="0080260A">
      <w:pPr>
        <w:tabs>
          <w:tab w:val="left" w:pos="993"/>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в)</w:t>
      </w:r>
      <w:r w:rsidR="00E9301B" w:rsidRPr="001B3674">
        <w:rPr>
          <w:rFonts w:eastAsia="Calibri"/>
          <w:color w:val="auto"/>
          <w:sz w:val="18"/>
          <w:szCs w:val="18"/>
          <w:lang w:eastAsia="en-US"/>
        </w:rPr>
        <w:tab/>
      </w:r>
      <w:r w:rsidRPr="001B3674">
        <w:rPr>
          <w:rFonts w:eastAsia="Calibri"/>
          <w:color w:val="auto"/>
          <w:sz w:val="18"/>
          <w:szCs w:val="18"/>
          <w:lang w:eastAsia="en-US"/>
        </w:rPr>
        <w:t>после полного исполнения Гарантом обязательств по Гарантии;</w:t>
      </w:r>
    </w:p>
    <w:p w:rsidR="007344DB" w:rsidRPr="001B3674" w:rsidRDefault="00E73103" w:rsidP="0080260A">
      <w:pPr>
        <w:tabs>
          <w:tab w:val="left" w:pos="993"/>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г)</w:t>
      </w:r>
      <w:r w:rsidR="00567110" w:rsidRPr="001B3674">
        <w:rPr>
          <w:rFonts w:eastAsia="Calibri"/>
          <w:color w:val="auto"/>
          <w:sz w:val="18"/>
          <w:szCs w:val="18"/>
          <w:lang w:eastAsia="en-US"/>
        </w:rPr>
        <w:tab/>
      </w:r>
      <w:r w:rsidRPr="001B3674">
        <w:rPr>
          <w:rFonts w:eastAsia="Calibri"/>
          <w:color w:val="auto"/>
          <w:sz w:val="18"/>
          <w:szCs w:val="18"/>
          <w:lang w:eastAsia="en-US"/>
        </w:rPr>
        <w:t>после отзыва Гарантии.</w:t>
      </w:r>
    </w:p>
    <w:p w:rsidR="007344DB" w:rsidRPr="001B3674" w:rsidRDefault="00E73103" w:rsidP="007344DB">
      <w:pPr>
        <w:tabs>
          <w:tab w:val="left" w:pos="993"/>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2.7.</w:t>
      </w:r>
      <w:r w:rsidR="00567110" w:rsidRPr="001B3674">
        <w:rPr>
          <w:rFonts w:eastAsia="Calibri"/>
          <w:color w:val="auto"/>
          <w:sz w:val="18"/>
          <w:szCs w:val="18"/>
          <w:lang w:eastAsia="en-US"/>
        </w:rPr>
        <w:tab/>
      </w:r>
      <w:r w:rsidRPr="001B3674">
        <w:rPr>
          <w:rFonts w:eastAsia="Calibri"/>
          <w:color w:val="auto"/>
          <w:sz w:val="18"/>
          <w:szCs w:val="18"/>
          <w:lang w:eastAsia="en-US"/>
        </w:rPr>
        <w:t>Принадлежащее Бенефициару по Гарантии право требования к Гаранту не может быть передано другому лицу.</w:t>
      </w:r>
    </w:p>
    <w:p w:rsidR="007344DB" w:rsidRPr="001B3674" w:rsidRDefault="00567110" w:rsidP="007344DB">
      <w:pPr>
        <w:tabs>
          <w:tab w:val="left" w:pos="993"/>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2.8.</w:t>
      </w:r>
      <w:r w:rsidR="007344DB" w:rsidRPr="001B3674">
        <w:rPr>
          <w:rFonts w:eastAsia="Calibri"/>
          <w:color w:val="auto"/>
          <w:sz w:val="18"/>
          <w:szCs w:val="18"/>
          <w:lang w:eastAsia="en-US"/>
        </w:rPr>
        <w:tab/>
      </w:r>
      <w:r w:rsidR="00E73103" w:rsidRPr="001B3674">
        <w:rPr>
          <w:rFonts w:eastAsia="Calibri"/>
          <w:color w:val="auto"/>
          <w:sz w:val="18"/>
          <w:szCs w:val="18"/>
          <w:lang w:eastAsia="en-US"/>
        </w:rPr>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E73103" w:rsidRPr="001B3674" w:rsidRDefault="00E73103" w:rsidP="007344DB">
      <w:pPr>
        <w:tabs>
          <w:tab w:val="left" w:pos="993"/>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2.9.</w:t>
      </w:r>
      <w:r w:rsidR="007344DB" w:rsidRPr="001B3674">
        <w:rPr>
          <w:rFonts w:eastAsia="Calibri"/>
          <w:color w:val="auto"/>
          <w:sz w:val="18"/>
          <w:szCs w:val="18"/>
          <w:lang w:eastAsia="en-US"/>
        </w:rPr>
        <w:tab/>
      </w:r>
      <w:r w:rsidRPr="001B3674">
        <w:rPr>
          <w:rFonts w:eastAsia="Calibri"/>
          <w:color w:val="auto"/>
          <w:sz w:val="18"/>
          <w:szCs w:val="18"/>
          <w:lang w:eastAsia="en-US"/>
        </w:rPr>
        <w:t>Все вопросы взаимодействия Гаранта, Принципала и Бенефициара указаны в договоре.</w:t>
      </w:r>
    </w:p>
    <w:p w:rsidR="007344DB" w:rsidRPr="001B3674" w:rsidRDefault="007344DB" w:rsidP="007344DB">
      <w:pPr>
        <w:tabs>
          <w:tab w:val="left" w:pos="993"/>
          <w:tab w:val="left" w:pos="1276"/>
        </w:tabs>
        <w:spacing w:line="240" w:lineRule="atLeast"/>
        <w:ind w:firstLine="709"/>
        <w:contextualSpacing/>
        <w:jc w:val="both"/>
        <w:rPr>
          <w:rFonts w:eastAsia="Calibri"/>
          <w:color w:val="auto"/>
          <w:sz w:val="18"/>
          <w:szCs w:val="18"/>
          <w:lang w:eastAsia="en-US"/>
        </w:rPr>
      </w:pPr>
    </w:p>
    <w:p w:rsidR="00E73103" w:rsidRPr="001B3674" w:rsidRDefault="00E73103" w:rsidP="00721FC9">
      <w:pPr>
        <w:spacing w:line="240" w:lineRule="atLeast"/>
        <w:contextualSpacing/>
        <w:jc w:val="center"/>
        <w:rPr>
          <w:rFonts w:eastAsia="Calibri"/>
          <w:b/>
          <w:color w:val="auto"/>
          <w:sz w:val="18"/>
          <w:szCs w:val="18"/>
          <w:lang w:eastAsia="en-US"/>
        </w:rPr>
      </w:pPr>
      <w:r w:rsidRPr="001B3674">
        <w:rPr>
          <w:rFonts w:eastAsia="Calibri"/>
          <w:b/>
          <w:color w:val="auto"/>
          <w:sz w:val="18"/>
          <w:szCs w:val="18"/>
          <w:lang w:eastAsia="en-US"/>
        </w:rPr>
        <w:lastRenderedPageBreak/>
        <w:t>3. Условия Гарантии</w:t>
      </w:r>
    </w:p>
    <w:p w:rsidR="007344DB" w:rsidRPr="001B3674" w:rsidRDefault="00E73103" w:rsidP="007344DB">
      <w:pPr>
        <w:tabs>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3.1.</w:t>
      </w:r>
      <w:r w:rsidR="00567110" w:rsidRPr="001B3674">
        <w:rPr>
          <w:rFonts w:eastAsia="Calibri"/>
          <w:color w:val="auto"/>
          <w:sz w:val="18"/>
          <w:szCs w:val="18"/>
          <w:lang w:eastAsia="en-US"/>
        </w:rPr>
        <w:tab/>
      </w:r>
      <w:r w:rsidRPr="001B3674">
        <w:rPr>
          <w:rFonts w:eastAsia="Calibri"/>
          <w:color w:val="auto"/>
          <w:sz w:val="18"/>
          <w:szCs w:val="18"/>
          <w:lang w:eastAsia="en-US"/>
        </w:rPr>
        <w:t>Гарантия может быть отозвана Гарантом в случаях:</w:t>
      </w:r>
    </w:p>
    <w:p w:rsidR="007344DB" w:rsidRPr="001B3674" w:rsidRDefault="00E73103" w:rsidP="0080260A">
      <w:pPr>
        <w:tabs>
          <w:tab w:val="left" w:pos="993"/>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а)</w:t>
      </w:r>
      <w:r w:rsidR="007344DB" w:rsidRPr="001B3674">
        <w:rPr>
          <w:rFonts w:eastAsia="Calibri"/>
          <w:color w:val="auto"/>
          <w:sz w:val="18"/>
          <w:szCs w:val="18"/>
          <w:lang w:eastAsia="en-US"/>
        </w:rPr>
        <w:tab/>
      </w:r>
      <w:r w:rsidRPr="001B3674">
        <w:rPr>
          <w:rFonts w:eastAsia="Calibri"/>
          <w:color w:val="auto"/>
          <w:sz w:val="18"/>
          <w:szCs w:val="18"/>
          <w:lang w:eastAsia="en-US"/>
        </w:rPr>
        <w:t>если Гарантия не будет передана Принципалом Бенефициару в соответствии с условиями пункта 5.1 Гарантии и пункта 3.</w:t>
      </w:r>
      <w:r w:rsidR="00567110" w:rsidRPr="001B3674">
        <w:rPr>
          <w:rFonts w:eastAsia="Calibri"/>
          <w:color w:val="auto"/>
          <w:sz w:val="18"/>
          <w:szCs w:val="18"/>
          <w:lang w:eastAsia="en-US"/>
        </w:rPr>
        <w:t>4</w:t>
      </w:r>
      <w:r w:rsidRPr="001B3674">
        <w:rPr>
          <w:rFonts w:eastAsia="Calibri"/>
          <w:color w:val="auto"/>
          <w:sz w:val="18"/>
          <w:szCs w:val="18"/>
          <w:lang w:eastAsia="en-US"/>
        </w:rPr>
        <w:t xml:space="preserve"> Договора;</w:t>
      </w:r>
    </w:p>
    <w:p w:rsidR="007344DB" w:rsidRPr="001B3674" w:rsidRDefault="00E73103" w:rsidP="0080260A">
      <w:pPr>
        <w:tabs>
          <w:tab w:val="left" w:pos="993"/>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б)</w:t>
      </w:r>
      <w:r w:rsidR="00567110" w:rsidRPr="001B3674">
        <w:rPr>
          <w:rFonts w:eastAsia="Calibri"/>
          <w:color w:val="auto"/>
          <w:sz w:val="18"/>
          <w:szCs w:val="18"/>
          <w:lang w:eastAsia="en-US"/>
        </w:rPr>
        <w:tab/>
      </w:r>
      <w:r w:rsidRPr="001B3674">
        <w:rPr>
          <w:rFonts w:eastAsia="Calibri"/>
          <w:color w:val="auto"/>
          <w:sz w:val="18"/>
          <w:szCs w:val="18"/>
          <w:lang w:eastAsia="en-US"/>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E73103" w:rsidRPr="001B3674" w:rsidRDefault="00E73103" w:rsidP="007344DB">
      <w:pPr>
        <w:tabs>
          <w:tab w:val="left" w:pos="993"/>
          <w:tab w:val="left" w:pos="1276"/>
        </w:tabs>
        <w:spacing w:line="240" w:lineRule="atLeast"/>
        <w:ind w:firstLine="709"/>
        <w:contextualSpacing/>
        <w:jc w:val="both"/>
        <w:rPr>
          <w:rFonts w:eastAsia="Calibri"/>
          <w:color w:val="auto"/>
          <w:sz w:val="18"/>
          <w:szCs w:val="18"/>
          <w:lang w:eastAsia="en-US"/>
        </w:rPr>
      </w:pPr>
      <w:r w:rsidRPr="001B3674">
        <w:rPr>
          <w:rFonts w:eastAsia="Calibri"/>
          <w:color w:val="auto"/>
          <w:sz w:val="18"/>
          <w:szCs w:val="18"/>
          <w:lang w:eastAsia="en-US"/>
        </w:rPr>
        <w:t>3.2.</w:t>
      </w:r>
      <w:r w:rsidR="007344DB" w:rsidRPr="001B3674">
        <w:rPr>
          <w:rFonts w:eastAsia="Calibri"/>
          <w:color w:val="auto"/>
          <w:sz w:val="18"/>
          <w:szCs w:val="18"/>
          <w:lang w:eastAsia="en-US"/>
        </w:rPr>
        <w:tab/>
      </w:r>
      <w:r w:rsidRPr="001B3674">
        <w:rPr>
          <w:rFonts w:eastAsia="Calibri"/>
          <w:color w:val="auto"/>
          <w:sz w:val="18"/>
          <w:szCs w:val="18"/>
          <w:lang w:eastAsia="en-US"/>
        </w:rPr>
        <w:t>Уведомление об отзыве Гарантии направляется Принципалу и Бенефициару по адресам, указанным в Договоре.</w:t>
      </w:r>
    </w:p>
    <w:p w:rsidR="00E73103" w:rsidRPr="001B3674" w:rsidRDefault="00E73103" w:rsidP="0080260A">
      <w:pPr>
        <w:spacing w:line="240" w:lineRule="atLeast"/>
        <w:ind w:firstLine="851"/>
        <w:contextualSpacing/>
        <w:jc w:val="both"/>
        <w:rPr>
          <w:rFonts w:eastAsia="Calibri"/>
          <w:color w:val="auto"/>
          <w:sz w:val="18"/>
          <w:szCs w:val="18"/>
          <w:lang w:eastAsia="en-US"/>
        </w:rPr>
      </w:pPr>
    </w:p>
    <w:p w:rsidR="00E73103" w:rsidRPr="001B3674" w:rsidRDefault="00E73103" w:rsidP="00721FC9">
      <w:pPr>
        <w:spacing w:line="240" w:lineRule="atLeast"/>
        <w:contextualSpacing/>
        <w:jc w:val="center"/>
        <w:rPr>
          <w:rFonts w:eastAsia="Calibri"/>
          <w:b/>
          <w:color w:val="auto"/>
          <w:sz w:val="18"/>
          <w:szCs w:val="18"/>
          <w:lang w:eastAsia="en-US"/>
        </w:rPr>
      </w:pPr>
      <w:r w:rsidRPr="001B3674">
        <w:rPr>
          <w:rFonts w:eastAsia="Calibri"/>
          <w:b/>
          <w:color w:val="auto"/>
          <w:sz w:val="18"/>
          <w:szCs w:val="18"/>
          <w:lang w:eastAsia="en-US"/>
        </w:rPr>
        <w:t>4. Исполнение обязательств по Гарантиям</w:t>
      </w:r>
    </w:p>
    <w:p w:rsidR="007344DB" w:rsidRPr="001B3674" w:rsidRDefault="00E73103" w:rsidP="007344DB">
      <w:pPr>
        <w:tabs>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4.1.</w:t>
      </w:r>
      <w:r w:rsidR="00567110" w:rsidRPr="001B3674">
        <w:rPr>
          <w:rFonts w:eastAsia="Calibri"/>
          <w:color w:val="auto"/>
          <w:sz w:val="18"/>
          <w:szCs w:val="18"/>
          <w:lang w:eastAsia="en-US"/>
        </w:rPr>
        <w:tab/>
      </w:r>
      <w:r w:rsidRPr="001B3674">
        <w:rPr>
          <w:rFonts w:eastAsia="Calibri"/>
          <w:color w:val="auto"/>
          <w:sz w:val="18"/>
          <w:szCs w:val="18"/>
          <w:lang w:eastAsia="en-US"/>
        </w:rPr>
        <w:t>Исполнение Гарантом своих обязательств по Гарантии ведет к возникновению регрессных требований со стороны Гаранта к Принципалу.</w:t>
      </w:r>
    </w:p>
    <w:p w:rsidR="007344DB" w:rsidRPr="001B3674" w:rsidRDefault="00E73103" w:rsidP="007344DB">
      <w:pPr>
        <w:tabs>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4.2.</w:t>
      </w:r>
      <w:r w:rsidR="00567110" w:rsidRPr="001B3674">
        <w:rPr>
          <w:rFonts w:eastAsia="Calibri"/>
          <w:color w:val="auto"/>
          <w:sz w:val="18"/>
          <w:szCs w:val="18"/>
          <w:lang w:eastAsia="en-US"/>
        </w:rPr>
        <w:tab/>
      </w:r>
      <w:r w:rsidRPr="001B3674">
        <w:rPr>
          <w:rFonts w:eastAsia="Calibri"/>
          <w:color w:val="auto"/>
          <w:sz w:val="18"/>
          <w:szCs w:val="18"/>
          <w:lang w:eastAsia="en-US"/>
        </w:rPr>
        <w:t xml:space="preserve">Исполнение обязательств по Гарантии осуществляется за счет средств бюджета муниципального образования </w:t>
      </w:r>
      <w:r w:rsidR="000A29D7" w:rsidRPr="001B3674">
        <w:rPr>
          <w:rFonts w:eastAsia="Calibri"/>
          <w:color w:val="auto"/>
          <w:sz w:val="18"/>
          <w:szCs w:val="18"/>
          <w:lang w:eastAsia="en-US"/>
        </w:rPr>
        <w:t>«</w:t>
      </w:r>
      <w:r w:rsidR="001B3674" w:rsidRPr="001B3674">
        <w:rPr>
          <w:rFonts w:eastAsia="Calibri"/>
          <w:color w:val="auto"/>
          <w:sz w:val="18"/>
          <w:szCs w:val="18"/>
          <w:lang w:eastAsia="en-US"/>
        </w:rPr>
        <w:t>Русановский</w:t>
      </w:r>
      <w:r w:rsidR="000A29D7" w:rsidRPr="001B3674">
        <w:rPr>
          <w:rFonts w:eastAsia="Calibri"/>
          <w:color w:val="auto"/>
          <w:sz w:val="18"/>
          <w:szCs w:val="18"/>
          <w:lang w:eastAsia="en-US"/>
        </w:rPr>
        <w:t xml:space="preserve"> сельсовет»</w:t>
      </w:r>
      <w:r w:rsidRPr="001B3674">
        <w:rPr>
          <w:rFonts w:eastAsia="Calibri"/>
          <w:color w:val="auto"/>
          <w:sz w:val="18"/>
          <w:szCs w:val="18"/>
          <w:lang w:eastAsia="en-US"/>
        </w:rPr>
        <w:t>, предусмотренных на указанные цели в решении Со</w:t>
      </w:r>
      <w:r w:rsidR="00EC7D2B" w:rsidRPr="001B3674">
        <w:rPr>
          <w:rFonts w:eastAsia="Calibri"/>
          <w:color w:val="auto"/>
          <w:sz w:val="18"/>
          <w:szCs w:val="18"/>
          <w:lang w:eastAsia="en-US"/>
        </w:rPr>
        <w:t>брания</w:t>
      </w:r>
      <w:r w:rsidRPr="001B3674">
        <w:rPr>
          <w:rFonts w:eastAsia="Calibri"/>
          <w:color w:val="auto"/>
          <w:sz w:val="18"/>
          <w:szCs w:val="18"/>
          <w:lang w:eastAsia="en-US"/>
        </w:rPr>
        <w:t xml:space="preserve"> депутатов</w:t>
      </w:r>
      <w:r w:rsidR="00EC7D2B" w:rsidRPr="001B3674">
        <w:rPr>
          <w:rFonts w:eastAsia="Calibri"/>
          <w:color w:val="auto"/>
          <w:sz w:val="18"/>
          <w:szCs w:val="18"/>
          <w:lang w:eastAsia="en-US"/>
        </w:rPr>
        <w:t xml:space="preserve"> </w:t>
      </w:r>
      <w:proofErr w:type="spellStart"/>
      <w:r w:rsidR="001B3674" w:rsidRPr="001B3674">
        <w:rPr>
          <w:rFonts w:eastAsia="Calibri"/>
          <w:color w:val="auto"/>
          <w:sz w:val="18"/>
          <w:szCs w:val="18"/>
          <w:lang w:eastAsia="en-US"/>
        </w:rPr>
        <w:t>Русановского</w:t>
      </w:r>
      <w:proofErr w:type="spellEnd"/>
      <w:r w:rsidR="00EC7D2B" w:rsidRPr="001B3674">
        <w:rPr>
          <w:rFonts w:eastAsia="Calibri"/>
          <w:color w:val="auto"/>
          <w:sz w:val="18"/>
          <w:szCs w:val="18"/>
          <w:lang w:eastAsia="en-US"/>
        </w:rPr>
        <w:t xml:space="preserve"> сельсовета </w:t>
      </w:r>
      <w:r w:rsidRPr="001B3674">
        <w:rPr>
          <w:rFonts w:eastAsia="Calibri"/>
          <w:color w:val="auto"/>
          <w:sz w:val="18"/>
          <w:szCs w:val="18"/>
          <w:lang w:eastAsia="en-US"/>
        </w:rPr>
        <w:t xml:space="preserve">о бюджете муниципального образования </w:t>
      </w:r>
      <w:r w:rsidR="000A29D7" w:rsidRPr="001B3674">
        <w:rPr>
          <w:rFonts w:eastAsia="Calibri"/>
          <w:color w:val="auto"/>
          <w:sz w:val="18"/>
          <w:szCs w:val="18"/>
          <w:lang w:eastAsia="en-US"/>
        </w:rPr>
        <w:t>«</w:t>
      </w:r>
      <w:r w:rsidR="001B3674" w:rsidRPr="001B3674">
        <w:rPr>
          <w:rFonts w:eastAsia="Calibri"/>
          <w:color w:val="auto"/>
          <w:sz w:val="18"/>
          <w:szCs w:val="18"/>
          <w:lang w:eastAsia="en-US"/>
        </w:rPr>
        <w:t>Русановский</w:t>
      </w:r>
      <w:r w:rsidR="000A29D7" w:rsidRPr="001B3674">
        <w:rPr>
          <w:rFonts w:eastAsia="Calibri"/>
          <w:color w:val="auto"/>
          <w:sz w:val="18"/>
          <w:szCs w:val="18"/>
          <w:lang w:eastAsia="en-US"/>
        </w:rPr>
        <w:t xml:space="preserve"> сельсовет»</w:t>
      </w:r>
      <w:r w:rsidRPr="001B3674">
        <w:rPr>
          <w:rFonts w:eastAsia="Calibri"/>
          <w:color w:val="auto"/>
          <w:sz w:val="18"/>
          <w:szCs w:val="18"/>
          <w:lang w:eastAsia="en-US"/>
        </w:rPr>
        <w:t xml:space="preserve"> на соответствующий год и подлежит отражению в источниках финансирования дефицита бюджета муниципального образования </w:t>
      </w:r>
      <w:r w:rsidR="000A29D7" w:rsidRPr="001B3674">
        <w:rPr>
          <w:rFonts w:eastAsia="Calibri"/>
          <w:color w:val="auto"/>
          <w:sz w:val="18"/>
          <w:szCs w:val="18"/>
          <w:lang w:eastAsia="en-US"/>
        </w:rPr>
        <w:t>«</w:t>
      </w:r>
      <w:r w:rsidR="001B3674" w:rsidRPr="001B3674">
        <w:rPr>
          <w:rFonts w:eastAsia="Calibri"/>
          <w:color w:val="auto"/>
          <w:sz w:val="18"/>
          <w:szCs w:val="18"/>
          <w:lang w:eastAsia="en-US"/>
        </w:rPr>
        <w:t>Русановский</w:t>
      </w:r>
      <w:r w:rsidR="000A29D7" w:rsidRPr="001B3674">
        <w:rPr>
          <w:rFonts w:eastAsia="Calibri"/>
          <w:color w:val="auto"/>
          <w:sz w:val="18"/>
          <w:szCs w:val="18"/>
          <w:lang w:eastAsia="en-US"/>
        </w:rPr>
        <w:t xml:space="preserve"> сельсовет»</w:t>
      </w:r>
      <w:r w:rsidRPr="001B3674">
        <w:rPr>
          <w:rFonts w:eastAsia="Calibri"/>
          <w:color w:val="auto"/>
          <w:sz w:val="18"/>
          <w:szCs w:val="18"/>
          <w:lang w:eastAsia="en-US"/>
        </w:rPr>
        <w:t>.</w:t>
      </w:r>
    </w:p>
    <w:p w:rsidR="007344DB" w:rsidRPr="001B3674" w:rsidRDefault="00E73103" w:rsidP="007344DB">
      <w:pPr>
        <w:tabs>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4.3.</w:t>
      </w:r>
      <w:r w:rsidR="00567110" w:rsidRPr="001B3674">
        <w:rPr>
          <w:rFonts w:eastAsia="Calibri"/>
          <w:color w:val="auto"/>
          <w:sz w:val="18"/>
          <w:szCs w:val="18"/>
          <w:lang w:eastAsia="en-US"/>
        </w:rPr>
        <w:tab/>
      </w:r>
      <w:r w:rsidRPr="001B3674">
        <w:rPr>
          <w:rFonts w:eastAsia="Calibri"/>
          <w:color w:val="auto"/>
          <w:sz w:val="18"/>
          <w:szCs w:val="18"/>
          <w:lang w:eastAsia="en-US"/>
        </w:rPr>
        <w:t>После исполнения обязательств по Гарантии Гарант направляет Принципалу на основании пункта 4.1 Гарантии и положений Договора, устанавливающих право на регрессного требования Гаранта к Принципалу, письменное требование о возмещении Принципалом Гаранту в течени</w:t>
      </w:r>
      <w:proofErr w:type="gramStart"/>
      <w:r w:rsidRPr="001B3674">
        <w:rPr>
          <w:rFonts w:eastAsia="Calibri"/>
          <w:color w:val="auto"/>
          <w:sz w:val="18"/>
          <w:szCs w:val="18"/>
          <w:lang w:eastAsia="en-US"/>
        </w:rPr>
        <w:t>и</w:t>
      </w:r>
      <w:proofErr w:type="gramEnd"/>
      <w:r w:rsidRPr="001B3674">
        <w:rPr>
          <w:rFonts w:eastAsia="Calibri"/>
          <w:color w:val="auto"/>
          <w:sz w:val="18"/>
          <w:szCs w:val="18"/>
          <w:lang w:eastAsia="en-US"/>
        </w:rPr>
        <w:t xml:space="preserve"> пяти рабочих дней после исполнения Гарантии сумм, уплаченных Гарантом Бенефициару по Гарантии.</w:t>
      </w:r>
    </w:p>
    <w:p w:rsidR="007344DB" w:rsidRPr="001B3674" w:rsidRDefault="00E73103" w:rsidP="007344DB">
      <w:pPr>
        <w:tabs>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Не</w:t>
      </w:r>
      <w:r w:rsidR="007344DB" w:rsidRPr="001B3674">
        <w:rPr>
          <w:rFonts w:eastAsia="Calibri"/>
          <w:color w:val="auto"/>
          <w:sz w:val="18"/>
          <w:szCs w:val="18"/>
          <w:lang w:eastAsia="en-US"/>
        </w:rPr>
        <w:t xml:space="preserve"> </w:t>
      </w:r>
      <w:r w:rsidRPr="001B3674">
        <w:rPr>
          <w:rFonts w:eastAsia="Calibri"/>
          <w:color w:val="auto"/>
          <w:sz w:val="18"/>
          <w:szCs w:val="18"/>
          <w:lang w:eastAsia="en-US"/>
        </w:rPr>
        <w:t>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7344DB" w:rsidRPr="001B3674" w:rsidRDefault="00567110" w:rsidP="007344DB">
      <w:pPr>
        <w:tabs>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4.4.</w:t>
      </w:r>
      <w:r w:rsidRPr="001B3674">
        <w:rPr>
          <w:rFonts w:eastAsia="Calibri"/>
          <w:color w:val="auto"/>
          <w:sz w:val="18"/>
          <w:szCs w:val="18"/>
          <w:lang w:eastAsia="en-US"/>
        </w:rPr>
        <w:tab/>
      </w:r>
      <w:r w:rsidR="00E73103" w:rsidRPr="001B3674">
        <w:rPr>
          <w:rFonts w:eastAsia="Calibri"/>
          <w:color w:val="auto"/>
          <w:sz w:val="18"/>
          <w:szCs w:val="18"/>
          <w:lang w:eastAsia="en-US"/>
        </w:rPr>
        <w:t>Исполнение регрессных требований Гаранта к Принципалу осуществляется за счет средств бюджета Принципала, предусмотренных на указанные цели в решении Со</w:t>
      </w:r>
      <w:r w:rsidR="00EC7D2B" w:rsidRPr="001B3674">
        <w:rPr>
          <w:rFonts w:eastAsia="Calibri"/>
          <w:color w:val="auto"/>
          <w:sz w:val="18"/>
          <w:szCs w:val="18"/>
          <w:lang w:eastAsia="en-US"/>
        </w:rPr>
        <w:t xml:space="preserve">брания </w:t>
      </w:r>
      <w:r w:rsidR="00E73103" w:rsidRPr="001B3674">
        <w:rPr>
          <w:rFonts w:eastAsia="Calibri"/>
          <w:color w:val="auto"/>
          <w:sz w:val="18"/>
          <w:szCs w:val="18"/>
          <w:lang w:eastAsia="en-US"/>
        </w:rPr>
        <w:t xml:space="preserve"> депутатов муниципального образования ______________ </w:t>
      </w:r>
      <w:r w:rsidR="00E73103" w:rsidRPr="001B3674">
        <w:rPr>
          <w:rFonts w:eastAsia="Calibri"/>
          <w:i/>
          <w:color w:val="auto"/>
          <w:sz w:val="18"/>
          <w:szCs w:val="18"/>
          <w:lang w:eastAsia="en-US"/>
        </w:rPr>
        <w:t>(наименование муниципального образования)</w:t>
      </w:r>
      <w:r w:rsidR="00E73103" w:rsidRPr="001B3674">
        <w:rPr>
          <w:rFonts w:eastAsia="Calibri"/>
          <w:color w:val="auto"/>
          <w:sz w:val="18"/>
          <w:szCs w:val="18"/>
          <w:lang w:eastAsia="en-US"/>
        </w:rPr>
        <w:t xml:space="preserve"> о бюджете муниципального образования </w:t>
      </w:r>
      <w:r w:rsidR="00E73103" w:rsidRPr="001B3674">
        <w:rPr>
          <w:rFonts w:eastAsia="Calibri"/>
          <w:i/>
          <w:color w:val="auto"/>
          <w:sz w:val="18"/>
          <w:szCs w:val="18"/>
          <w:lang w:eastAsia="en-US"/>
        </w:rPr>
        <w:t>_________(наименование муниципального образования)</w:t>
      </w:r>
      <w:r w:rsidR="00E73103" w:rsidRPr="001B3674">
        <w:rPr>
          <w:rFonts w:eastAsia="Calibri"/>
          <w:color w:val="auto"/>
          <w:sz w:val="18"/>
          <w:szCs w:val="18"/>
          <w:lang w:eastAsia="en-US"/>
        </w:rPr>
        <w:t xml:space="preserve"> на соответствующий год и подлежит отражению в бюджете Принципала как возврат бюджетного кредита Гаранту.</w:t>
      </w:r>
    </w:p>
    <w:p w:rsidR="00567110" w:rsidRPr="001B3674" w:rsidRDefault="00E73103" w:rsidP="007344DB">
      <w:pPr>
        <w:tabs>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4.5.</w:t>
      </w:r>
      <w:r w:rsidR="007344DB" w:rsidRPr="001B3674">
        <w:rPr>
          <w:rFonts w:eastAsia="Calibri"/>
          <w:color w:val="auto"/>
          <w:sz w:val="18"/>
          <w:szCs w:val="18"/>
          <w:lang w:eastAsia="en-US"/>
        </w:rPr>
        <w:tab/>
      </w:r>
      <w:r w:rsidRPr="001B3674">
        <w:rPr>
          <w:rFonts w:eastAsia="Calibri"/>
          <w:color w:val="auto"/>
          <w:sz w:val="18"/>
          <w:szCs w:val="18"/>
          <w:lang w:eastAsia="en-US"/>
        </w:rPr>
        <w:t>Для исполнения обязательств Гаранта по Гарантии Бенефициар обязан представить письменное требование к Гаранту, в котором должны быть указаны:</w:t>
      </w:r>
    </w:p>
    <w:p w:rsidR="00567110" w:rsidRPr="001B3674" w:rsidRDefault="00E73103" w:rsidP="0080260A">
      <w:pPr>
        <w:tabs>
          <w:tab w:val="left" w:pos="993"/>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а)</w:t>
      </w:r>
      <w:r w:rsidR="00567110" w:rsidRPr="001B3674">
        <w:rPr>
          <w:rFonts w:eastAsia="Calibri"/>
          <w:color w:val="auto"/>
          <w:sz w:val="18"/>
          <w:szCs w:val="18"/>
          <w:lang w:eastAsia="en-US"/>
        </w:rPr>
        <w:tab/>
      </w:r>
      <w:r w:rsidRPr="001B3674">
        <w:rPr>
          <w:rFonts w:eastAsia="Calibri"/>
          <w:color w:val="auto"/>
          <w:sz w:val="18"/>
          <w:szCs w:val="18"/>
          <w:lang w:eastAsia="en-US"/>
        </w:rPr>
        <w:t>сумма просроченных неисполненных гарантированных обязательств (основной долг и (или) проценты);</w:t>
      </w:r>
    </w:p>
    <w:p w:rsidR="00567110" w:rsidRPr="001B3674" w:rsidRDefault="00E73103" w:rsidP="0080260A">
      <w:pPr>
        <w:tabs>
          <w:tab w:val="left" w:pos="993"/>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б)</w:t>
      </w:r>
      <w:r w:rsidR="00567110" w:rsidRPr="001B3674">
        <w:rPr>
          <w:rFonts w:eastAsia="Calibri"/>
          <w:color w:val="auto"/>
          <w:sz w:val="18"/>
          <w:szCs w:val="18"/>
          <w:lang w:eastAsia="en-US"/>
        </w:rPr>
        <w:tab/>
      </w:r>
      <w:r w:rsidRPr="001B3674">
        <w:rPr>
          <w:rFonts w:eastAsia="Calibri"/>
          <w:color w:val="auto"/>
          <w:sz w:val="18"/>
          <w:szCs w:val="18"/>
          <w:lang w:eastAsia="en-US"/>
        </w:rPr>
        <w:t>основание для требования Бенефициара и платежа Гаранта в виде ссылок на Гарантию, Договор и Кредитный договор;</w:t>
      </w:r>
    </w:p>
    <w:p w:rsidR="00567110" w:rsidRPr="001B3674" w:rsidRDefault="00E73103" w:rsidP="0080260A">
      <w:pPr>
        <w:tabs>
          <w:tab w:val="left" w:pos="993"/>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в)</w:t>
      </w:r>
      <w:r w:rsidR="00567110" w:rsidRPr="001B3674">
        <w:rPr>
          <w:rFonts w:eastAsia="Calibri"/>
          <w:color w:val="auto"/>
          <w:sz w:val="18"/>
          <w:szCs w:val="18"/>
          <w:lang w:eastAsia="en-US"/>
        </w:rPr>
        <w:tab/>
      </w:r>
      <w:r w:rsidRPr="001B3674">
        <w:rPr>
          <w:rFonts w:eastAsia="Calibri"/>
          <w:color w:val="auto"/>
          <w:sz w:val="18"/>
          <w:szCs w:val="18"/>
          <w:lang w:eastAsia="en-US"/>
        </w:rPr>
        <w:t xml:space="preserve">соблюдение </w:t>
      </w:r>
      <w:proofErr w:type="spellStart"/>
      <w:r w:rsidRPr="001B3674">
        <w:rPr>
          <w:rFonts w:eastAsia="Calibri"/>
          <w:color w:val="auto"/>
          <w:sz w:val="18"/>
          <w:szCs w:val="18"/>
          <w:lang w:eastAsia="en-US"/>
        </w:rPr>
        <w:t>субсидиарности</w:t>
      </w:r>
      <w:proofErr w:type="spellEnd"/>
      <w:r w:rsidRPr="001B3674">
        <w:rPr>
          <w:rFonts w:eastAsia="Calibri"/>
          <w:color w:val="auto"/>
          <w:sz w:val="18"/>
          <w:szCs w:val="18"/>
          <w:lang w:eastAsia="en-US"/>
        </w:rPr>
        <w:t xml:space="preserve"> требования в виде ссылке на предъявленное Бенефициаром Принципалу обращение с требованием погашения долга;</w:t>
      </w:r>
    </w:p>
    <w:p w:rsidR="00567110" w:rsidRPr="001B3674" w:rsidRDefault="00567110" w:rsidP="0080260A">
      <w:pPr>
        <w:tabs>
          <w:tab w:val="left" w:pos="993"/>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г)</w:t>
      </w:r>
      <w:r w:rsidRPr="001B3674">
        <w:rPr>
          <w:rFonts w:eastAsia="Calibri"/>
          <w:color w:val="auto"/>
          <w:sz w:val="18"/>
          <w:szCs w:val="18"/>
          <w:lang w:eastAsia="en-US"/>
        </w:rPr>
        <w:tab/>
      </w:r>
      <w:r w:rsidR="00E73103" w:rsidRPr="001B3674">
        <w:rPr>
          <w:rFonts w:eastAsia="Calibri"/>
          <w:color w:val="auto"/>
          <w:sz w:val="18"/>
          <w:szCs w:val="18"/>
          <w:lang w:eastAsia="en-US"/>
        </w:rPr>
        <w:t>платежные реквизиты Бенефициара.</w:t>
      </w:r>
    </w:p>
    <w:p w:rsidR="00567110" w:rsidRPr="001B3674" w:rsidRDefault="00E73103" w:rsidP="0080260A">
      <w:pPr>
        <w:tabs>
          <w:tab w:val="left" w:pos="993"/>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Документы, которые прилагаются к требованию:</w:t>
      </w:r>
    </w:p>
    <w:p w:rsidR="00567110" w:rsidRPr="001B3674" w:rsidRDefault="00E73103" w:rsidP="0080260A">
      <w:pPr>
        <w:tabs>
          <w:tab w:val="left" w:pos="993"/>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а)</w:t>
      </w:r>
      <w:r w:rsidR="00567110" w:rsidRPr="001B3674">
        <w:rPr>
          <w:rFonts w:eastAsia="Calibri"/>
          <w:color w:val="auto"/>
          <w:sz w:val="18"/>
          <w:szCs w:val="18"/>
          <w:lang w:eastAsia="en-US"/>
        </w:rPr>
        <w:tab/>
      </w:r>
      <w:r w:rsidRPr="001B3674">
        <w:rPr>
          <w:rFonts w:eastAsia="Calibri"/>
          <w:color w:val="auto"/>
          <w:sz w:val="18"/>
          <w:szCs w:val="18"/>
          <w:lang w:eastAsia="en-US"/>
        </w:rPr>
        <w:t>копия направленного Принципалу обращения с требованием погашения долга;</w:t>
      </w:r>
    </w:p>
    <w:p w:rsidR="007344DB" w:rsidRPr="001B3674" w:rsidRDefault="00E73103" w:rsidP="0080260A">
      <w:pPr>
        <w:tabs>
          <w:tab w:val="left" w:pos="993"/>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б)</w:t>
      </w:r>
      <w:r w:rsidR="00567110" w:rsidRPr="001B3674">
        <w:rPr>
          <w:rFonts w:eastAsia="Calibri"/>
          <w:color w:val="auto"/>
          <w:sz w:val="18"/>
          <w:szCs w:val="18"/>
          <w:lang w:eastAsia="en-US"/>
        </w:rPr>
        <w:tab/>
      </w:r>
      <w:r w:rsidRPr="001B3674">
        <w:rPr>
          <w:rFonts w:eastAsia="Calibri"/>
          <w:color w:val="auto"/>
          <w:sz w:val="18"/>
          <w:szCs w:val="18"/>
          <w:lang w:eastAsia="en-US"/>
        </w:rPr>
        <w:t>ответ Принципала на указанное обращение (если таковой был).</w:t>
      </w:r>
    </w:p>
    <w:p w:rsidR="007344DB" w:rsidRPr="001B3674" w:rsidRDefault="00E73103" w:rsidP="007344DB">
      <w:pPr>
        <w:tabs>
          <w:tab w:val="left" w:pos="993"/>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4.6.</w:t>
      </w:r>
      <w:r w:rsidR="007344DB" w:rsidRPr="001B3674">
        <w:rPr>
          <w:rFonts w:eastAsia="Calibri"/>
          <w:color w:val="auto"/>
          <w:sz w:val="18"/>
          <w:szCs w:val="18"/>
          <w:lang w:eastAsia="en-US"/>
        </w:rPr>
        <w:tab/>
      </w:r>
      <w:r w:rsidRPr="001B3674">
        <w:rPr>
          <w:rFonts w:eastAsia="Calibri"/>
          <w:color w:val="auto"/>
          <w:sz w:val="18"/>
          <w:szCs w:val="18"/>
          <w:lang w:eastAsia="en-US"/>
        </w:rPr>
        <w:t>Датой предъявления требования к Гаранту считается дата его поступления к Гаранту.</w:t>
      </w:r>
    </w:p>
    <w:p w:rsidR="007344DB" w:rsidRPr="001B3674" w:rsidRDefault="00E73103" w:rsidP="007344DB">
      <w:pPr>
        <w:tabs>
          <w:tab w:val="left" w:pos="993"/>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4.7.</w:t>
      </w:r>
      <w:r w:rsidR="007344DB" w:rsidRPr="001B3674">
        <w:rPr>
          <w:rFonts w:eastAsia="Calibri"/>
          <w:color w:val="auto"/>
          <w:sz w:val="18"/>
          <w:szCs w:val="18"/>
          <w:lang w:eastAsia="en-US"/>
        </w:rPr>
        <w:tab/>
      </w:r>
      <w:r w:rsidRPr="001B3674">
        <w:rPr>
          <w:rFonts w:eastAsia="Calibri"/>
          <w:color w:val="auto"/>
          <w:sz w:val="18"/>
          <w:szCs w:val="18"/>
          <w:lang w:eastAsia="en-US"/>
        </w:rPr>
        <w:t xml:space="preserve">Гарант рассматривает требование Бенефициара в течение двух рабочих дней со дня его предъявления на предмет полноты предъявленных документов, обоснованности и исполнения </w:t>
      </w:r>
      <w:proofErr w:type="gramStart"/>
      <w:r w:rsidRPr="001B3674">
        <w:rPr>
          <w:rFonts w:eastAsia="Calibri"/>
          <w:color w:val="auto"/>
          <w:sz w:val="18"/>
          <w:szCs w:val="18"/>
          <w:lang w:eastAsia="en-US"/>
        </w:rPr>
        <w:t>согласно положений</w:t>
      </w:r>
      <w:proofErr w:type="gramEnd"/>
      <w:r w:rsidRPr="001B3674">
        <w:rPr>
          <w:rFonts w:eastAsia="Calibri"/>
          <w:color w:val="auto"/>
          <w:sz w:val="18"/>
          <w:szCs w:val="18"/>
          <w:lang w:eastAsia="en-US"/>
        </w:rPr>
        <w:t xml:space="preserve"> Договора.</w:t>
      </w:r>
    </w:p>
    <w:p w:rsidR="007344DB" w:rsidRPr="001B3674" w:rsidRDefault="00E73103" w:rsidP="007344DB">
      <w:pPr>
        <w:tabs>
          <w:tab w:val="left" w:pos="993"/>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4.8.</w:t>
      </w:r>
      <w:r w:rsidR="00567110" w:rsidRPr="001B3674">
        <w:rPr>
          <w:rFonts w:eastAsia="Calibri"/>
          <w:color w:val="auto"/>
          <w:sz w:val="18"/>
          <w:szCs w:val="18"/>
          <w:lang w:eastAsia="en-US"/>
        </w:rPr>
        <w:tab/>
      </w:r>
      <w:r w:rsidRPr="001B3674">
        <w:rPr>
          <w:rFonts w:eastAsia="Calibri"/>
          <w:color w:val="auto"/>
          <w:sz w:val="18"/>
          <w:szCs w:val="18"/>
          <w:lang w:eastAsia="en-US"/>
        </w:rPr>
        <w:t>В случае признания требования Бенефициара обоснованным Гарант в течени</w:t>
      </w:r>
      <w:proofErr w:type="gramStart"/>
      <w:r w:rsidRPr="001B3674">
        <w:rPr>
          <w:rFonts w:eastAsia="Calibri"/>
          <w:color w:val="auto"/>
          <w:sz w:val="18"/>
          <w:szCs w:val="18"/>
          <w:lang w:eastAsia="en-US"/>
        </w:rPr>
        <w:t>и</w:t>
      </w:r>
      <w:proofErr w:type="gramEnd"/>
      <w:r w:rsidRPr="001B3674">
        <w:rPr>
          <w:rFonts w:eastAsia="Calibri"/>
          <w:color w:val="auto"/>
          <w:sz w:val="18"/>
          <w:szCs w:val="18"/>
          <w:lang w:eastAsia="en-US"/>
        </w:rPr>
        <w:t xml:space="preserve"> пяти рабочих дней со дня его предъявления обязан исполнить обязательства по Гарантии, перечислив денежные средства в размере, признанном для исполнения согласно положений Договора.</w:t>
      </w:r>
    </w:p>
    <w:p w:rsidR="00567110" w:rsidRPr="001B3674" w:rsidRDefault="00E73103" w:rsidP="007344DB">
      <w:pPr>
        <w:tabs>
          <w:tab w:val="left" w:pos="993"/>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4.9.</w:t>
      </w:r>
      <w:r w:rsidR="007344DB" w:rsidRPr="001B3674">
        <w:rPr>
          <w:rFonts w:eastAsia="Calibri"/>
          <w:color w:val="auto"/>
          <w:sz w:val="18"/>
          <w:szCs w:val="18"/>
          <w:lang w:eastAsia="en-US"/>
        </w:rPr>
        <w:tab/>
      </w:r>
      <w:r w:rsidRPr="001B3674">
        <w:rPr>
          <w:rFonts w:eastAsia="Calibri"/>
          <w:color w:val="auto"/>
          <w:sz w:val="18"/>
          <w:szCs w:val="18"/>
          <w:lang w:eastAsia="en-US"/>
        </w:rPr>
        <w:t>Гарант вправе отказать Бенефициару в исполнении обязательств по Гарантии в следующих случаях:</w:t>
      </w:r>
    </w:p>
    <w:p w:rsidR="00E73103" w:rsidRPr="001B3674" w:rsidRDefault="00E73103" w:rsidP="0080260A">
      <w:pPr>
        <w:tabs>
          <w:tab w:val="left" w:pos="993"/>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а)</w:t>
      </w:r>
      <w:r w:rsidR="00567110" w:rsidRPr="001B3674">
        <w:rPr>
          <w:rFonts w:eastAsia="Calibri"/>
          <w:color w:val="auto"/>
          <w:sz w:val="18"/>
          <w:szCs w:val="18"/>
          <w:lang w:eastAsia="en-US"/>
        </w:rPr>
        <w:tab/>
      </w:r>
      <w:r w:rsidRPr="001B3674">
        <w:rPr>
          <w:rFonts w:eastAsia="Calibri"/>
          <w:color w:val="auto"/>
          <w:sz w:val="18"/>
          <w:szCs w:val="18"/>
          <w:lang w:eastAsia="en-US"/>
        </w:rPr>
        <w:t>признание Гарантом требования Бенефициара необоснованным согласно выявленным условиям пункта 8.6 (кроме подпункта «г») Договора;</w:t>
      </w:r>
    </w:p>
    <w:p w:rsidR="00E73103" w:rsidRPr="001B3674" w:rsidRDefault="00E73103" w:rsidP="0080260A">
      <w:pPr>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б) гарантия прекратила свое действие в соответствии с пунктом 2.6 Гарантии и пунктом 6.1 Договора.</w:t>
      </w:r>
    </w:p>
    <w:p w:rsidR="007344DB" w:rsidRPr="001B3674" w:rsidRDefault="007344DB" w:rsidP="0080260A">
      <w:pPr>
        <w:spacing w:line="240" w:lineRule="atLeast"/>
        <w:ind w:firstLine="709"/>
        <w:jc w:val="both"/>
        <w:rPr>
          <w:rFonts w:eastAsia="Calibri"/>
          <w:color w:val="auto"/>
          <w:sz w:val="18"/>
          <w:szCs w:val="18"/>
          <w:lang w:eastAsia="en-US"/>
        </w:rPr>
      </w:pPr>
    </w:p>
    <w:p w:rsidR="00E73103" w:rsidRPr="001B3674" w:rsidRDefault="00E73103" w:rsidP="00721FC9">
      <w:pPr>
        <w:tabs>
          <w:tab w:val="left" w:pos="2977"/>
          <w:tab w:val="left" w:pos="3402"/>
          <w:tab w:val="left" w:pos="3828"/>
        </w:tabs>
        <w:spacing w:line="240" w:lineRule="atLeast"/>
        <w:ind w:hanging="142"/>
        <w:jc w:val="center"/>
        <w:rPr>
          <w:rFonts w:eastAsia="Calibri"/>
          <w:b/>
          <w:color w:val="auto"/>
          <w:sz w:val="18"/>
          <w:szCs w:val="18"/>
          <w:lang w:eastAsia="en-US"/>
        </w:rPr>
      </w:pPr>
      <w:r w:rsidRPr="001B3674">
        <w:rPr>
          <w:rFonts w:eastAsia="Calibri"/>
          <w:b/>
          <w:color w:val="auto"/>
          <w:sz w:val="18"/>
          <w:szCs w:val="18"/>
          <w:lang w:eastAsia="en-US"/>
        </w:rPr>
        <w:t>5. Заключительные положения</w:t>
      </w:r>
    </w:p>
    <w:p w:rsidR="007344DB" w:rsidRPr="001B3674" w:rsidRDefault="007344DB" w:rsidP="007344DB">
      <w:pPr>
        <w:tabs>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5.1.</w:t>
      </w:r>
      <w:r w:rsidRPr="001B3674">
        <w:rPr>
          <w:rFonts w:eastAsia="Calibri"/>
          <w:color w:val="auto"/>
          <w:sz w:val="18"/>
          <w:szCs w:val="18"/>
          <w:lang w:eastAsia="en-US"/>
        </w:rPr>
        <w:tab/>
      </w:r>
      <w:r w:rsidR="00E73103" w:rsidRPr="001B3674">
        <w:rPr>
          <w:rFonts w:eastAsia="Calibri"/>
          <w:color w:val="auto"/>
          <w:sz w:val="18"/>
          <w:szCs w:val="18"/>
          <w:lang w:eastAsia="en-US"/>
        </w:rPr>
        <w:t>Гарантия составлена в одном экземпляре и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E73103" w:rsidRPr="001B3674" w:rsidRDefault="00E73103" w:rsidP="007344DB">
      <w:pPr>
        <w:tabs>
          <w:tab w:val="left" w:pos="1276"/>
        </w:tabs>
        <w:spacing w:line="240" w:lineRule="atLeast"/>
        <w:ind w:firstLine="709"/>
        <w:jc w:val="both"/>
        <w:rPr>
          <w:rFonts w:eastAsia="Calibri"/>
          <w:color w:val="auto"/>
          <w:sz w:val="18"/>
          <w:szCs w:val="18"/>
          <w:lang w:eastAsia="en-US"/>
        </w:rPr>
      </w:pPr>
      <w:r w:rsidRPr="001B3674">
        <w:rPr>
          <w:rFonts w:eastAsia="Calibri"/>
          <w:color w:val="auto"/>
          <w:sz w:val="18"/>
          <w:szCs w:val="18"/>
          <w:lang w:eastAsia="en-US"/>
        </w:rPr>
        <w:t>5.2.</w:t>
      </w:r>
      <w:r w:rsidR="007344DB" w:rsidRPr="001B3674">
        <w:rPr>
          <w:rFonts w:eastAsia="Calibri"/>
          <w:color w:val="auto"/>
          <w:sz w:val="18"/>
          <w:szCs w:val="18"/>
          <w:lang w:eastAsia="en-US"/>
        </w:rPr>
        <w:tab/>
      </w:r>
      <w:r w:rsidRPr="001B3674">
        <w:rPr>
          <w:rFonts w:eastAsia="Calibri"/>
          <w:color w:val="auto"/>
          <w:sz w:val="18"/>
          <w:szCs w:val="18"/>
          <w:lang w:eastAsia="en-US"/>
        </w:rPr>
        <w:t>Условия Гаранта действуют только в части, не противоречащей Договору.</w:t>
      </w:r>
    </w:p>
    <w:p w:rsidR="00FC3550" w:rsidRPr="00C43E6A" w:rsidRDefault="00C43E6A" w:rsidP="00C43E6A">
      <w:pPr>
        <w:tabs>
          <w:tab w:val="left" w:pos="284"/>
        </w:tabs>
        <w:spacing w:line="240" w:lineRule="atLeast"/>
        <w:jc w:val="center"/>
        <w:rPr>
          <w:rFonts w:eastAsia="Calibri"/>
          <w:b/>
          <w:color w:val="auto"/>
          <w:sz w:val="18"/>
          <w:szCs w:val="18"/>
          <w:lang w:eastAsia="en-US"/>
        </w:rPr>
      </w:pPr>
      <w:r w:rsidRPr="00C43E6A">
        <w:rPr>
          <w:rFonts w:eastAsia="Calibri"/>
          <w:b/>
          <w:color w:val="auto"/>
          <w:sz w:val="18"/>
          <w:szCs w:val="18"/>
          <w:lang w:eastAsia="en-US"/>
        </w:rPr>
        <w:t>6.</w:t>
      </w:r>
      <w:r w:rsidR="00E73103" w:rsidRPr="001B3674">
        <w:rPr>
          <w:rFonts w:eastAsia="Calibri"/>
          <w:b/>
          <w:color w:val="auto"/>
          <w:sz w:val="18"/>
          <w:szCs w:val="18"/>
          <w:lang w:eastAsia="en-US"/>
        </w:rPr>
        <w:t>Юридический адрес Гаранта</w:t>
      </w:r>
    </w:p>
    <w:sectPr w:rsidR="00FC3550" w:rsidRPr="00C43E6A" w:rsidSect="007218E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C9F"/>
    <w:multiLevelType w:val="hybridMultilevel"/>
    <w:tmpl w:val="1DF6D1BE"/>
    <w:lvl w:ilvl="0" w:tplc="D080375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DAD64C0"/>
    <w:multiLevelType w:val="hybridMultilevel"/>
    <w:tmpl w:val="EFD2F550"/>
    <w:lvl w:ilvl="0" w:tplc="24CC1D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BD4E00"/>
    <w:multiLevelType w:val="hybridMultilevel"/>
    <w:tmpl w:val="FFE0FC0E"/>
    <w:lvl w:ilvl="0" w:tplc="08DC4A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CC60C6"/>
    <w:multiLevelType w:val="hybridMultilevel"/>
    <w:tmpl w:val="CD76B75E"/>
    <w:lvl w:ilvl="0" w:tplc="F0F0ABC8">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02B2254"/>
    <w:multiLevelType w:val="hybridMultilevel"/>
    <w:tmpl w:val="3598801A"/>
    <w:lvl w:ilvl="0" w:tplc="EB2EC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351569"/>
    <w:multiLevelType w:val="hybridMultilevel"/>
    <w:tmpl w:val="C604FD90"/>
    <w:lvl w:ilvl="0" w:tplc="2CCC0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BB6DEA"/>
    <w:multiLevelType w:val="hybridMultilevel"/>
    <w:tmpl w:val="AF20EEF2"/>
    <w:lvl w:ilvl="0" w:tplc="3C8E6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801A2E"/>
    <w:multiLevelType w:val="hybridMultilevel"/>
    <w:tmpl w:val="FC5E330E"/>
    <w:lvl w:ilvl="0" w:tplc="5E5C75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12372E8"/>
    <w:multiLevelType w:val="hybridMultilevel"/>
    <w:tmpl w:val="56F21842"/>
    <w:lvl w:ilvl="0" w:tplc="4288AAAE">
      <w:start w:val="4"/>
      <w:numFmt w:val="upperRoman"/>
      <w:lvlText w:val="%1."/>
      <w:lvlJc w:val="left"/>
      <w:pPr>
        <w:tabs>
          <w:tab w:val="num" w:pos="3870"/>
        </w:tabs>
        <w:ind w:left="3870" w:hanging="720"/>
      </w:pPr>
      <w:rPr>
        <w:rFonts w:hint="default"/>
      </w:rPr>
    </w:lvl>
    <w:lvl w:ilvl="1" w:tplc="04190019" w:tentative="1">
      <w:start w:val="1"/>
      <w:numFmt w:val="lowerLetter"/>
      <w:lvlText w:val="%2."/>
      <w:lvlJc w:val="left"/>
      <w:pPr>
        <w:tabs>
          <w:tab w:val="num" w:pos="4230"/>
        </w:tabs>
        <w:ind w:left="4230" w:hanging="360"/>
      </w:pPr>
    </w:lvl>
    <w:lvl w:ilvl="2" w:tplc="0419001B" w:tentative="1">
      <w:start w:val="1"/>
      <w:numFmt w:val="lowerRoman"/>
      <w:lvlText w:val="%3."/>
      <w:lvlJc w:val="right"/>
      <w:pPr>
        <w:tabs>
          <w:tab w:val="num" w:pos="4950"/>
        </w:tabs>
        <w:ind w:left="4950" w:hanging="180"/>
      </w:pPr>
    </w:lvl>
    <w:lvl w:ilvl="3" w:tplc="0419000F" w:tentative="1">
      <w:start w:val="1"/>
      <w:numFmt w:val="decimal"/>
      <w:lvlText w:val="%4."/>
      <w:lvlJc w:val="left"/>
      <w:pPr>
        <w:tabs>
          <w:tab w:val="num" w:pos="5670"/>
        </w:tabs>
        <w:ind w:left="5670" w:hanging="360"/>
      </w:pPr>
    </w:lvl>
    <w:lvl w:ilvl="4" w:tplc="04190019" w:tentative="1">
      <w:start w:val="1"/>
      <w:numFmt w:val="lowerLetter"/>
      <w:lvlText w:val="%5."/>
      <w:lvlJc w:val="left"/>
      <w:pPr>
        <w:tabs>
          <w:tab w:val="num" w:pos="6390"/>
        </w:tabs>
        <w:ind w:left="6390" w:hanging="360"/>
      </w:pPr>
    </w:lvl>
    <w:lvl w:ilvl="5" w:tplc="0419001B" w:tentative="1">
      <w:start w:val="1"/>
      <w:numFmt w:val="lowerRoman"/>
      <w:lvlText w:val="%6."/>
      <w:lvlJc w:val="right"/>
      <w:pPr>
        <w:tabs>
          <w:tab w:val="num" w:pos="7110"/>
        </w:tabs>
        <w:ind w:left="7110" w:hanging="180"/>
      </w:pPr>
    </w:lvl>
    <w:lvl w:ilvl="6" w:tplc="0419000F" w:tentative="1">
      <w:start w:val="1"/>
      <w:numFmt w:val="decimal"/>
      <w:lvlText w:val="%7."/>
      <w:lvlJc w:val="left"/>
      <w:pPr>
        <w:tabs>
          <w:tab w:val="num" w:pos="7830"/>
        </w:tabs>
        <w:ind w:left="7830" w:hanging="360"/>
      </w:pPr>
    </w:lvl>
    <w:lvl w:ilvl="7" w:tplc="04190019" w:tentative="1">
      <w:start w:val="1"/>
      <w:numFmt w:val="lowerLetter"/>
      <w:lvlText w:val="%8."/>
      <w:lvlJc w:val="left"/>
      <w:pPr>
        <w:tabs>
          <w:tab w:val="num" w:pos="8550"/>
        </w:tabs>
        <w:ind w:left="8550" w:hanging="360"/>
      </w:pPr>
    </w:lvl>
    <w:lvl w:ilvl="8" w:tplc="0419001B" w:tentative="1">
      <w:start w:val="1"/>
      <w:numFmt w:val="lowerRoman"/>
      <w:lvlText w:val="%9."/>
      <w:lvlJc w:val="right"/>
      <w:pPr>
        <w:tabs>
          <w:tab w:val="num" w:pos="9270"/>
        </w:tabs>
        <w:ind w:left="9270" w:hanging="180"/>
      </w:pPr>
    </w:lvl>
  </w:abstractNum>
  <w:abstractNum w:abstractNumId="9">
    <w:nsid w:val="5858003B"/>
    <w:multiLevelType w:val="hybridMultilevel"/>
    <w:tmpl w:val="C89A559C"/>
    <w:lvl w:ilvl="0" w:tplc="BFFCA2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2F33DE"/>
    <w:multiLevelType w:val="hybridMultilevel"/>
    <w:tmpl w:val="5484C59C"/>
    <w:lvl w:ilvl="0" w:tplc="123A80B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6B4E84"/>
    <w:multiLevelType w:val="hybridMultilevel"/>
    <w:tmpl w:val="5ABE9BB0"/>
    <w:lvl w:ilvl="0" w:tplc="3B603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357AC3"/>
    <w:multiLevelType w:val="hybridMultilevel"/>
    <w:tmpl w:val="CB90D85A"/>
    <w:lvl w:ilvl="0" w:tplc="123A80B0">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7"/>
  </w:num>
  <w:num w:numId="3">
    <w:abstractNumId w:val="5"/>
  </w:num>
  <w:num w:numId="4">
    <w:abstractNumId w:val="1"/>
  </w:num>
  <w:num w:numId="5">
    <w:abstractNumId w:val="0"/>
  </w:num>
  <w:num w:numId="6">
    <w:abstractNumId w:val="8"/>
  </w:num>
  <w:num w:numId="7">
    <w:abstractNumId w:val="6"/>
  </w:num>
  <w:num w:numId="8">
    <w:abstractNumId w:val="4"/>
  </w:num>
  <w:num w:numId="9">
    <w:abstractNumId w:val="10"/>
  </w:num>
  <w:num w:numId="10">
    <w:abstractNumId w:val="12"/>
  </w:num>
  <w:num w:numId="11">
    <w:abstractNumId w:val="9"/>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672D"/>
    <w:rsid w:val="000074E3"/>
    <w:rsid w:val="00011972"/>
    <w:rsid w:val="00045546"/>
    <w:rsid w:val="00055A6C"/>
    <w:rsid w:val="00076F41"/>
    <w:rsid w:val="00084C55"/>
    <w:rsid w:val="000A020F"/>
    <w:rsid w:val="000A29D7"/>
    <w:rsid w:val="000A3D45"/>
    <w:rsid w:val="000B17C5"/>
    <w:rsid w:val="000B4B6B"/>
    <w:rsid w:val="000C1FEB"/>
    <w:rsid w:val="000C3A7E"/>
    <w:rsid w:val="000C723E"/>
    <w:rsid w:val="000F1E12"/>
    <w:rsid w:val="00122150"/>
    <w:rsid w:val="00150734"/>
    <w:rsid w:val="001615D0"/>
    <w:rsid w:val="001A1AA9"/>
    <w:rsid w:val="001B3674"/>
    <w:rsid w:val="001B6A83"/>
    <w:rsid w:val="00227EF7"/>
    <w:rsid w:val="0025112F"/>
    <w:rsid w:val="00272F73"/>
    <w:rsid w:val="00292258"/>
    <w:rsid w:val="002C4FCA"/>
    <w:rsid w:val="002E2677"/>
    <w:rsid w:val="0033606A"/>
    <w:rsid w:val="00351133"/>
    <w:rsid w:val="00382372"/>
    <w:rsid w:val="00383F41"/>
    <w:rsid w:val="00390B0A"/>
    <w:rsid w:val="00397EDD"/>
    <w:rsid w:val="003C0EC3"/>
    <w:rsid w:val="003D0F51"/>
    <w:rsid w:val="003E36C5"/>
    <w:rsid w:val="00457689"/>
    <w:rsid w:val="0048679F"/>
    <w:rsid w:val="00493632"/>
    <w:rsid w:val="004B1978"/>
    <w:rsid w:val="004B1E8D"/>
    <w:rsid w:val="004C4034"/>
    <w:rsid w:val="004D28EF"/>
    <w:rsid w:val="00500FE3"/>
    <w:rsid w:val="00505F31"/>
    <w:rsid w:val="00521899"/>
    <w:rsid w:val="00523398"/>
    <w:rsid w:val="005575CD"/>
    <w:rsid w:val="00567110"/>
    <w:rsid w:val="005B78BC"/>
    <w:rsid w:val="005F3F1D"/>
    <w:rsid w:val="00625D05"/>
    <w:rsid w:val="00656176"/>
    <w:rsid w:val="0066108D"/>
    <w:rsid w:val="00662A8A"/>
    <w:rsid w:val="00664A87"/>
    <w:rsid w:val="006666F9"/>
    <w:rsid w:val="00680D80"/>
    <w:rsid w:val="00690A31"/>
    <w:rsid w:val="006B623D"/>
    <w:rsid w:val="006C3194"/>
    <w:rsid w:val="006D4353"/>
    <w:rsid w:val="006F28CB"/>
    <w:rsid w:val="007218EB"/>
    <w:rsid w:val="00721FC9"/>
    <w:rsid w:val="007344DB"/>
    <w:rsid w:val="007671D0"/>
    <w:rsid w:val="007868A3"/>
    <w:rsid w:val="007F3969"/>
    <w:rsid w:val="007F4D78"/>
    <w:rsid w:val="0080140C"/>
    <w:rsid w:val="00801DAF"/>
    <w:rsid w:val="0080260A"/>
    <w:rsid w:val="00804FC6"/>
    <w:rsid w:val="008263ED"/>
    <w:rsid w:val="00841048"/>
    <w:rsid w:val="00845AD4"/>
    <w:rsid w:val="00874222"/>
    <w:rsid w:val="008918F7"/>
    <w:rsid w:val="00896315"/>
    <w:rsid w:val="008A7277"/>
    <w:rsid w:val="008D38BF"/>
    <w:rsid w:val="008F2AA5"/>
    <w:rsid w:val="0093117A"/>
    <w:rsid w:val="00955129"/>
    <w:rsid w:val="009928C0"/>
    <w:rsid w:val="009C225D"/>
    <w:rsid w:val="009D5584"/>
    <w:rsid w:val="009D5BB2"/>
    <w:rsid w:val="00A45626"/>
    <w:rsid w:val="00A70E7D"/>
    <w:rsid w:val="00A963A7"/>
    <w:rsid w:val="00AD1F86"/>
    <w:rsid w:val="00B15EED"/>
    <w:rsid w:val="00B232B3"/>
    <w:rsid w:val="00B416D9"/>
    <w:rsid w:val="00B52BA2"/>
    <w:rsid w:val="00B615EB"/>
    <w:rsid w:val="00B71BD0"/>
    <w:rsid w:val="00B85DF6"/>
    <w:rsid w:val="00BA5AAB"/>
    <w:rsid w:val="00BC5BC0"/>
    <w:rsid w:val="00BC6EFE"/>
    <w:rsid w:val="00BD0CBD"/>
    <w:rsid w:val="00BF6176"/>
    <w:rsid w:val="00C364DF"/>
    <w:rsid w:val="00C43C3A"/>
    <w:rsid w:val="00C43E6A"/>
    <w:rsid w:val="00C65EA5"/>
    <w:rsid w:val="00C81BCA"/>
    <w:rsid w:val="00C82EB1"/>
    <w:rsid w:val="00C85ACE"/>
    <w:rsid w:val="00C979FC"/>
    <w:rsid w:val="00CB3312"/>
    <w:rsid w:val="00CB5674"/>
    <w:rsid w:val="00CE58E7"/>
    <w:rsid w:val="00D14754"/>
    <w:rsid w:val="00D30BE4"/>
    <w:rsid w:val="00D62A22"/>
    <w:rsid w:val="00D74EAB"/>
    <w:rsid w:val="00D8672D"/>
    <w:rsid w:val="00DA2BD5"/>
    <w:rsid w:val="00DA33D0"/>
    <w:rsid w:val="00DD2D50"/>
    <w:rsid w:val="00DF23E9"/>
    <w:rsid w:val="00DF2D86"/>
    <w:rsid w:val="00E43141"/>
    <w:rsid w:val="00E73103"/>
    <w:rsid w:val="00E9301B"/>
    <w:rsid w:val="00EA252C"/>
    <w:rsid w:val="00EA33FF"/>
    <w:rsid w:val="00EC7D2B"/>
    <w:rsid w:val="00ED4276"/>
    <w:rsid w:val="00EE545C"/>
    <w:rsid w:val="00F36968"/>
    <w:rsid w:val="00F472B9"/>
    <w:rsid w:val="00F67909"/>
    <w:rsid w:val="00FA355D"/>
    <w:rsid w:val="00FC3550"/>
    <w:rsid w:val="00FD0284"/>
    <w:rsid w:val="00FD18E8"/>
    <w:rsid w:val="00FE35CF"/>
    <w:rsid w:val="00FE7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31"/>
    <w:pPr>
      <w:spacing w:after="0" w:line="240" w:lineRule="auto"/>
    </w:pPr>
    <w:rPr>
      <w:rFonts w:ascii="Times New Roman" w:eastAsia="Times New Roman" w:hAnsi="Times New Roman" w:cs="Times New Roman"/>
      <w:color w:val="000000"/>
      <w:sz w:val="20"/>
      <w:szCs w:val="20"/>
      <w:lang w:eastAsia="ru-RU"/>
    </w:rPr>
  </w:style>
  <w:style w:type="paragraph" w:styleId="4">
    <w:name w:val="heading 4"/>
    <w:basedOn w:val="a"/>
    <w:next w:val="a"/>
    <w:link w:val="40"/>
    <w:qFormat/>
    <w:rsid w:val="00505F31"/>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5F31"/>
    <w:rPr>
      <w:rFonts w:ascii="Times New Roman" w:eastAsia="Times New Roman" w:hAnsi="Times New Roman" w:cs="Times New Roman"/>
      <w:color w:val="000000"/>
      <w:sz w:val="28"/>
      <w:szCs w:val="20"/>
      <w:lang w:eastAsia="ru-RU"/>
    </w:rPr>
  </w:style>
  <w:style w:type="paragraph" w:styleId="a3">
    <w:name w:val="Balloon Text"/>
    <w:basedOn w:val="a"/>
    <w:link w:val="a4"/>
    <w:uiPriority w:val="99"/>
    <w:semiHidden/>
    <w:unhideWhenUsed/>
    <w:rsid w:val="00505F31"/>
    <w:rPr>
      <w:rFonts w:ascii="Tahoma" w:hAnsi="Tahoma" w:cs="Tahoma"/>
      <w:sz w:val="16"/>
      <w:szCs w:val="16"/>
    </w:rPr>
  </w:style>
  <w:style w:type="character" w:customStyle="1" w:styleId="a4">
    <w:name w:val="Текст выноски Знак"/>
    <w:basedOn w:val="a0"/>
    <w:link w:val="a3"/>
    <w:uiPriority w:val="99"/>
    <w:semiHidden/>
    <w:rsid w:val="00505F31"/>
    <w:rPr>
      <w:rFonts w:ascii="Tahoma" w:eastAsia="Times New Roman" w:hAnsi="Tahoma" w:cs="Tahoma"/>
      <w:color w:val="000000"/>
      <w:sz w:val="16"/>
      <w:szCs w:val="16"/>
      <w:lang w:eastAsia="ru-RU"/>
    </w:rPr>
  </w:style>
  <w:style w:type="paragraph" w:styleId="a5">
    <w:name w:val="List Paragraph"/>
    <w:basedOn w:val="a"/>
    <w:uiPriority w:val="34"/>
    <w:qFormat/>
    <w:rsid w:val="00DF2D86"/>
    <w:pPr>
      <w:ind w:left="720"/>
      <w:contextualSpacing/>
    </w:pPr>
  </w:style>
  <w:style w:type="paragraph" w:customStyle="1" w:styleId="ConsPlusTitle">
    <w:name w:val="ConsPlusTitle"/>
    <w:rsid w:val="009311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Знак Знак Знак Знак Знак Знак Знак Знак"/>
    <w:basedOn w:val="a"/>
    <w:rsid w:val="0093117A"/>
    <w:pPr>
      <w:widowControl w:val="0"/>
      <w:adjustRightInd w:val="0"/>
      <w:spacing w:after="160" w:line="240" w:lineRule="exact"/>
      <w:jc w:val="right"/>
    </w:pPr>
    <w:rPr>
      <w:color w:val="auto"/>
      <w:lang w:val="en-GB" w:eastAsia="en-US"/>
    </w:rPr>
  </w:style>
  <w:style w:type="paragraph" w:customStyle="1" w:styleId="ConsPlusNormal">
    <w:name w:val="ConsPlusNormal"/>
    <w:link w:val="ConsPlusNormal0"/>
    <w:rsid w:val="00FA35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A35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31"/>
    <w:pPr>
      <w:spacing w:after="0" w:line="240" w:lineRule="auto"/>
    </w:pPr>
    <w:rPr>
      <w:rFonts w:ascii="Times New Roman" w:eastAsia="Times New Roman" w:hAnsi="Times New Roman" w:cs="Times New Roman"/>
      <w:color w:val="000000"/>
      <w:sz w:val="20"/>
      <w:szCs w:val="20"/>
      <w:lang w:eastAsia="ru-RU"/>
    </w:rPr>
  </w:style>
  <w:style w:type="paragraph" w:styleId="4">
    <w:name w:val="heading 4"/>
    <w:basedOn w:val="a"/>
    <w:next w:val="a"/>
    <w:link w:val="40"/>
    <w:qFormat/>
    <w:rsid w:val="00505F31"/>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5F31"/>
    <w:rPr>
      <w:rFonts w:ascii="Times New Roman" w:eastAsia="Times New Roman" w:hAnsi="Times New Roman" w:cs="Times New Roman"/>
      <w:color w:val="000000"/>
      <w:sz w:val="28"/>
      <w:szCs w:val="20"/>
      <w:lang w:eastAsia="ru-RU"/>
    </w:rPr>
  </w:style>
  <w:style w:type="paragraph" w:styleId="a3">
    <w:name w:val="Balloon Text"/>
    <w:basedOn w:val="a"/>
    <w:link w:val="a4"/>
    <w:uiPriority w:val="99"/>
    <w:semiHidden/>
    <w:unhideWhenUsed/>
    <w:rsid w:val="00505F31"/>
    <w:rPr>
      <w:rFonts w:ascii="Tahoma" w:hAnsi="Tahoma" w:cs="Tahoma"/>
      <w:sz w:val="16"/>
      <w:szCs w:val="16"/>
    </w:rPr>
  </w:style>
  <w:style w:type="character" w:customStyle="1" w:styleId="a4">
    <w:name w:val="Текст выноски Знак"/>
    <w:basedOn w:val="a0"/>
    <w:link w:val="a3"/>
    <w:uiPriority w:val="99"/>
    <w:semiHidden/>
    <w:rsid w:val="00505F31"/>
    <w:rPr>
      <w:rFonts w:ascii="Tahoma" w:eastAsia="Times New Roman" w:hAnsi="Tahoma" w:cs="Tahoma"/>
      <w:color w:val="000000"/>
      <w:sz w:val="16"/>
      <w:szCs w:val="16"/>
      <w:lang w:eastAsia="ru-RU"/>
    </w:rPr>
  </w:style>
  <w:style w:type="paragraph" w:styleId="a5">
    <w:name w:val="List Paragraph"/>
    <w:basedOn w:val="a"/>
    <w:uiPriority w:val="34"/>
    <w:qFormat/>
    <w:rsid w:val="00DF2D86"/>
    <w:pPr>
      <w:ind w:left="720"/>
      <w:contextualSpacing/>
    </w:pPr>
  </w:style>
  <w:style w:type="paragraph" w:customStyle="1" w:styleId="ConsPlusTitle">
    <w:name w:val="ConsPlusTitle"/>
    <w:rsid w:val="009311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Знак Знак Знак Знак Знак Знак Знак Знак"/>
    <w:basedOn w:val="a"/>
    <w:rsid w:val="0093117A"/>
    <w:pPr>
      <w:widowControl w:val="0"/>
      <w:adjustRightInd w:val="0"/>
      <w:spacing w:after="160" w:line="240" w:lineRule="exact"/>
      <w:jc w:val="right"/>
    </w:pPr>
    <w:rPr>
      <w:color w:val="auto"/>
      <w:lang w:val="en-GB" w:eastAsia="en-US"/>
    </w:rPr>
  </w:style>
  <w:style w:type="paragraph" w:customStyle="1" w:styleId="ConsPlusNormal">
    <w:name w:val="ConsPlusNormal"/>
    <w:link w:val="ConsPlusNormal0"/>
    <w:rsid w:val="00FA35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A35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2897-DF5A-4ED4-91D3-9BC1606F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5887</Words>
  <Characters>33561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dc:creator>
  <cp:lastModifiedBy>user</cp:lastModifiedBy>
  <cp:revision>5</cp:revision>
  <cp:lastPrinted>2020-07-17T10:02:00Z</cp:lastPrinted>
  <dcterms:created xsi:type="dcterms:W3CDTF">2020-07-06T11:31:00Z</dcterms:created>
  <dcterms:modified xsi:type="dcterms:W3CDTF">2020-07-17T10:03:00Z</dcterms:modified>
</cp:coreProperties>
</file>