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E" w:rsidRPr="00AF5C06" w:rsidRDefault="003C273E" w:rsidP="003C2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0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C273E" w:rsidRPr="00AF5C06" w:rsidRDefault="00BC2A55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06">
        <w:rPr>
          <w:rFonts w:ascii="Times New Roman" w:hAnsi="Times New Roman" w:cs="Times New Roman"/>
          <w:b/>
          <w:sz w:val="24"/>
          <w:szCs w:val="24"/>
        </w:rPr>
        <w:t>РУСАНОВСКОГО</w:t>
      </w:r>
      <w:r w:rsidR="003C273E" w:rsidRPr="00AF5C0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C273E" w:rsidRPr="00AF5C06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06">
        <w:rPr>
          <w:rFonts w:ascii="Times New Roman" w:hAnsi="Times New Roman" w:cs="Times New Roman"/>
          <w:b/>
          <w:sz w:val="24"/>
          <w:szCs w:val="24"/>
        </w:rPr>
        <w:t>ЧЕРЕМИСИНОВСКОГО РАЙОНА</w:t>
      </w:r>
    </w:p>
    <w:p w:rsidR="003C273E" w:rsidRPr="00AF5C06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06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3C273E" w:rsidRPr="00AF5C06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3E" w:rsidRPr="00AF5C06" w:rsidRDefault="003C273E" w:rsidP="003C273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C0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73E" w:rsidRPr="00AF5C06" w:rsidRDefault="00BC46C6" w:rsidP="00AF5C06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C06">
        <w:rPr>
          <w:rFonts w:ascii="Times New Roman" w:hAnsi="Times New Roman" w:cs="Times New Roman"/>
          <w:b/>
          <w:sz w:val="24"/>
          <w:szCs w:val="24"/>
        </w:rPr>
        <w:t xml:space="preserve">От 11 марта </w:t>
      </w:r>
      <w:r w:rsidR="003C273E" w:rsidRPr="00AF5C06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AF5C06">
        <w:rPr>
          <w:rFonts w:ascii="Times New Roman" w:hAnsi="Times New Roman" w:cs="Times New Roman"/>
          <w:b/>
          <w:sz w:val="24"/>
          <w:szCs w:val="24"/>
        </w:rPr>
        <w:t>года</w:t>
      </w:r>
      <w:r w:rsidR="003C273E" w:rsidRPr="00AF5C0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C2A55" w:rsidRPr="00AF5C06">
        <w:rPr>
          <w:rFonts w:ascii="Times New Roman" w:hAnsi="Times New Roman" w:cs="Times New Roman"/>
          <w:b/>
          <w:sz w:val="24"/>
          <w:szCs w:val="24"/>
        </w:rPr>
        <w:t>10</w:t>
      </w:r>
    </w:p>
    <w:p w:rsidR="003C273E" w:rsidRPr="00AF5C06" w:rsidRDefault="003C273E" w:rsidP="00AF5C06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273E" w:rsidRPr="00AF5C06" w:rsidRDefault="003C273E" w:rsidP="00AF5C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C06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составления,</w:t>
      </w:r>
    </w:p>
    <w:p w:rsidR="003C273E" w:rsidRPr="00AF5C06" w:rsidRDefault="003C273E" w:rsidP="00AF5C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C06">
        <w:rPr>
          <w:rFonts w:ascii="Times New Roman" w:hAnsi="Times New Roman" w:cs="Times New Roman"/>
          <w:b/>
          <w:bCs/>
          <w:sz w:val="24"/>
          <w:szCs w:val="24"/>
        </w:rPr>
        <w:t>утверждения и ведения бюджетных смет</w:t>
      </w:r>
    </w:p>
    <w:p w:rsidR="002F2C43" w:rsidRPr="00AF5C06" w:rsidRDefault="003C273E" w:rsidP="00AF5C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C06">
        <w:rPr>
          <w:rFonts w:ascii="Times New Roman" w:hAnsi="Times New Roman" w:cs="Times New Roman"/>
          <w:b/>
          <w:bCs/>
          <w:sz w:val="24"/>
          <w:szCs w:val="24"/>
        </w:rPr>
        <w:t>подведомственных казенных учреждений»</w:t>
      </w:r>
    </w:p>
    <w:p w:rsidR="00BC46C6" w:rsidRPr="00AF5C06" w:rsidRDefault="00BC46C6" w:rsidP="00AF5C06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C46C6" w:rsidRPr="00AF5C06" w:rsidRDefault="00BC46C6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AF5C06" w:rsidRDefault="002F2C43" w:rsidP="00BC46C6">
      <w:pPr>
        <w:pStyle w:val="a4"/>
        <w:ind w:firstLine="680"/>
        <w:rPr>
          <w:b/>
        </w:rPr>
      </w:pPr>
      <w:r w:rsidRPr="00AF5C06">
        <w:rPr>
          <w:color w:val="2D2D2D"/>
          <w:spacing w:val="1"/>
        </w:rPr>
        <w:tab/>
      </w:r>
      <w:r w:rsidRPr="00AF5C06">
        <w:rPr>
          <w:spacing w:val="1"/>
        </w:rPr>
        <w:t>В соответствии со статьями 161, 221 </w:t>
      </w:r>
      <w:hyperlink r:id="rId6" w:history="1">
        <w:r w:rsidRPr="00AF5C06">
          <w:rPr>
            <w:spacing w:val="1"/>
          </w:rPr>
          <w:t>Бюджетного кодекса Российской Федерации</w:t>
        </w:r>
      </w:hyperlink>
      <w:r w:rsidRPr="00AF5C06">
        <w:rPr>
          <w:spacing w:val="1"/>
        </w:rPr>
        <w:t>, руководствуясь </w:t>
      </w:r>
      <w:r w:rsidR="00DF660D" w:rsidRPr="00AF5C06">
        <w:fldChar w:fldCharType="begin"/>
      </w:r>
      <w:r w:rsidRPr="00AF5C06">
        <w:instrText>HYPERLINK "http://docs.cntd.ru/document/902078677"</w:instrText>
      </w:r>
      <w:r w:rsidR="00DF660D" w:rsidRPr="00AF5C06">
        <w:fldChar w:fldCharType="separate"/>
      </w:r>
      <w:r w:rsidRPr="00AF5C06">
        <w:rPr>
          <w:spacing w:val="1"/>
        </w:rPr>
        <w:t xml:space="preserve">приказом Министерства финансов Российской Федерации </w:t>
      </w:r>
      <w:r w:rsidRPr="00AF5C06">
        <w:rPr>
          <w:bCs/>
        </w:rPr>
        <w:t xml:space="preserve">от 14 февраля 2018 года N 26н «Об Общих требованиях к порядку составления, утверждения и ведения бюджетных смет казенных учреждений», </w:t>
      </w:r>
      <w:r w:rsidRPr="00AF5C06">
        <w:t xml:space="preserve">Администрация </w:t>
      </w:r>
      <w:proofErr w:type="spellStart"/>
      <w:r w:rsidR="00BC2A55" w:rsidRPr="00AF5C06">
        <w:t>Русановского</w:t>
      </w:r>
      <w:proofErr w:type="spellEnd"/>
      <w:r w:rsidR="003C273E" w:rsidRPr="00AF5C06">
        <w:t xml:space="preserve"> сельсовета</w:t>
      </w:r>
      <w:r w:rsidRPr="00AF5C06">
        <w:t xml:space="preserve">  постановляет</w:t>
      </w:r>
      <w:r w:rsidRPr="00AF5C06">
        <w:rPr>
          <w:b/>
        </w:rPr>
        <w:t>:</w:t>
      </w:r>
    </w:p>
    <w:p w:rsidR="002F2C43" w:rsidRPr="00AF5C06" w:rsidRDefault="002F2C43" w:rsidP="00BC46C6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AF5C06" w:rsidRDefault="00DF660D" w:rsidP="00BC46C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fldChar w:fldCharType="end"/>
      </w:r>
      <w:r w:rsidR="002F2C43" w:rsidRPr="00AF5C06">
        <w:rPr>
          <w:rFonts w:ascii="Times New Roman" w:hAnsi="Times New Roman" w:cs="Times New Roman"/>
          <w:sz w:val="24"/>
          <w:szCs w:val="24"/>
        </w:rPr>
        <w:tab/>
      </w:r>
      <w:r w:rsidR="002F2C43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1. Утвердить порядок составления, утверждения и ведения бюджетных смет муниципальных казенных учреждений, финансируемых из бюджета </w:t>
      </w:r>
      <w:proofErr w:type="spellStart"/>
      <w:r w:rsidR="00BC2A55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Русановского</w:t>
      </w:r>
      <w:proofErr w:type="spellEnd"/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сельсовета</w:t>
      </w:r>
      <w:r w:rsidR="002F2C43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Черемисиновского</w:t>
      </w:r>
      <w:proofErr w:type="spellEnd"/>
      <w:r w:rsidR="002F2C43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района согласно приложению.</w:t>
      </w:r>
    </w:p>
    <w:p w:rsidR="00D84B74" w:rsidRPr="00AF5C06" w:rsidRDefault="002F2C43" w:rsidP="00BC46C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D84B74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2. Настоящее постановление подлежит размещению на официальном </w:t>
      </w:r>
      <w:r w:rsidR="00824B24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сайте </w:t>
      </w:r>
      <w:proofErr w:type="spellStart"/>
      <w:r w:rsidR="00BC2A55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Русановского</w:t>
      </w:r>
      <w:proofErr w:type="spellEnd"/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сельсовета </w:t>
      </w:r>
      <w:proofErr w:type="spellStart"/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Черемисиновского</w:t>
      </w:r>
      <w:proofErr w:type="spellEnd"/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района</w:t>
      </w:r>
      <w:r w:rsidR="00D84B74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B74" w:rsidRPr="00AF5C06" w:rsidRDefault="00D84B74" w:rsidP="00BC46C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3. </w:t>
      </w:r>
      <w:proofErr w:type="gramStart"/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Контроль за</w:t>
      </w:r>
      <w:proofErr w:type="gramEnd"/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выполнением настоящего постановления </w:t>
      </w:r>
      <w:r w:rsidR="00947FF9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возложить на началь</w:t>
      </w:r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ника отдела-главного бухгалтера</w:t>
      </w:r>
      <w:r w:rsidR="00947FF9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Администрации </w:t>
      </w:r>
      <w:proofErr w:type="spellStart"/>
      <w:r w:rsidR="00BC2A55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Русановского</w:t>
      </w:r>
      <w:proofErr w:type="spellEnd"/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сельсовета</w:t>
      </w:r>
      <w:r w:rsidR="002F2C43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2A55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Ермакову М.Д</w:t>
      </w:r>
      <w:r w:rsidR="003C273E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84B74" w:rsidRPr="00AF5C06" w:rsidRDefault="00D84B74" w:rsidP="00BC4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824B24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r w:rsidR="00F11E17" w:rsidRPr="00AF5C0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AC6CEC" w:rsidRPr="00AF5C06">
        <w:rPr>
          <w:rFonts w:ascii="Times New Roman" w:hAnsi="Times New Roman" w:cs="Times New Roman"/>
          <w:sz w:val="24"/>
          <w:szCs w:val="24"/>
        </w:rPr>
        <w:t xml:space="preserve">применяется при составлении, утверждении и ведении бюджетной сметы </w:t>
      </w:r>
      <w:r w:rsidR="00947FF9" w:rsidRPr="00AF5C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2A55" w:rsidRPr="00AF5C06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3C273E" w:rsidRPr="00AF5C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C6CEC" w:rsidRPr="00AF5C06">
        <w:rPr>
          <w:rFonts w:ascii="Times New Roman" w:hAnsi="Times New Roman" w:cs="Times New Roman"/>
          <w:sz w:val="24"/>
          <w:szCs w:val="24"/>
        </w:rPr>
        <w:t>, начиная с составления, утверждения и</w:t>
      </w:r>
      <w:r w:rsidR="003C273E" w:rsidRPr="00AF5C06">
        <w:rPr>
          <w:rFonts w:ascii="Times New Roman" w:hAnsi="Times New Roman" w:cs="Times New Roman"/>
          <w:sz w:val="24"/>
          <w:szCs w:val="24"/>
        </w:rPr>
        <w:t xml:space="preserve"> ведения бюджетной сметы на 2020 год и плановый период 2021 и 2022</w:t>
      </w:r>
      <w:r w:rsidR="00AC6CEC" w:rsidRPr="00AF5C06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D2F25" w:rsidRPr="00AF5C06" w:rsidRDefault="00FD2F25" w:rsidP="00BC4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C56CE" w:rsidRPr="00AF5C06" w:rsidRDefault="002C56CE" w:rsidP="00BC46C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84B74" w:rsidRPr="00AF5C06" w:rsidRDefault="00D84B74" w:rsidP="00BC46C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1"/>
          <w:sz w:val="24"/>
          <w:szCs w:val="24"/>
        </w:rPr>
      </w:pPr>
    </w:p>
    <w:p w:rsidR="003C273E" w:rsidRPr="00AF5C06" w:rsidRDefault="003C273E" w:rsidP="00BC46C6">
      <w:pPr>
        <w:pStyle w:val="a4"/>
      </w:pPr>
      <w:r w:rsidRPr="00AF5C06">
        <w:t xml:space="preserve">Глава </w:t>
      </w:r>
      <w:proofErr w:type="spellStart"/>
      <w:r w:rsidR="00BC2A55" w:rsidRPr="00AF5C06">
        <w:t>Русановского</w:t>
      </w:r>
      <w:proofErr w:type="spellEnd"/>
      <w:r w:rsidRPr="00AF5C06">
        <w:t xml:space="preserve"> сельсовета                                </w:t>
      </w:r>
      <w:r w:rsidR="00BC2A55" w:rsidRPr="00AF5C06">
        <w:t xml:space="preserve">           Ю.А.Дмитриев</w:t>
      </w:r>
    </w:p>
    <w:p w:rsidR="005D6B1D" w:rsidRPr="00AF5C06" w:rsidRDefault="005D6B1D" w:rsidP="006A6C59">
      <w:pPr>
        <w:pStyle w:val="a4"/>
        <w:jc w:val="right"/>
      </w:pPr>
    </w:p>
    <w:p w:rsidR="00947FF9" w:rsidRPr="00AF5C06" w:rsidRDefault="00947FF9" w:rsidP="006A6C59">
      <w:pPr>
        <w:pStyle w:val="a4"/>
        <w:jc w:val="right"/>
      </w:pPr>
    </w:p>
    <w:p w:rsidR="00947FF9" w:rsidRPr="00AF5C06" w:rsidRDefault="00947FF9" w:rsidP="006A6C59">
      <w:pPr>
        <w:pStyle w:val="a4"/>
        <w:jc w:val="right"/>
      </w:pPr>
    </w:p>
    <w:p w:rsidR="00947FF9" w:rsidRPr="00AF5C06" w:rsidRDefault="00947FF9" w:rsidP="006A6C59">
      <w:pPr>
        <w:pStyle w:val="a4"/>
        <w:jc w:val="right"/>
      </w:pPr>
    </w:p>
    <w:p w:rsidR="008146FE" w:rsidRPr="00AF5C06" w:rsidRDefault="008146FE" w:rsidP="006A6C59">
      <w:pPr>
        <w:pStyle w:val="a4"/>
        <w:jc w:val="right"/>
      </w:pPr>
    </w:p>
    <w:p w:rsidR="00947FF9" w:rsidRPr="00AF5C06" w:rsidRDefault="00947FF9" w:rsidP="006A6C59">
      <w:pPr>
        <w:pStyle w:val="a4"/>
        <w:jc w:val="right"/>
      </w:pPr>
    </w:p>
    <w:p w:rsidR="00BC46C6" w:rsidRPr="00AF5C06" w:rsidRDefault="00BC46C6" w:rsidP="00AF5C06">
      <w:pPr>
        <w:pStyle w:val="a4"/>
      </w:pPr>
    </w:p>
    <w:p w:rsidR="00AF5C06" w:rsidRPr="00AF5C06" w:rsidRDefault="00AF5C06" w:rsidP="00AF5C06">
      <w:pPr>
        <w:pStyle w:val="a4"/>
      </w:pPr>
    </w:p>
    <w:p w:rsidR="00BC46C6" w:rsidRPr="00AF5C06" w:rsidRDefault="00BC46C6" w:rsidP="006A6C59">
      <w:pPr>
        <w:pStyle w:val="a4"/>
        <w:jc w:val="right"/>
      </w:pPr>
    </w:p>
    <w:p w:rsidR="00AF5C06" w:rsidRDefault="00AF5C06" w:rsidP="006A6C59">
      <w:pPr>
        <w:pStyle w:val="a4"/>
        <w:jc w:val="right"/>
      </w:pPr>
    </w:p>
    <w:p w:rsidR="00AF5C06" w:rsidRDefault="00AF5C06" w:rsidP="006A6C59">
      <w:pPr>
        <w:pStyle w:val="a4"/>
        <w:jc w:val="right"/>
      </w:pPr>
    </w:p>
    <w:p w:rsidR="00AF5C06" w:rsidRDefault="00AF5C06" w:rsidP="006A6C59">
      <w:pPr>
        <w:pStyle w:val="a4"/>
        <w:jc w:val="right"/>
      </w:pPr>
    </w:p>
    <w:p w:rsidR="00AF5C06" w:rsidRDefault="00AF5C06" w:rsidP="006A6C59">
      <w:pPr>
        <w:pStyle w:val="a4"/>
        <w:jc w:val="right"/>
      </w:pPr>
    </w:p>
    <w:p w:rsidR="00AF5C06" w:rsidRDefault="00AF5C06" w:rsidP="006A6C59">
      <w:pPr>
        <w:pStyle w:val="a4"/>
        <w:jc w:val="right"/>
      </w:pPr>
    </w:p>
    <w:p w:rsidR="00AF5C06" w:rsidRPr="00AF5C06" w:rsidRDefault="00AF5C06" w:rsidP="006A6C59">
      <w:pPr>
        <w:pStyle w:val="a4"/>
        <w:jc w:val="right"/>
      </w:pPr>
    </w:p>
    <w:p w:rsidR="00882088" w:rsidRPr="00AF5C06" w:rsidRDefault="00882088" w:rsidP="006A6C59">
      <w:pPr>
        <w:pStyle w:val="a4"/>
        <w:jc w:val="right"/>
      </w:pPr>
    </w:p>
    <w:p w:rsidR="006A6C59" w:rsidRPr="00AF5C06" w:rsidRDefault="006A6C59" w:rsidP="006A6C59">
      <w:pPr>
        <w:pStyle w:val="a4"/>
        <w:jc w:val="right"/>
      </w:pPr>
      <w:r w:rsidRPr="00AF5C06">
        <w:lastRenderedPageBreak/>
        <w:t>Приложение</w:t>
      </w:r>
    </w:p>
    <w:p w:rsidR="006A6C59" w:rsidRPr="00AF5C06" w:rsidRDefault="006A6C59" w:rsidP="006A6C59">
      <w:pPr>
        <w:pStyle w:val="a4"/>
        <w:jc w:val="right"/>
      </w:pPr>
      <w:r w:rsidRPr="00AF5C06">
        <w:t>к Постановлению</w:t>
      </w:r>
      <w:r w:rsidR="00947FF9" w:rsidRPr="00AF5C06">
        <w:t xml:space="preserve"> А</w:t>
      </w:r>
      <w:r w:rsidRPr="00AF5C06">
        <w:t>дминистрации</w:t>
      </w:r>
    </w:p>
    <w:p w:rsidR="006A6C59" w:rsidRPr="00AF5C06" w:rsidRDefault="00BC2A55" w:rsidP="006A6C59">
      <w:pPr>
        <w:pStyle w:val="a4"/>
        <w:jc w:val="right"/>
      </w:pPr>
      <w:proofErr w:type="spellStart"/>
      <w:r w:rsidRPr="00AF5C06">
        <w:t>Русановского</w:t>
      </w:r>
      <w:proofErr w:type="spellEnd"/>
      <w:r w:rsidRPr="00AF5C06">
        <w:t xml:space="preserve"> сельсовета </w:t>
      </w:r>
      <w:proofErr w:type="spellStart"/>
      <w:r w:rsidRPr="00AF5C06">
        <w:t>Черемисиновского</w:t>
      </w:r>
      <w:proofErr w:type="spellEnd"/>
      <w:r w:rsidRPr="00AF5C06">
        <w:t xml:space="preserve"> района</w:t>
      </w:r>
    </w:p>
    <w:p w:rsidR="00BC2A55" w:rsidRPr="00AF5C06" w:rsidRDefault="00BC2A55" w:rsidP="006A6C59">
      <w:pPr>
        <w:pStyle w:val="a4"/>
        <w:jc w:val="right"/>
      </w:pPr>
      <w:r w:rsidRPr="00AF5C06">
        <w:t>Курской области</w:t>
      </w:r>
    </w:p>
    <w:p w:rsidR="006A6C59" w:rsidRPr="00AF5C06" w:rsidRDefault="006A6C59" w:rsidP="006A6C59">
      <w:pPr>
        <w:pStyle w:val="a4"/>
        <w:jc w:val="right"/>
      </w:pPr>
      <w:r w:rsidRPr="00AF5C06">
        <w:t xml:space="preserve">от  </w:t>
      </w:r>
      <w:r w:rsidR="00947FF9" w:rsidRPr="00AF5C06">
        <w:t>«</w:t>
      </w:r>
      <w:r w:rsidR="00BC2A55" w:rsidRPr="00AF5C06">
        <w:t>11</w:t>
      </w:r>
      <w:r w:rsidR="00947FF9" w:rsidRPr="00AF5C06">
        <w:t>»</w:t>
      </w:r>
      <w:r w:rsidR="005D6B1D" w:rsidRPr="00AF5C06">
        <w:t xml:space="preserve"> </w:t>
      </w:r>
      <w:r w:rsidR="00BC2A55" w:rsidRPr="00AF5C06">
        <w:t>марта 2020 г. № 10</w:t>
      </w:r>
    </w:p>
    <w:p w:rsidR="006A6C59" w:rsidRPr="00AF5C06" w:rsidRDefault="006A6C59" w:rsidP="006A6C59">
      <w:pPr>
        <w:pStyle w:val="a4"/>
        <w:jc w:val="right"/>
      </w:pPr>
    </w:p>
    <w:p w:rsidR="006A6C59" w:rsidRPr="00AF5C06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AF5C06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AF5C06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F5C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составления, утверждения и ведения бюджетных смет муниципальных казенных учреждений, финансируемых из бюджета  </w:t>
      </w:r>
      <w:proofErr w:type="spellStart"/>
      <w:r w:rsidR="00BC2A55" w:rsidRPr="00AF5C06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Русановского</w:t>
      </w:r>
      <w:proofErr w:type="spellEnd"/>
      <w:r w:rsidR="00882088" w:rsidRPr="00AF5C06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сельсовета </w:t>
      </w:r>
      <w:proofErr w:type="spellStart"/>
      <w:r w:rsidR="00882088" w:rsidRPr="00AF5C06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Черемисиновского</w:t>
      </w:r>
      <w:proofErr w:type="spellEnd"/>
      <w:r w:rsidR="00882088" w:rsidRPr="00AF5C0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F5C06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района</w:t>
      </w:r>
      <w:r w:rsidR="00882088" w:rsidRPr="00AF5C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Курской области</w:t>
      </w:r>
      <w:r w:rsidRPr="00AF5C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2F2C43" w:rsidRPr="00AF5C06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F2C43" w:rsidRPr="00AF5C06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F5C0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AF5C06">
        <w:rPr>
          <w:rFonts w:ascii="Times New Roman" w:hAnsi="Times New Roman" w:cs="Times New Roman"/>
          <w:b/>
          <w:bCs/>
          <w:color w:val="auto"/>
          <w:sz w:val="24"/>
          <w:szCs w:val="24"/>
        </w:rPr>
        <w:t>. Общие Положения</w:t>
      </w:r>
    </w:p>
    <w:p w:rsidR="002F2C43" w:rsidRPr="00AF5C06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AF5C06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составления, утверждения и ведения бюджетных смет муниципальных казенных учреждений, финансируемых </w:t>
      </w:r>
      <w:r w:rsidR="00882088" w:rsidRPr="00AF5C06"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C2A55" w:rsidRPr="00AF5C06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882088" w:rsidRPr="00AF5C0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AF5C06">
        <w:rPr>
          <w:rFonts w:ascii="Times New Roman" w:hAnsi="Times New Roman" w:cs="Times New Roman"/>
          <w:sz w:val="24"/>
          <w:szCs w:val="24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</w:t>
      </w:r>
      <w:proofErr w:type="gramEnd"/>
      <w:r w:rsidRPr="00AF5C06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учреждений, финансируемых</w:t>
      </w:r>
      <w:r w:rsidR="00882088" w:rsidRPr="00AF5C06">
        <w:rPr>
          <w:rFonts w:ascii="Times New Roman" w:hAnsi="Times New Roman" w:cs="Times New Roman"/>
          <w:sz w:val="24"/>
          <w:szCs w:val="24"/>
        </w:rPr>
        <w:t xml:space="preserve"> из бюджета </w:t>
      </w:r>
      <w:proofErr w:type="spellStart"/>
      <w:r w:rsidR="00BC2A55" w:rsidRPr="00AF5C06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882088" w:rsidRPr="00AF5C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F5C06">
        <w:rPr>
          <w:rFonts w:ascii="Times New Roman" w:hAnsi="Times New Roman" w:cs="Times New Roman"/>
          <w:sz w:val="24"/>
          <w:szCs w:val="24"/>
        </w:rPr>
        <w:t>.</w:t>
      </w:r>
    </w:p>
    <w:p w:rsidR="002F2C43" w:rsidRPr="00AF5C06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pacing w:val="1"/>
          <w:sz w:val="24"/>
          <w:szCs w:val="24"/>
        </w:rPr>
        <w:tab/>
        <w:t xml:space="preserve">2. </w:t>
      </w:r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AF5C06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C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5C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5C06">
        <w:rPr>
          <w:rFonts w:ascii="Times New Roman" w:hAnsi="Times New Roman" w:cs="Times New Roman"/>
          <w:b/>
          <w:bCs/>
          <w:sz w:val="24"/>
          <w:szCs w:val="24"/>
        </w:rPr>
        <w:t>Составление смет учреждений</w:t>
      </w:r>
    </w:p>
    <w:p w:rsidR="002F2C43" w:rsidRPr="00AF5C06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2C43" w:rsidRPr="00AF5C06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ab/>
      </w:r>
      <w:r w:rsidRPr="00AF5C0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5C06">
        <w:rPr>
          <w:rFonts w:ascii="Times New Roman" w:hAnsi="Times New Roman" w:cs="Times New Roman"/>
          <w:sz w:val="24"/>
          <w:szCs w:val="24"/>
        </w:rPr>
        <w:t xml:space="preserve"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</w:t>
      </w:r>
      <w:proofErr w:type="spellStart"/>
      <w:r w:rsidR="00BC2A55" w:rsidRPr="00AF5C06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882088" w:rsidRPr="00AF5C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F5C06">
        <w:rPr>
          <w:rFonts w:ascii="Times New Roman" w:hAnsi="Times New Roman" w:cs="Times New Roman"/>
          <w:sz w:val="24"/>
          <w:szCs w:val="24"/>
        </w:rPr>
        <w:t xml:space="preserve"> на 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</w:t>
      </w:r>
      <w:r w:rsidR="00882088" w:rsidRPr="00AF5C0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C2A55" w:rsidRPr="00AF5C06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882088" w:rsidRPr="00AF5C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F5C06">
        <w:rPr>
          <w:rFonts w:ascii="Times New Roman" w:hAnsi="Times New Roman" w:cs="Times New Roman"/>
          <w:sz w:val="24"/>
          <w:szCs w:val="24"/>
        </w:rPr>
        <w:t xml:space="preserve"> на принятие и (или) исполнение бюджетных обязательств по</w:t>
      </w:r>
      <w:proofErr w:type="gramEnd"/>
      <w:r w:rsidRPr="00AF5C06">
        <w:rPr>
          <w:rFonts w:ascii="Times New Roman" w:hAnsi="Times New Roman" w:cs="Times New Roman"/>
          <w:sz w:val="24"/>
          <w:szCs w:val="24"/>
        </w:rPr>
        <w:t xml:space="preserve">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 xml:space="preserve">4. В смете </w:t>
      </w:r>
      <w:proofErr w:type="spellStart"/>
      <w:r w:rsidRPr="00AF5C0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AF5C06">
        <w:rPr>
          <w:rFonts w:ascii="Times New Roman" w:hAnsi="Times New Roman" w:cs="Times New Roman"/>
          <w:sz w:val="24"/>
          <w:szCs w:val="24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AF5C06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 xml:space="preserve"> </w:t>
      </w:r>
      <w:r w:rsidRPr="00AF5C06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 xml:space="preserve">6. Показатели сметы формируются в разрезе </w:t>
      </w:r>
      <w:proofErr w:type="gramStart"/>
      <w:r w:rsidRPr="00AF5C06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AF5C06">
        <w:rPr>
          <w:rFonts w:ascii="Times New Roman" w:hAnsi="Times New Roman" w:cs="Times New Roman"/>
          <w:sz w:val="24"/>
          <w:szCs w:val="24"/>
        </w:rPr>
        <w:t xml:space="preserve">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pacing w:val="1"/>
          <w:sz w:val="24"/>
          <w:szCs w:val="24"/>
        </w:rPr>
        <w:t>Срок действия сметы ограничивается текущим финансовым годом.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AF5C06">
        <w:rPr>
          <w:rFonts w:ascii="Times New Roman" w:hAnsi="Times New Roman" w:cs="Times New Roman"/>
          <w:spacing w:val="1"/>
          <w:sz w:val="24"/>
          <w:szCs w:val="24"/>
        </w:rPr>
        <w:t xml:space="preserve">Смета  составляется учреждением по форме согласно приложению № 1 к настоящему Порядку.  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pacing w:val="1"/>
          <w:sz w:val="24"/>
          <w:szCs w:val="24"/>
        </w:rPr>
        <w:t>Смета составляется на текущий финансовый год и плановый период в рублях.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pacing w:val="1"/>
          <w:sz w:val="24"/>
          <w:szCs w:val="24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F5C06">
        <w:rPr>
          <w:rFonts w:ascii="Times New Roman" w:hAnsi="Times New Roman" w:cs="Times New Roman"/>
          <w:spacing w:val="1"/>
          <w:sz w:val="24"/>
          <w:szCs w:val="24"/>
        </w:rPr>
        <w:t>К представляемой смете  прилагается: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</w:t>
      </w:r>
      <w:proofErr w:type="gramStart"/>
      <w:r w:rsidRPr="00AF5C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финансово-экономические обоснования (расчеты)</w:t>
      </w:r>
      <w:r w:rsidR="00BC2A55" w:rsidRPr="00AF5C06">
        <w:rPr>
          <w:rFonts w:ascii="Times New Roman" w:hAnsi="Times New Roman" w:cs="Times New Roman"/>
          <w:sz w:val="24"/>
          <w:szCs w:val="24"/>
        </w:rPr>
        <w:t xml:space="preserve"> в </w:t>
      </w:r>
      <w:r w:rsidRPr="00AF5C06">
        <w:rPr>
          <w:rFonts w:ascii="Times New Roman" w:hAnsi="Times New Roman" w:cs="Times New Roman"/>
          <w:sz w:val="24"/>
          <w:szCs w:val="24"/>
        </w:rPr>
        <w:t xml:space="preserve"> разрезе классификации операций сектора государственного управления согласно перечню, содержащемуся в Приложение  № 5 к настоящему Порядку.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C06">
        <w:rPr>
          <w:rFonts w:ascii="Times New Roman" w:hAnsi="Times New Roman" w:cs="Times New Roman"/>
          <w:sz w:val="24"/>
          <w:szCs w:val="24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AF5C06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EE3CD7"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Смета </w:t>
      </w:r>
      <w:r w:rsidRPr="00AF5C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AF5C06">
        <w:rPr>
          <w:rFonts w:ascii="Times New Roman" w:hAnsi="Times New Roman" w:cs="Times New Roman"/>
          <w:sz w:val="24"/>
          <w:szCs w:val="24"/>
        </w:rPr>
        <w:t>на текущий финансовый год и плановый период.</w:t>
      </w:r>
    </w:p>
    <w:p w:rsidR="002F2C43" w:rsidRPr="00AF5C06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C43" w:rsidRPr="00AF5C06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F5C06">
        <w:rPr>
          <w:rFonts w:ascii="Times New Roman" w:hAnsi="Times New Roman" w:cs="Times New Roman"/>
          <w:b/>
          <w:bCs/>
          <w:sz w:val="24"/>
          <w:szCs w:val="24"/>
        </w:rPr>
        <w:t>III. Утверждение смет учреждений</w:t>
      </w:r>
    </w:p>
    <w:p w:rsidR="002F2C43" w:rsidRPr="00AF5C06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>9.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>10. Руководитель главного распорядителя бюджетных сре</w:t>
      </w:r>
      <w:proofErr w:type="gramStart"/>
      <w:r w:rsidRPr="00AF5C06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AF5C06">
        <w:rPr>
          <w:rFonts w:ascii="Times New Roman" w:hAnsi="Times New Roman" w:cs="Times New Roman"/>
          <w:sz w:val="24"/>
          <w:szCs w:val="24"/>
        </w:rPr>
        <w:t>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AF5C06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F5C0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IV. Ведение смет учреждений </w:t>
      </w:r>
    </w:p>
    <w:p w:rsidR="002F2C43" w:rsidRPr="00AF5C06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lastRenderedPageBreak/>
        <w:t>Изменения показателей сметы составляются учреждением по форме согласно приложению 3 к настоящему Порядку.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изменяющих объемы сметных назначений, приводящих к перераспределению их между разделами сметы;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13. Одновременно с прилагаемыми изменениями в смету предоставляются: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3F3BF1" w:rsidRPr="00AF5C06">
        <w:rPr>
          <w:rFonts w:ascii="Times New Roman" w:hAnsi="Times New Roman" w:cs="Times New Roman"/>
          <w:sz w:val="24"/>
          <w:szCs w:val="24"/>
        </w:rPr>
        <w:t>о</w:t>
      </w:r>
      <w:r w:rsidRPr="00AF5C06">
        <w:rPr>
          <w:rFonts w:ascii="Times New Roman" w:hAnsi="Times New Roman" w:cs="Times New Roman"/>
          <w:sz w:val="24"/>
          <w:szCs w:val="24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>15. Утверждение изменений в смету осуществляется в соответствии с разделом 3 настоящего Порядка.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 xml:space="preserve">16. </w:t>
      </w:r>
      <w:proofErr w:type="gramStart"/>
      <w:r w:rsidRPr="00AF5C06">
        <w:rPr>
          <w:rFonts w:ascii="Times New Roman" w:hAnsi="Times New Roman" w:cs="Times New Roman"/>
          <w:sz w:val="24"/>
          <w:szCs w:val="24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F5C06">
        <w:rPr>
          <w:rFonts w:ascii="Times New Roman" w:hAnsi="Times New Roman" w:cs="Times New Roman"/>
          <w:sz w:val="24"/>
          <w:szCs w:val="24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2C43" w:rsidRPr="00AF5C06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AF5C06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F7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BC2A55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Русановского</w:t>
      </w:r>
      <w:proofErr w:type="spellEnd"/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  <w:proofErr w:type="gramEnd"/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491A7B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C2A55">
        <w:rPr>
          <w:rFonts w:ascii="Times New Roman" w:hAnsi="Times New Roman" w:cs="Times New Roman"/>
          <w:sz w:val="22"/>
          <w:szCs w:val="22"/>
        </w:rPr>
        <w:t>Русановского</w:t>
      </w:r>
      <w:proofErr w:type="spellEnd"/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5832D6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491A7B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1500AC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C2A55">
        <w:rPr>
          <w:rFonts w:ascii="Times New Roman" w:hAnsi="Times New Roman" w:cs="Times New Roman"/>
          <w:sz w:val="22"/>
          <w:szCs w:val="22"/>
        </w:rPr>
        <w:t>Русановского</w:t>
      </w:r>
      <w:proofErr w:type="spellEnd"/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gramStart"/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  <w:proofErr w:type="gramEnd"/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99244B">
        <w:rPr>
          <w:rFonts w:ascii="Times New Roman" w:hAnsi="Times New Roman" w:cs="Times New Roman"/>
          <w:b/>
          <w:bCs/>
          <w:color w:val="auto"/>
        </w:rPr>
        <w:t>дств в п</w:t>
      </w:r>
      <w:proofErr w:type="gramEnd"/>
      <w:r w:rsidRPr="0099244B">
        <w:rPr>
          <w:rFonts w:ascii="Times New Roman" w:hAnsi="Times New Roman" w:cs="Times New Roman"/>
          <w:b/>
          <w:bCs/>
          <w:color w:val="auto"/>
        </w:rPr>
        <w:t xml:space="preserve">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2352AD" w:rsidRDefault="00BC2A55" w:rsidP="002352AD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Русановского</w:t>
      </w:r>
      <w:proofErr w:type="spellEnd"/>
      <w:r w:rsidR="002352A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BC46C6" w:rsidRDefault="001F29B3" w:rsidP="00C8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6">
              <w:rPr>
                <w:rFonts w:ascii="Times New Roman" w:hAnsi="Times New Roman" w:cs="Times New Roman"/>
                <w:sz w:val="24"/>
                <w:szCs w:val="24"/>
              </w:rPr>
              <w:t>Заработная плата - всего,</w:t>
            </w:r>
          </w:p>
          <w:p w:rsidR="001F29B3" w:rsidRPr="00BC46C6" w:rsidRDefault="001F29B3" w:rsidP="00C8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C6">
              <w:rPr>
                <w:rFonts w:ascii="Times New Roman" w:hAnsi="Times New Roman" w:cs="Times New Roman"/>
                <w:sz w:val="24"/>
                <w:szCs w:val="24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proofErr w:type="gramStart"/>
      <w:r>
        <w:rPr>
          <w:rFonts w:ascii="Times New Roman" w:hAnsi="Times New Roman" w:cs="Times New Roman"/>
        </w:rPr>
        <w:t>:</w:t>
      </w:r>
      <w:r w:rsidRPr="00261212">
        <w:rPr>
          <w:rFonts w:ascii="Times New Roman" w:hAnsi="Times New Roman" w:cs="Times New Roman"/>
        </w:rPr>
        <w:t xml:space="preserve"> 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  <w:proofErr w:type="gramEnd"/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DA13E5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DA13E5">
        <w:rPr>
          <w:rFonts w:ascii="Times New Roman" w:hAnsi="Times New Roman" w:cs="Times New Roman"/>
          <w:sz w:val="22"/>
          <w:szCs w:val="22"/>
        </w:rPr>
        <w:t xml:space="preserve">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C2A5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Русановского</w:t>
      </w:r>
      <w:proofErr w:type="spellEnd"/>
      <w:r w:rsidR="002B4158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</w:t>
      </w:r>
      <w:proofErr w:type="gramStart"/>
      <w:r w:rsidRPr="00E0445F">
        <w:rPr>
          <w:rFonts w:ascii="Times New Roman" w:hAnsi="Times New Roman" w:cs="Times New Roman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</w:t>
      </w:r>
      <w:proofErr w:type="gramEnd"/>
      <w:r w:rsidRPr="00E0445F">
        <w:rPr>
          <w:rFonts w:ascii="Times New Roman" w:hAnsi="Times New Roman" w:cs="Times New Roman"/>
        </w:rPr>
        <w:t xml:space="preserve">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</w:t>
      </w:r>
      <w:proofErr w:type="gramStart"/>
      <w:r w:rsidRPr="00E0445F">
        <w:rPr>
          <w:rFonts w:ascii="Times New Roman" w:hAnsi="Times New Roman" w:cs="Times New Roman"/>
        </w:rPr>
        <w:t>.</w:t>
      </w:r>
      <w:proofErr w:type="gramEnd"/>
      <w:r w:rsidRPr="00E0445F">
        <w:rPr>
          <w:rFonts w:ascii="Times New Roman" w:hAnsi="Times New Roman" w:cs="Times New Roman"/>
        </w:rPr>
        <w:t xml:space="preserve"> - </w:t>
      </w:r>
      <w:proofErr w:type="gramStart"/>
      <w:r w:rsidRPr="00E0445F">
        <w:rPr>
          <w:rFonts w:ascii="Times New Roman" w:hAnsi="Times New Roman" w:cs="Times New Roman"/>
        </w:rPr>
        <w:t>д</w:t>
      </w:r>
      <w:proofErr w:type="gramEnd"/>
      <w:r w:rsidRPr="00E0445F">
        <w:rPr>
          <w:rFonts w:ascii="Times New Roman" w:hAnsi="Times New Roman" w:cs="Times New Roman"/>
        </w:rPr>
        <w:t>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</w:t>
      </w:r>
      <w:proofErr w:type="spellStart"/>
      <w:r w:rsidRPr="00E0445F">
        <w:rPr>
          <w:rFonts w:ascii="Times New Roman" w:hAnsi="Times New Roman" w:cs="Times New Roman"/>
        </w:rPr>
        <w:t>электр</w:t>
      </w:r>
      <w:proofErr w:type="gramStart"/>
      <w:r w:rsidRPr="00E0445F">
        <w:rPr>
          <w:rFonts w:ascii="Times New Roman" w:hAnsi="Times New Roman" w:cs="Times New Roman"/>
        </w:rPr>
        <w:t>о</w:t>
      </w:r>
      <w:proofErr w:type="spellEnd"/>
      <w:r w:rsidRPr="00E0445F">
        <w:rPr>
          <w:rFonts w:ascii="Times New Roman" w:hAnsi="Times New Roman" w:cs="Times New Roman"/>
        </w:rPr>
        <w:t>-</w:t>
      </w:r>
      <w:proofErr w:type="gramEnd"/>
      <w:r w:rsidRPr="00E0445F">
        <w:rPr>
          <w:rFonts w:ascii="Times New Roman" w:hAnsi="Times New Roman" w:cs="Times New Roman"/>
        </w:rPr>
        <w:t xml:space="preserve">, </w:t>
      </w:r>
      <w:proofErr w:type="spellStart"/>
      <w:r w:rsidRPr="00E0445F">
        <w:rPr>
          <w:rFonts w:ascii="Times New Roman" w:hAnsi="Times New Roman" w:cs="Times New Roman"/>
        </w:rPr>
        <w:t>теплоэнергии</w:t>
      </w:r>
      <w:proofErr w:type="spellEnd"/>
      <w:r w:rsidRPr="00E0445F">
        <w:rPr>
          <w:rFonts w:ascii="Times New Roman" w:hAnsi="Times New Roman" w:cs="Times New Roman"/>
        </w:rPr>
        <w:t>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расчета стоимости </w:t>
      </w:r>
      <w:proofErr w:type="spellStart"/>
      <w:r>
        <w:rPr>
          <w:rFonts w:ascii="Times New Roman" w:hAnsi="Times New Roman" w:cs="Times New Roman"/>
        </w:rPr>
        <w:t>аккарицидной</w:t>
      </w:r>
      <w:proofErr w:type="spellEnd"/>
      <w:r>
        <w:rPr>
          <w:rFonts w:ascii="Times New Roman" w:hAnsi="Times New Roman" w:cs="Times New Roman"/>
        </w:rPr>
        <w:t xml:space="preserve"> обработки территории;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34A69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стоимости медицинских услуг (в том числе диспансеризация, медицинский осмотр и освидетельствование (включая </w:t>
      </w:r>
      <w:proofErr w:type="spellStart"/>
      <w:r>
        <w:rPr>
          <w:rFonts w:ascii="Times New Roman" w:hAnsi="Times New Roman" w:cs="Times New Roman"/>
        </w:rPr>
        <w:t>предрейсовые</w:t>
      </w:r>
      <w:proofErr w:type="spellEnd"/>
      <w:r>
        <w:rPr>
          <w:rFonts w:ascii="Times New Roman" w:hAnsi="Times New Roman" w:cs="Times New Roman"/>
        </w:rPr>
        <w:t xml:space="preserve"> осмотры водителей), состоящих в штате учреждения);</w:t>
      </w:r>
    </w:p>
    <w:p w:rsidR="005A085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по монтажу локальных вычислительных сетей, информационному обслуживанию;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муниципального образования </w:t>
      </w:r>
      <w:proofErr w:type="spellStart"/>
      <w:r w:rsidR="00BC2A55">
        <w:rPr>
          <w:rFonts w:ascii="Times New Roman" w:hAnsi="Times New Roman" w:cs="Times New Roman"/>
        </w:rPr>
        <w:t>Русановского</w:t>
      </w:r>
      <w:proofErr w:type="spellEnd"/>
      <w:r w:rsidR="00161929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</w:t>
      </w:r>
      <w:r w:rsidR="002F2C43">
        <w:rPr>
          <w:rFonts w:ascii="Times New Roman" w:hAnsi="Times New Roman" w:cs="Times New Roman"/>
        </w:rPr>
        <w:t>Китовского</w:t>
      </w:r>
      <w:r w:rsidR="000D227E">
        <w:rPr>
          <w:rFonts w:ascii="Times New Roman" w:hAnsi="Times New Roman" w:cs="Times New Roman"/>
        </w:rPr>
        <w:t xml:space="preserve"> сельское поселение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2F2C43">
        <w:rPr>
          <w:rFonts w:ascii="Times New Roman" w:hAnsi="Times New Roman" w:cs="Times New Roman"/>
        </w:rPr>
        <w:t>Китовского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государственная пошлина и сборы в </w:t>
      </w:r>
      <w:proofErr w:type="gramStart"/>
      <w:r>
        <w:rPr>
          <w:rFonts w:ascii="Times New Roman" w:hAnsi="Times New Roman" w:cs="Times New Roman"/>
        </w:rPr>
        <w:t>установленных</w:t>
      </w:r>
      <w:proofErr w:type="gramEnd"/>
      <w:r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AF5C06" w:rsidP="006D6D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E0445F"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  <w:proofErr w:type="gramEnd"/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8541E4"/>
    <w:rsid w:val="00040E75"/>
    <w:rsid w:val="00041003"/>
    <w:rsid w:val="000B3B7D"/>
    <w:rsid w:val="000D227E"/>
    <w:rsid w:val="000E2136"/>
    <w:rsid w:val="0013343F"/>
    <w:rsid w:val="00142290"/>
    <w:rsid w:val="0014497B"/>
    <w:rsid w:val="001500AC"/>
    <w:rsid w:val="00161929"/>
    <w:rsid w:val="00182D7D"/>
    <w:rsid w:val="001F29B3"/>
    <w:rsid w:val="002352AD"/>
    <w:rsid w:val="00241BCF"/>
    <w:rsid w:val="00261212"/>
    <w:rsid w:val="002A62D6"/>
    <w:rsid w:val="002B4158"/>
    <w:rsid w:val="002B4B42"/>
    <w:rsid w:val="002C0D17"/>
    <w:rsid w:val="002C56CE"/>
    <w:rsid w:val="002F2C43"/>
    <w:rsid w:val="00304C05"/>
    <w:rsid w:val="00317B09"/>
    <w:rsid w:val="00323957"/>
    <w:rsid w:val="003319E1"/>
    <w:rsid w:val="00387CC1"/>
    <w:rsid w:val="003A57F8"/>
    <w:rsid w:val="003B5927"/>
    <w:rsid w:val="003C273E"/>
    <w:rsid w:val="003C5FFE"/>
    <w:rsid w:val="003F3BF1"/>
    <w:rsid w:val="00464DBF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4490D"/>
    <w:rsid w:val="0057127A"/>
    <w:rsid w:val="005832D6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14BA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82088"/>
    <w:rsid w:val="008B5224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309D2"/>
    <w:rsid w:val="00A41E31"/>
    <w:rsid w:val="00A60B00"/>
    <w:rsid w:val="00A66BF2"/>
    <w:rsid w:val="00A80A83"/>
    <w:rsid w:val="00A84289"/>
    <w:rsid w:val="00AC6CEC"/>
    <w:rsid w:val="00AE758D"/>
    <w:rsid w:val="00AF1EC0"/>
    <w:rsid w:val="00AF5C06"/>
    <w:rsid w:val="00AF71F9"/>
    <w:rsid w:val="00B04AEE"/>
    <w:rsid w:val="00B2283D"/>
    <w:rsid w:val="00B41AA8"/>
    <w:rsid w:val="00B81BD2"/>
    <w:rsid w:val="00BC2A55"/>
    <w:rsid w:val="00BC46C6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58CB"/>
    <w:rsid w:val="00CD15B9"/>
    <w:rsid w:val="00D23F41"/>
    <w:rsid w:val="00D40C4E"/>
    <w:rsid w:val="00D433A1"/>
    <w:rsid w:val="00D43C0B"/>
    <w:rsid w:val="00D5569A"/>
    <w:rsid w:val="00D84B74"/>
    <w:rsid w:val="00D95A89"/>
    <w:rsid w:val="00DA13E5"/>
    <w:rsid w:val="00DA4982"/>
    <w:rsid w:val="00DC6828"/>
    <w:rsid w:val="00DE095B"/>
    <w:rsid w:val="00DE5E84"/>
    <w:rsid w:val="00DF660D"/>
    <w:rsid w:val="00E0445F"/>
    <w:rsid w:val="00E11398"/>
    <w:rsid w:val="00E235D4"/>
    <w:rsid w:val="00E236D2"/>
    <w:rsid w:val="00E34A69"/>
    <w:rsid w:val="00E452E7"/>
    <w:rsid w:val="00E45507"/>
    <w:rsid w:val="00EC4346"/>
    <w:rsid w:val="00ED589C"/>
    <w:rsid w:val="00EE3CD7"/>
    <w:rsid w:val="00F01386"/>
    <w:rsid w:val="00F11E17"/>
    <w:rsid w:val="00F66D54"/>
    <w:rsid w:val="00F80FF8"/>
    <w:rsid w:val="00FD1739"/>
    <w:rsid w:val="00FD2F25"/>
    <w:rsid w:val="00FE10EB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0B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4760-772D-4038-8956-B2DDDA57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12</cp:revision>
  <cp:lastPrinted>2020-03-12T13:09:00Z</cp:lastPrinted>
  <dcterms:created xsi:type="dcterms:W3CDTF">2020-02-26T13:33:00Z</dcterms:created>
  <dcterms:modified xsi:type="dcterms:W3CDTF">2020-03-12T13:11:00Z</dcterms:modified>
</cp:coreProperties>
</file>