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D" w:rsidRDefault="0092410D" w:rsidP="00E21E38">
      <w:pPr>
        <w:rPr>
          <w:rFonts w:ascii="Times New Roman" w:hAnsi="Times New Roman"/>
          <w:b/>
          <w:sz w:val="32"/>
          <w:szCs w:val="32"/>
        </w:rPr>
      </w:pPr>
    </w:p>
    <w:p w:rsidR="00E21E38" w:rsidRPr="001B2814" w:rsidRDefault="00E21E38" w:rsidP="00A451EF">
      <w:pPr>
        <w:jc w:val="center"/>
        <w:rPr>
          <w:rFonts w:ascii="Times New Roman" w:hAnsi="Times New Roman"/>
          <w:b/>
          <w:sz w:val="32"/>
          <w:szCs w:val="32"/>
        </w:rPr>
      </w:pPr>
      <w:r w:rsidRPr="001B2814">
        <w:rPr>
          <w:rFonts w:ascii="Times New Roman" w:hAnsi="Times New Roman"/>
          <w:b/>
          <w:sz w:val="32"/>
          <w:szCs w:val="32"/>
        </w:rPr>
        <w:t>АДМИНИСТРАЦИЯ</w:t>
      </w:r>
    </w:p>
    <w:p w:rsidR="00E21E38" w:rsidRPr="001B2814" w:rsidRDefault="00B05CB4" w:rsidP="00A451E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РУСАНОВСКОГО</w:t>
      </w:r>
      <w:r w:rsidR="00E21E38" w:rsidRPr="001B281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E21E38" w:rsidRPr="001B2814" w:rsidRDefault="00E21E38" w:rsidP="00A451EF">
      <w:pPr>
        <w:tabs>
          <w:tab w:val="left" w:pos="825"/>
          <w:tab w:val="center" w:pos="4535"/>
        </w:tabs>
        <w:jc w:val="center"/>
        <w:rPr>
          <w:rFonts w:ascii="Times New Roman" w:hAnsi="Times New Roman"/>
          <w:b/>
          <w:sz w:val="32"/>
          <w:szCs w:val="32"/>
        </w:rPr>
      </w:pPr>
      <w:r w:rsidRPr="001B2814"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E21E38" w:rsidRPr="001B2814" w:rsidRDefault="00E21E38" w:rsidP="00A451EF">
      <w:pPr>
        <w:jc w:val="center"/>
        <w:rPr>
          <w:rFonts w:ascii="Times New Roman" w:hAnsi="Times New Roman"/>
          <w:b/>
          <w:sz w:val="32"/>
          <w:szCs w:val="32"/>
        </w:rPr>
      </w:pPr>
      <w:r w:rsidRPr="001B2814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21E38" w:rsidRPr="001B2814" w:rsidRDefault="00E21E38" w:rsidP="00E21E38">
      <w:pPr>
        <w:rPr>
          <w:rFonts w:ascii="Times New Roman" w:hAnsi="Times New Roman"/>
          <w:b/>
          <w:sz w:val="32"/>
          <w:szCs w:val="32"/>
        </w:rPr>
      </w:pPr>
    </w:p>
    <w:p w:rsidR="00E21E38" w:rsidRPr="001B2814" w:rsidRDefault="00E21E38" w:rsidP="00E21E38">
      <w:pPr>
        <w:jc w:val="center"/>
        <w:rPr>
          <w:rFonts w:ascii="Times New Roman" w:hAnsi="Times New Roman"/>
          <w:b/>
          <w:sz w:val="32"/>
          <w:szCs w:val="32"/>
        </w:rPr>
      </w:pPr>
      <w:r w:rsidRPr="001B2814">
        <w:rPr>
          <w:rFonts w:ascii="Times New Roman" w:hAnsi="Times New Roman"/>
          <w:b/>
          <w:sz w:val="32"/>
          <w:szCs w:val="32"/>
        </w:rPr>
        <w:t>ПОСТАНОВЛЕНИЕ</w:t>
      </w:r>
    </w:p>
    <w:p w:rsidR="00E21E38" w:rsidRPr="001B2814" w:rsidRDefault="00E21E38" w:rsidP="00E21E38">
      <w:pPr>
        <w:rPr>
          <w:rFonts w:ascii="Times New Roman" w:hAnsi="Times New Roman"/>
          <w:sz w:val="32"/>
          <w:szCs w:val="32"/>
        </w:rPr>
      </w:pPr>
    </w:p>
    <w:p w:rsidR="00E21E38" w:rsidRPr="001B2814" w:rsidRDefault="0031354A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13</w:t>
      </w:r>
      <w:r w:rsidR="00E21E38" w:rsidRPr="001B2814">
        <w:rPr>
          <w:rFonts w:ascii="Times New Roman" w:hAnsi="Times New Roman"/>
          <w:sz w:val="26"/>
          <w:szCs w:val="26"/>
          <w:u w:val="single"/>
        </w:rPr>
        <w:t>.0</w:t>
      </w:r>
      <w:r w:rsidR="00E21E38">
        <w:rPr>
          <w:rFonts w:ascii="Times New Roman" w:hAnsi="Times New Roman"/>
          <w:sz w:val="26"/>
          <w:szCs w:val="26"/>
          <w:u w:val="single"/>
        </w:rPr>
        <w:t>7.</w:t>
      </w:r>
      <w:r w:rsidR="00E21E38" w:rsidRPr="001B2814">
        <w:rPr>
          <w:rFonts w:ascii="Times New Roman" w:hAnsi="Times New Roman"/>
          <w:sz w:val="26"/>
          <w:szCs w:val="26"/>
          <w:u w:val="single"/>
        </w:rPr>
        <w:t xml:space="preserve"> 2017г  №</w:t>
      </w:r>
      <w:r>
        <w:rPr>
          <w:rFonts w:ascii="Times New Roman" w:hAnsi="Times New Roman"/>
          <w:sz w:val="26"/>
          <w:szCs w:val="26"/>
          <w:u w:val="single"/>
        </w:rPr>
        <w:t xml:space="preserve"> 5</w:t>
      </w:r>
      <w:r w:rsidR="00E21E38">
        <w:rPr>
          <w:rFonts w:ascii="Times New Roman" w:hAnsi="Times New Roman"/>
          <w:sz w:val="26"/>
          <w:szCs w:val="26"/>
          <w:u w:val="single"/>
        </w:rPr>
        <w:t>7</w:t>
      </w:r>
    </w:p>
    <w:p w:rsidR="00E21E38" w:rsidRPr="001B2814" w:rsidRDefault="00E21E38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6"/>
          <w:szCs w:val="26"/>
        </w:rPr>
      </w:pPr>
    </w:p>
    <w:p w:rsidR="00E21E38" w:rsidRPr="00816DEA" w:rsidRDefault="00E21E38" w:rsidP="00E21E38">
      <w:pPr>
        <w:tabs>
          <w:tab w:val="left" w:pos="4617"/>
          <w:tab w:val="left" w:pos="5187"/>
        </w:tabs>
        <w:rPr>
          <w:rFonts w:ascii="Times New Roman" w:hAnsi="Times New Roman"/>
          <w:sz w:val="28"/>
          <w:szCs w:val="28"/>
        </w:rPr>
      </w:pPr>
    </w:p>
    <w:p w:rsidR="00E21E38" w:rsidRDefault="00E21E38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 утверждении стандартов осуществления</w:t>
      </w:r>
    </w:p>
    <w:p w:rsidR="00E21E38" w:rsidRDefault="00E21E38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муниципального финансового контроля</w:t>
      </w:r>
    </w:p>
    <w:p w:rsidR="00E21E38" w:rsidRDefault="00E21E38" w:rsidP="00E21E38">
      <w:pPr>
        <w:pStyle w:val="a5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816DEA">
        <w:br/>
        <w:t xml:space="preserve">   </w:t>
      </w:r>
      <w:r w:rsidRPr="00816DEA">
        <w:rPr>
          <w:rStyle w:val="a6"/>
          <w:rFonts w:ascii="Times New Roman" w:hAnsi="Times New Roman"/>
          <w:b w:val="0"/>
          <w:sz w:val="28"/>
          <w:szCs w:val="28"/>
        </w:rPr>
        <w:t xml:space="preserve">В соответствии с частью 3 статьи 269.2 </w:t>
      </w:r>
      <w:hyperlink r:id="rId4" w:history="1">
        <w:r w:rsidRPr="00816DEA">
          <w:rPr>
            <w:rStyle w:val="a6"/>
            <w:rFonts w:ascii="Times New Roman" w:hAnsi="Times New Roman"/>
            <w:b w:val="0"/>
            <w:sz w:val="28"/>
            <w:szCs w:val="28"/>
          </w:rPr>
          <w:t>Бюджетного кодекса Российской Федерации</w:t>
        </w:r>
      </w:hyperlink>
      <w:r w:rsidRPr="00816DEA">
        <w:rPr>
          <w:rStyle w:val="a6"/>
          <w:rFonts w:ascii="Times New Roman" w:hAnsi="Times New Roman"/>
          <w:b w:val="0"/>
          <w:sz w:val="28"/>
          <w:szCs w:val="28"/>
        </w:rPr>
        <w:t xml:space="preserve">, со статьей 16 </w:t>
      </w:r>
      <w:hyperlink r:id="rId5" w:history="1">
        <w:r w:rsidRPr="00816DEA">
          <w:rPr>
            <w:rStyle w:val="a6"/>
            <w:rFonts w:ascii="Times New Roman" w:hAnsi="Times New Roman"/>
            <w:b w:val="0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816DEA">
        <w:rPr>
          <w:rStyle w:val="a6"/>
          <w:rFonts w:ascii="Times New Roman" w:hAnsi="Times New Roman"/>
          <w:b w:val="0"/>
          <w:sz w:val="28"/>
          <w:szCs w:val="28"/>
        </w:rPr>
        <w:t>, Устава муниципального образования «</w:t>
      </w:r>
      <w:proofErr w:type="spellStart"/>
      <w:r w:rsidR="00B05CB4">
        <w:rPr>
          <w:rStyle w:val="a6"/>
          <w:rFonts w:ascii="Times New Roman" w:hAnsi="Times New Roman"/>
          <w:b w:val="0"/>
          <w:sz w:val="28"/>
          <w:szCs w:val="28"/>
        </w:rPr>
        <w:t>Русановский</w:t>
      </w:r>
      <w:proofErr w:type="spellEnd"/>
      <w:r w:rsidRPr="00816DEA">
        <w:rPr>
          <w:rStyle w:val="a6"/>
          <w:rFonts w:ascii="Times New Roman" w:hAnsi="Times New Roman"/>
          <w:b w:val="0"/>
          <w:sz w:val="28"/>
          <w:szCs w:val="28"/>
        </w:rPr>
        <w:t xml:space="preserve"> сельсовет»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Style w:val="a6"/>
          <w:rFonts w:ascii="Times New Roman" w:hAnsi="Times New Roman"/>
          <w:b w:val="0"/>
          <w:sz w:val="28"/>
          <w:szCs w:val="28"/>
        </w:rPr>
        <w:t>Черемисиновского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района</w:t>
      </w:r>
      <w:r w:rsidRPr="00816DEA">
        <w:rPr>
          <w:rStyle w:val="a6"/>
          <w:rFonts w:ascii="Times New Roman" w:hAnsi="Times New Roman"/>
          <w:b w:val="0"/>
          <w:sz w:val="28"/>
          <w:szCs w:val="28"/>
        </w:rPr>
        <w:t xml:space="preserve"> Курской области Администрация </w:t>
      </w:r>
      <w:proofErr w:type="spellStart"/>
      <w:r w:rsidR="00B05CB4">
        <w:rPr>
          <w:rStyle w:val="a6"/>
          <w:rFonts w:ascii="Times New Roman" w:hAnsi="Times New Roman"/>
          <w:b w:val="0"/>
          <w:sz w:val="28"/>
          <w:szCs w:val="28"/>
        </w:rPr>
        <w:t>Русановского</w:t>
      </w:r>
      <w:proofErr w:type="spellEnd"/>
      <w:r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816DEA">
        <w:rPr>
          <w:rStyle w:val="a6"/>
          <w:rFonts w:ascii="Times New Roman" w:hAnsi="Times New Roman"/>
          <w:b w:val="0"/>
          <w:sz w:val="28"/>
          <w:szCs w:val="28"/>
        </w:rPr>
        <w:t>сельсовета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FC170D">
        <w:rPr>
          <w:rStyle w:val="a6"/>
          <w:rFonts w:ascii="Times New Roman" w:hAnsi="Times New Roman"/>
          <w:sz w:val="28"/>
          <w:szCs w:val="28"/>
        </w:rPr>
        <w:t>постановляет</w:t>
      </w:r>
      <w:r w:rsidRPr="00816DEA">
        <w:rPr>
          <w:rStyle w:val="a6"/>
          <w:rFonts w:ascii="Times New Roman" w:hAnsi="Times New Roman"/>
          <w:b w:val="0"/>
          <w:sz w:val="28"/>
          <w:szCs w:val="28"/>
        </w:rPr>
        <w:t>:</w:t>
      </w:r>
    </w:p>
    <w:p w:rsidR="00E21E38" w:rsidRPr="00816DEA" w:rsidRDefault="00E21E38" w:rsidP="00E21E3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16DEA">
        <w:rPr>
          <w:rStyle w:val="a6"/>
          <w:rFonts w:ascii="Times New Roman" w:hAnsi="Times New Roman"/>
          <w:b w:val="0"/>
          <w:sz w:val="28"/>
          <w:szCs w:val="28"/>
        </w:rPr>
        <w:br/>
      </w:r>
      <w:r w:rsidRPr="00816DEA">
        <w:rPr>
          <w:rFonts w:ascii="Times New Roman" w:hAnsi="Times New Roman"/>
          <w:sz w:val="28"/>
          <w:szCs w:val="28"/>
        </w:rPr>
        <w:t xml:space="preserve">   1. Утвердить стандарты осуществления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E21E38" w:rsidRPr="00816DEA" w:rsidRDefault="00E21E38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8"/>
          <w:szCs w:val="28"/>
        </w:rPr>
      </w:pPr>
      <w:r w:rsidRPr="00816DEA">
        <w:rPr>
          <w:rFonts w:ascii="Times New Roman" w:hAnsi="Times New Roman"/>
          <w:sz w:val="28"/>
          <w:szCs w:val="28"/>
        </w:rPr>
        <w:t xml:space="preserve">   2. Настоящее постановление вступает в силу со дня его подписания.</w:t>
      </w:r>
    </w:p>
    <w:p w:rsidR="00E21E38" w:rsidRPr="00816DEA" w:rsidRDefault="00E21E38" w:rsidP="00E21E38">
      <w:pPr>
        <w:tabs>
          <w:tab w:val="left" w:pos="4617"/>
          <w:tab w:val="left" w:pos="5187"/>
        </w:tabs>
        <w:jc w:val="both"/>
        <w:rPr>
          <w:rFonts w:ascii="Times New Roman" w:hAnsi="Times New Roman"/>
          <w:sz w:val="28"/>
          <w:szCs w:val="28"/>
        </w:rPr>
      </w:pPr>
      <w:r w:rsidRPr="00816DEA">
        <w:rPr>
          <w:rFonts w:ascii="Times New Roman" w:hAnsi="Times New Roman"/>
          <w:sz w:val="28"/>
          <w:szCs w:val="28"/>
        </w:rPr>
        <w:t xml:space="preserve">   3. Контроль исполнения 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Pr="00816DEA">
        <w:rPr>
          <w:rFonts w:ascii="Times New Roman" w:hAnsi="Times New Roman"/>
          <w:sz w:val="28"/>
          <w:szCs w:val="28"/>
        </w:rPr>
        <w:t>оставляю за собой.</w:t>
      </w:r>
    </w:p>
    <w:p w:rsidR="00E21E38" w:rsidRDefault="00E21E38" w:rsidP="00E21E38">
      <w:pPr>
        <w:rPr>
          <w:rFonts w:ascii="Times New Roman" w:hAnsi="Times New Roman"/>
          <w:sz w:val="28"/>
          <w:szCs w:val="28"/>
        </w:rPr>
      </w:pPr>
    </w:p>
    <w:p w:rsidR="00E21E38" w:rsidRDefault="00E21E38" w:rsidP="00E21E38">
      <w:pPr>
        <w:rPr>
          <w:rFonts w:ascii="Times New Roman" w:hAnsi="Times New Roman"/>
          <w:sz w:val="28"/>
          <w:szCs w:val="28"/>
        </w:rPr>
      </w:pPr>
    </w:p>
    <w:p w:rsidR="00E21E38" w:rsidRDefault="00E21E38" w:rsidP="00E21E38">
      <w:pPr>
        <w:rPr>
          <w:rFonts w:ascii="Times New Roman" w:hAnsi="Times New Roman"/>
          <w:sz w:val="28"/>
          <w:szCs w:val="28"/>
        </w:rPr>
      </w:pPr>
    </w:p>
    <w:p w:rsidR="00E21E38" w:rsidRPr="00816DEA" w:rsidRDefault="00E21E38" w:rsidP="00E21E38">
      <w:pPr>
        <w:rPr>
          <w:rFonts w:ascii="Times New Roman" w:hAnsi="Times New Roman"/>
          <w:sz w:val="28"/>
          <w:szCs w:val="28"/>
        </w:rPr>
      </w:pPr>
      <w:r w:rsidRPr="00816DEA">
        <w:rPr>
          <w:rFonts w:ascii="Times New Roman" w:hAnsi="Times New Roman"/>
          <w:sz w:val="28"/>
          <w:szCs w:val="28"/>
        </w:rPr>
        <w:br/>
        <w:t xml:space="preserve">    Глава </w:t>
      </w:r>
      <w:proofErr w:type="spellStart"/>
      <w:r w:rsidR="00B05CB4"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16DEA">
        <w:rPr>
          <w:rFonts w:ascii="Times New Roman" w:hAnsi="Times New Roman"/>
          <w:sz w:val="28"/>
          <w:szCs w:val="28"/>
        </w:rPr>
        <w:t>сельсовета</w:t>
      </w:r>
    </w:p>
    <w:p w:rsidR="00E21E38" w:rsidRPr="00816DEA" w:rsidRDefault="00E21E38" w:rsidP="00E21E38">
      <w:pPr>
        <w:rPr>
          <w:rFonts w:ascii="Times New Roman" w:hAnsi="Times New Roman"/>
          <w:sz w:val="28"/>
          <w:szCs w:val="28"/>
        </w:rPr>
      </w:pPr>
      <w:r w:rsidRPr="00816D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</w:t>
      </w:r>
      <w:r w:rsidR="0031354A">
        <w:rPr>
          <w:rFonts w:ascii="Times New Roman" w:hAnsi="Times New Roman"/>
          <w:sz w:val="28"/>
          <w:szCs w:val="28"/>
        </w:rPr>
        <w:t xml:space="preserve">                 Ю.А.Дмитриев</w:t>
      </w: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8"/>
          <w:szCs w:val="28"/>
        </w:rPr>
      </w:pP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8"/>
          <w:szCs w:val="28"/>
        </w:rPr>
      </w:pP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8"/>
          <w:szCs w:val="28"/>
        </w:rPr>
      </w:pP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8"/>
          <w:szCs w:val="28"/>
        </w:rPr>
      </w:pP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8"/>
          <w:szCs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8"/>
        </w:rPr>
      </w:pPr>
    </w:p>
    <w:p w:rsidR="00E21E38" w:rsidRDefault="00E21E38" w:rsidP="00E21E38">
      <w:pPr>
        <w:rPr>
          <w:rFonts w:ascii="Times New Roman" w:hAnsi="Times New Roman"/>
          <w:sz w:val="28"/>
        </w:rPr>
      </w:pPr>
    </w:p>
    <w:p w:rsidR="0031354A" w:rsidRDefault="0031354A" w:rsidP="00E21E38">
      <w:pPr>
        <w:rPr>
          <w:rFonts w:ascii="Times New Roman" w:hAnsi="Times New Roman"/>
          <w:sz w:val="28"/>
        </w:rPr>
      </w:pPr>
    </w:p>
    <w:p w:rsidR="00E21E38" w:rsidRDefault="00E21E38" w:rsidP="00E21E38">
      <w:pPr>
        <w:ind w:left="284"/>
        <w:jc w:val="right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E21E38" w:rsidRPr="00816DEA" w:rsidRDefault="00E21E38" w:rsidP="00E21E38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16DEA">
        <w:rPr>
          <w:rFonts w:ascii="Times New Roman" w:hAnsi="Times New Roman"/>
          <w:sz w:val="24"/>
          <w:szCs w:val="24"/>
        </w:rPr>
        <w:t xml:space="preserve">сельсовета </w:t>
      </w:r>
    </w:p>
    <w:p w:rsidR="00E21E38" w:rsidRPr="00816DEA" w:rsidRDefault="0031354A" w:rsidP="00E21E38">
      <w:pPr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</w:t>
      </w:r>
      <w:r w:rsidR="00E21E38">
        <w:rPr>
          <w:rFonts w:ascii="Times New Roman" w:hAnsi="Times New Roman"/>
          <w:sz w:val="24"/>
          <w:szCs w:val="24"/>
        </w:rPr>
        <w:t>.07</w:t>
      </w:r>
      <w:r w:rsidR="00E21E38" w:rsidRPr="00816DEA">
        <w:rPr>
          <w:rFonts w:ascii="Times New Roman" w:hAnsi="Times New Roman"/>
          <w:sz w:val="24"/>
          <w:szCs w:val="24"/>
        </w:rPr>
        <w:t>.2017г. №</w:t>
      </w:r>
      <w:r>
        <w:rPr>
          <w:rFonts w:ascii="Times New Roman" w:hAnsi="Times New Roman"/>
          <w:sz w:val="24"/>
          <w:szCs w:val="24"/>
        </w:rPr>
        <w:t xml:space="preserve"> 5</w:t>
      </w:r>
      <w:r w:rsidR="00E21E38">
        <w:rPr>
          <w:rFonts w:ascii="Times New Roman" w:hAnsi="Times New Roman"/>
          <w:sz w:val="24"/>
          <w:szCs w:val="24"/>
        </w:rPr>
        <w:t>7</w:t>
      </w:r>
      <w:r w:rsidR="00E21E38" w:rsidRPr="00816DEA">
        <w:rPr>
          <w:rFonts w:ascii="Times New Roman" w:hAnsi="Times New Roman"/>
          <w:sz w:val="24"/>
          <w:szCs w:val="24"/>
        </w:rPr>
        <w:t xml:space="preserve"> </w:t>
      </w:r>
    </w:p>
    <w:p w:rsidR="00E21E38" w:rsidRPr="00816DEA" w:rsidRDefault="00E21E38" w:rsidP="00E21E38">
      <w:pPr>
        <w:jc w:val="center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СТАНДАРТЫ</w:t>
      </w:r>
    </w:p>
    <w:p w:rsidR="00E21E38" w:rsidRPr="00816DEA" w:rsidRDefault="00E21E38" w:rsidP="00E21E38">
      <w:pPr>
        <w:jc w:val="center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осуществления внутреннего муниципального финансового контроля</w:t>
      </w:r>
    </w:p>
    <w:p w:rsidR="00E21E38" w:rsidRPr="00816DEA" w:rsidRDefault="00E21E38" w:rsidP="00E21E38">
      <w:pPr>
        <w:rPr>
          <w:rFonts w:ascii="Times New Roman" w:hAnsi="Times New Roman"/>
          <w:b/>
          <w:sz w:val="24"/>
          <w:szCs w:val="24"/>
        </w:rPr>
      </w:pPr>
    </w:p>
    <w:p w:rsidR="00E21E38" w:rsidRPr="00816DEA" w:rsidRDefault="00E21E38" w:rsidP="00E21E38">
      <w:pPr>
        <w:jc w:val="center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I. Основные положения</w:t>
      </w:r>
    </w:p>
    <w:p w:rsidR="00E21E38" w:rsidRPr="00816DEA" w:rsidRDefault="00E21E38" w:rsidP="00E21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1. Настоящие Стандарты осуществления внутреннего муниципального финансового контроля раз</w:t>
      </w:r>
      <w:r>
        <w:rPr>
          <w:rFonts w:ascii="Times New Roman" w:hAnsi="Times New Roman"/>
          <w:sz w:val="24"/>
          <w:szCs w:val="24"/>
        </w:rPr>
        <w:t xml:space="preserve">работаны во исполнение пункта 3 </w:t>
      </w:r>
      <w:r w:rsidRPr="00816DEA">
        <w:rPr>
          <w:rFonts w:ascii="Times New Roman" w:hAnsi="Times New Roman"/>
          <w:sz w:val="24"/>
          <w:szCs w:val="24"/>
        </w:rPr>
        <w:t xml:space="preserve">статьи 269 </w:t>
      </w:r>
      <w:hyperlink r:id="rId6">
        <w:r w:rsidRPr="00816DEA">
          <w:rPr>
            <w:rFonts w:ascii="Times New Roman" w:hAnsi="Times New Roman"/>
            <w:sz w:val="24"/>
            <w:szCs w:val="24"/>
          </w:rPr>
          <w:t>Бюджетного кодекса Российской Федерации</w:t>
        </w:r>
      </w:hyperlink>
      <w:r w:rsidRPr="00816DEA">
        <w:rPr>
          <w:rFonts w:ascii="Times New Roman" w:hAnsi="Times New Roman"/>
          <w:sz w:val="24"/>
          <w:szCs w:val="24"/>
        </w:rPr>
        <w:t xml:space="preserve"> в соответствии с Порядком</w:t>
      </w:r>
      <w:r>
        <w:rPr>
          <w:rFonts w:ascii="Times New Roman" w:hAnsi="Times New Roman"/>
        </w:rPr>
        <w:t xml:space="preserve"> </w:t>
      </w:r>
      <w:r w:rsidRPr="005F2D1D">
        <w:rPr>
          <w:rFonts w:ascii="Times New Roman" w:hAnsi="Times New Roman"/>
          <w:sz w:val="24"/>
          <w:szCs w:val="24"/>
        </w:rPr>
        <w:t>осуществления внутреннего муниципального финансового контроля</w:t>
      </w:r>
      <w:r w:rsidRPr="005F2D1D"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bCs/>
          <w:color w:val="26282F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bCs/>
          <w:color w:val="26282F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26282F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bCs/>
          <w:color w:val="26282F"/>
          <w:sz w:val="24"/>
          <w:szCs w:val="24"/>
        </w:rPr>
        <w:t xml:space="preserve"> района</w:t>
      </w:r>
      <w:r w:rsidRPr="005F2D1D">
        <w:rPr>
          <w:rFonts w:ascii="Times New Roman" w:hAnsi="Times New Roman"/>
          <w:bCs/>
          <w:color w:val="26282F"/>
          <w:sz w:val="24"/>
          <w:szCs w:val="24"/>
        </w:rPr>
        <w:t xml:space="preserve"> Курской области</w:t>
      </w:r>
      <w:r w:rsidRPr="005F2D1D">
        <w:rPr>
          <w:rFonts w:ascii="Times New Roman" w:hAnsi="Times New Roman"/>
          <w:sz w:val="24"/>
          <w:szCs w:val="24"/>
        </w:rPr>
        <w:t>,</w:t>
      </w:r>
      <w:r w:rsidRPr="00816DEA">
        <w:rPr>
          <w:rFonts w:ascii="Times New Roman" w:hAnsi="Times New Roman"/>
          <w:sz w:val="24"/>
          <w:szCs w:val="24"/>
        </w:rPr>
        <w:t xml:space="preserve"> утвержденным постановлением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</w:t>
      </w:r>
      <w:r w:rsidR="0031354A">
        <w:rPr>
          <w:rFonts w:ascii="Times New Roman" w:hAnsi="Times New Roman"/>
          <w:sz w:val="24"/>
          <w:szCs w:val="24"/>
        </w:rPr>
        <w:t>11.05</w:t>
      </w:r>
      <w:r w:rsidRPr="000B6961">
        <w:rPr>
          <w:rFonts w:ascii="Times New Roman" w:hAnsi="Times New Roman"/>
          <w:sz w:val="24"/>
          <w:szCs w:val="24"/>
        </w:rPr>
        <w:t xml:space="preserve">.2016 № </w:t>
      </w:r>
      <w:r w:rsidR="0031354A">
        <w:rPr>
          <w:rFonts w:ascii="Times New Roman" w:hAnsi="Times New Roman"/>
          <w:sz w:val="24"/>
          <w:szCs w:val="24"/>
        </w:rPr>
        <w:t>19</w:t>
      </w:r>
      <w:r w:rsidRPr="00816DEA">
        <w:rPr>
          <w:rFonts w:ascii="Times New Roman" w:hAnsi="Times New Roman"/>
          <w:sz w:val="24"/>
          <w:szCs w:val="24"/>
        </w:rPr>
        <w:t xml:space="preserve">  (далее – Порядок).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2. Полномочия по внутреннему муниципальному финансовому контролю осуществляются органом (должностным лицом) внутреннего муниципального финансового контроля </w:t>
      </w:r>
      <w:r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(далее – орган финансового контроля) посредством плановых и внеплановых проверок, а также в рамках полномочий по внутреннему муниципальному финансовому контролю в сфере бюджетных правоотношений - ревизий и обследований (далее - контрольные мероприятия). 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3. Понятия и термины, используемые настоящими Стандартами, применяются в значениях, определенных </w:t>
      </w:r>
      <w:hyperlink r:id="rId7">
        <w:r w:rsidRPr="00816DEA">
          <w:rPr>
            <w:rFonts w:ascii="Times New Roman" w:hAnsi="Times New Roman"/>
            <w:sz w:val="24"/>
            <w:szCs w:val="24"/>
          </w:rPr>
          <w:t>Бюджетным кодексом Российской Федерации</w:t>
        </w:r>
      </w:hyperlink>
      <w:r w:rsidRPr="00816DEA">
        <w:rPr>
          <w:rFonts w:ascii="Times New Roman" w:hAnsi="Times New Roman"/>
          <w:sz w:val="24"/>
          <w:szCs w:val="24"/>
        </w:rPr>
        <w:t xml:space="preserve"> и Порядком.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4. Стандарты определяют основные принципы и единые требования к осуществлению органом финансового контроля полномочий </w:t>
      </w:r>
      <w:proofErr w:type="gramStart"/>
      <w:r w:rsidRPr="00816DEA">
        <w:rPr>
          <w:rFonts w:ascii="Times New Roman" w:hAnsi="Times New Roman"/>
          <w:sz w:val="24"/>
          <w:szCs w:val="24"/>
        </w:rPr>
        <w:t>по</w:t>
      </w:r>
      <w:proofErr w:type="gramEnd"/>
      <w:r w:rsidRPr="00816DEA">
        <w:rPr>
          <w:rFonts w:ascii="Times New Roman" w:hAnsi="Times New Roman"/>
          <w:sz w:val="24"/>
          <w:szCs w:val="24"/>
        </w:rPr>
        <w:t>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-внутреннему муниципальному финансовому контролю в сфере бюджетных правоотношений;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-внутреннему муниципальному финансовому контролю в сфере закупок для обеспечения нужд 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области, предусмотренному частью 8 статьи 99 Федерального закона о контрактной системе.</w:t>
      </w:r>
    </w:p>
    <w:p w:rsidR="00E21E38" w:rsidRPr="00816DEA" w:rsidRDefault="00E21E38" w:rsidP="00E21E3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           5.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финансового контроля.</w:t>
      </w:r>
    </w:p>
    <w:p w:rsidR="00E21E38" w:rsidRPr="00816DEA" w:rsidRDefault="00E21E38" w:rsidP="00E21E38">
      <w:pPr>
        <w:pStyle w:val="a5"/>
        <w:rPr>
          <w:b/>
        </w:rPr>
      </w:pPr>
      <w:r w:rsidRPr="00816D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21E38" w:rsidRPr="00816DEA" w:rsidRDefault="00E21E38" w:rsidP="00E21E3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16DEA">
        <w:rPr>
          <w:rFonts w:ascii="Times New Roman" w:hAnsi="Times New Roman"/>
          <w:b/>
          <w:sz w:val="24"/>
          <w:szCs w:val="24"/>
        </w:rPr>
        <w:t>II.Стандарты</w:t>
      </w:r>
      <w:proofErr w:type="spellEnd"/>
    </w:p>
    <w:p w:rsidR="00E21E38" w:rsidRPr="00816DEA" w:rsidRDefault="00E21E38" w:rsidP="00E21E38">
      <w:pPr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6. Стандарт № 1 "Законность деятельности органа (должностного лица) внутреннего муниципального финансового контроля".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6.1. Стандарт "Законность деятельности органа (должностного лица) внутреннего муниципального финансового контроля" определяет требования к организации деятельности органа финансового контроля, обеспечивающая правомерность и эффективность деятельности по контролю.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816DEA">
        <w:rPr>
          <w:rFonts w:ascii="Times New Roman" w:hAnsi="Times New Roman"/>
          <w:sz w:val="24"/>
          <w:szCs w:val="24"/>
        </w:rPr>
        <w:t xml:space="preserve">Под законностью деятельности органа финансового контроля понимается обязанность должностных лиц органа финансового контроля при осуществлении деятельности по контролю выполнять свои функции и полномочия в точном </w:t>
      </w:r>
      <w:r w:rsidRPr="00816DEA">
        <w:rPr>
          <w:rFonts w:ascii="Times New Roman" w:hAnsi="Times New Roman"/>
          <w:sz w:val="24"/>
          <w:szCs w:val="24"/>
        </w:rPr>
        <w:lastRenderedPageBreak/>
        <w:t>соответствии с нормами и правилами, установленными законодательством Российской Федерации и законами и иными нормативными правовыми актами Курской области,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6.3. Должностным  лицом внутреннего муниципального финансового контроля, осуществляющим деятельность по </w:t>
      </w:r>
      <w:r>
        <w:rPr>
          <w:rFonts w:ascii="Times New Roman" w:hAnsi="Times New Roman"/>
          <w:sz w:val="24"/>
          <w:szCs w:val="24"/>
        </w:rPr>
        <w:t>контролю, является начальник финансового отдела</w:t>
      </w:r>
      <w:r w:rsidRPr="00816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Черемисиновского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6.4. Должностное лицо имеет право: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1) запрашивать и получать на основании мотивированного запроса в письменной форме информацию, документы и материалы органов местного самоуправления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>, а также от организаций, граждан, общественных объединений и должностных лиц, необходимые для осуществления полномочий органа финансового контроля при проведении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2) 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необходимых для проведения контрольных действий;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 xml:space="preserve">3) при осуществлении плановых и внеплановых выездных проверок (ревизий) беспрепятственно по предъявлении служебных удостоверений и копии распоряжения </w:t>
      </w:r>
      <w:r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  о проведении выездной проверки (ревизии)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4) 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5) 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6) направлять уведомления о применении бюджетных мер принуждения в случаях и порядке, предусмотренных бюджетным законодательством Российской 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6.5. </w:t>
      </w:r>
      <w:proofErr w:type="gramStart"/>
      <w:r w:rsidRPr="00816DEA">
        <w:rPr>
          <w:rFonts w:ascii="Times New Roman" w:hAnsi="Times New Roman"/>
          <w:sz w:val="24"/>
          <w:szCs w:val="24"/>
        </w:rPr>
        <w:t>При осуществлении деятельности по контролю в отношении расходов муниципального бюджета, связанных с осуществлением закупок для обеспечения нужд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7</w:t>
      </w:r>
      <w:r w:rsidRPr="00816DEA">
        <w:rPr>
          <w:rFonts w:ascii="Times New Roman" w:hAnsi="Times New Roman"/>
          <w:b/>
          <w:sz w:val="24"/>
          <w:szCs w:val="24"/>
        </w:rPr>
        <w:t>. Стандарт № 2 "Ответственность и обязанности в деятельности по контролю".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7.1. Стандарт "Ответственность и обязанности в деятельности по контролю" определяет требования к организации деятельности органа (должностного лица) внутреннего муниципального финансового контроля, осуществляющего деятельность по контролю.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7.2.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финансового контроля в соответствии с действующим </w:t>
      </w:r>
      <w:r w:rsidRPr="00816DEA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7.3. При осуществлении деятельности по контролю должностные лица органа финансового контроля обязаны: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-соблюдать требования нормативных правовых актов в установленной сфере деятельности;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проводить контрольные мероприятия в соответствии с Порядком;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знакомить руководителя (уполномоченное должностное лицо) объекта контроля (далее - представитель объекта контроля) с копией распоряжения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8. Стандарт № 3 "Конфиденциальность деятельности органа (должностного лица) внутреннего муниципального финансового контроля".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8.1. Стандарт "Конфиденциальность деятельности органа (должностного лица) внутреннего муниципального финансового контроля" определяет требования к организации деятельности органа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8.2. Орган финансового контроля обязан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8.3. Информация, получаемая органом финансового контроля при осуществлении деятельности по контролю, подлежит использованию органом финансового контроля только для выполнения возложенных на них функций.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9.</w:t>
      </w:r>
      <w:r w:rsidRPr="00816DEA">
        <w:rPr>
          <w:rFonts w:ascii="Times New Roman" w:hAnsi="Times New Roman"/>
          <w:sz w:val="24"/>
          <w:szCs w:val="24"/>
        </w:rPr>
        <w:t xml:space="preserve"> </w:t>
      </w:r>
      <w:r w:rsidRPr="00816DEA">
        <w:rPr>
          <w:rFonts w:ascii="Times New Roman" w:hAnsi="Times New Roman"/>
          <w:b/>
          <w:sz w:val="24"/>
          <w:szCs w:val="24"/>
        </w:rPr>
        <w:t>Стандарт № 4 "Планирование деятельности по контролю".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9.1. Стандарт "Планирование деятельности по контролю" определяет требования к организации деятельности органа финансового контроля, обеспечивающей проведение планомерного, эффективного контроля с наименьшими затратами ресурсов.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816DEA">
        <w:rPr>
          <w:rFonts w:ascii="Times New Roman" w:hAnsi="Times New Roman"/>
          <w:sz w:val="24"/>
          <w:szCs w:val="24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финансового контроля в сфере бюджетных правоотношений плановых и внеплановых ревизий и обследований.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Проверки подразделяются </w:t>
      </w:r>
      <w:proofErr w:type="gramStart"/>
      <w:r w:rsidRPr="00816DEA">
        <w:rPr>
          <w:rFonts w:ascii="Times New Roman" w:hAnsi="Times New Roman"/>
          <w:sz w:val="24"/>
          <w:szCs w:val="24"/>
        </w:rPr>
        <w:t>на</w:t>
      </w:r>
      <w:proofErr w:type="gramEnd"/>
      <w:r w:rsidRPr="00816DEA">
        <w:rPr>
          <w:rFonts w:ascii="Times New Roman" w:hAnsi="Times New Roman"/>
          <w:sz w:val="24"/>
          <w:szCs w:val="24"/>
        </w:rPr>
        <w:t>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выездные;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камеральные;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9.3. Плановые контрольные мероприятия осуществляются на основании плана деятельности по контролю органа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</w:t>
      </w:r>
      <w:r w:rsidRPr="00816DEA">
        <w:rPr>
          <w:rFonts w:ascii="Times New Roman" w:hAnsi="Times New Roman"/>
          <w:sz w:val="24"/>
          <w:szCs w:val="24"/>
        </w:rPr>
        <w:lastRenderedPageBreak/>
        <w:t>контролю.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9.4. План утверждается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в соответствии с установленной формой до начала соответствующего календарного года.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дата проведения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9.5. Плановые проверки в отношении одного из объектов контроля, указанных в пункте 4 настоящих Стандартов, за исключением объектов контроля, указанных в абзацах девятом и десятом пункта 4, и одной темы контрольного мероприятия проводятся органом внутреннего муниципального финансового контроля не реже одного раза в два года.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финансового контроля не чаще одного раза в год.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9.6. Внеплановые контрольные мероприятия проводятся </w:t>
      </w:r>
      <w:proofErr w:type="gramStart"/>
      <w:r w:rsidRPr="00816DEA">
        <w:rPr>
          <w:rFonts w:ascii="Times New Roman" w:hAnsi="Times New Roman"/>
          <w:sz w:val="24"/>
          <w:szCs w:val="24"/>
        </w:rPr>
        <w:t>при</w:t>
      </w:r>
      <w:proofErr w:type="gramEnd"/>
      <w:r w:rsidRPr="00816DEA">
        <w:rPr>
          <w:rFonts w:ascii="Times New Roman" w:hAnsi="Times New Roman"/>
          <w:sz w:val="24"/>
          <w:szCs w:val="24"/>
        </w:rPr>
        <w:t>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>- наличии поручения Главы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обращения прокуратуры</w:t>
      </w:r>
      <w:r>
        <w:rPr>
          <w:rFonts w:ascii="Times New Roman" w:hAnsi="Times New Roman"/>
          <w:sz w:val="24"/>
          <w:szCs w:val="24"/>
        </w:rPr>
        <w:t xml:space="preserve"> Черемисиновского района</w:t>
      </w:r>
      <w:r w:rsidRPr="00816DEA">
        <w:rPr>
          <w:rFonts w:ascii="Times New Roman" w:hAnsi="Times New Roman"/>
          <w:sz w:val="24"/>
          <w:szCs w:val="24"/>
        </w:rPr>
        <w:t xml:space="preserve">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>-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истечение срока исполнения ранее выданного предписания.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9.7.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9.8.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9.9. </w:t>
      </w:r>
      <w:proofErr w:type="gramStart"/>
      <w:r w:rsidRPr="00816DEA">
        <w:rPr>
          <w:rFonts w:ascii="Times New Roman" w:hAnsi="Times New Roman"/>
          <w:sz w:val="24"/>
          <w:szCs w:val="24"/>
        </w:rPr>
        <w:t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10. Стандарт № 5 "Организация и проведение контрольного мероприятия".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10.1. Стандарт "Организация и проведение контрольного мероприятия" определяет требования к организации и проведению контрольного мероприятия органом финансового контроля, обеспечивающий проведение правомерного, последовательного и эффективного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10.2. К процедурам осуществления контрольного мероприятия относятся </w:t>
      </w:r>
      <w:r w:rsidRPr="00816DEA">
        <w:rPr>
          <w:rFonts w:ascii="Times New Roman" w:hAnsi="Times New Roman"/>
          <w:sz w:val="24"/>
          <w:szCs w:val="24"/>
        </w:rPr>
        <w:lastRenderedPageBreak/>
        <w:t>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10.3. Контрольное мероприятие проводится на основании распоряжения о его проведении.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10.4. Подготовку проекта распоряжения о проведении контрольного мероприятия осуществляют должностные лица органа финансового контроля, входящие в состав ревизионной группы.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Подготовка проекта распоряжения  о проведении планового контрольного мероприятия осуществляется не позднее, чем за 5 рабочих дней до дня начала проведения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Подготовка проекта распоряжения о проведении внепланового контрольного мероприятия осуществляется в срок не позднее, чем за 5 рабочих дней до дня начала проведения контрольного мероприятия с учетом возможности согласования проекта распоряжения с соответствующими должностными лицами органа финансового контроля, а также оснований для проведения внепланового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Распоряжение является правовым основанием для проведения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10.5. В распоряжении указывается: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метод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тема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-наименование объекта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срок проведения (дата начала и окончания)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проверяемый период;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основание проведения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(проверяющим), уполномоченным на проведение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10.7. Программа контрольного мероприятия должна содержать: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наименование объекта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метод проведения контрольного мероприятия (проверка, ревизия или обследование);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предмет проверки (ревизии), проверяемая сфера деятельности объекта контроля (при проведении обследования);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вид контрольного мероприятия (</w:t>
      </w:r>
      <w:proofErr w:type="gramStart"/>
      <w:r w:rsidRPr="00816DEA">
        <w:rPr>
          <w:rFonts w:ascii="Times New Roman" w:hAnsi="Times New Roman"/>
          <w:sz w:val="24"/>
          <w:szCs w:val="24"/>
        </w:rPr>
        <w:t>плановое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или внеплановое);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форма проверки: камеральная или выездная (при проведении проверок);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проверяемый период;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-срок проведения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перечень основных вопросов, подлежащих проверке, анализу;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10.8. Внесение изменений в Программу осуществляется на основании докладной записки должностного лица внутреннего муниципального финансового контроля, на которое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10.9. </w:t>
      </w:r>
      <w:proofErr w:type="gramStart"/>
      <w:r w:rsidRPr="00816DEA">
        <w:rPr>
          <w:rFonts w:ascii="Times New Roman" w:hAnsi="Times New Roman"/>
          <w:sz w:val="24"/>
          <w:szCs w:val="24"/>
        </w:rPr>
        <w:t xml:space="preserve"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 контрольного мероприятия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</w:t>
      </w:r>
      <w:r w:rsidRPr="00816DEA">
        <w:rPr>
          <w:rFonts w:ascii="Times New Roman" w:hAnsi="Times New Roman"/>
          <w:sz w:val="24"/>
          <w:szCs w:val="24"/>
        </w:rPr>
        <w:lastRenderedPageBreak/>
        <w:t>автоматизированных информационных системах, на официальных сайтах в информационно-телекоммуникационной сети "Интернет" и в официальных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печатных </w:t>
      </w:r>
      <w:proofErr w:type="gramStart"/>
      <w:r w:rsidRPr="00816DEA">
        <w:rPr>
          <w:rFonts w:ascii="Times New Roman" w:hAnsi="Times New Roman"/>
          <w:sz w:val="24"/>
          <w:szCs w:val="24"/>
        </w:rPr>
        <w:t>изданиях</w:t>
      </w:r>
      <w:proofErr w:type="gramEnd"/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10.10. О проведении планового контрольного мероприятия объекту контроля не позднее, чем за 3 рабочих дня до дня начала проведения контрольного мероприятия направляется копия распоряжения о проведении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   Распоряжение предъявляется объекту контроля должностным лицом ответственным за проведение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10.11. Контрольное мероприятие может проводиться путем осуществления: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-изучения учредительных, регистрационных, плановых, бухгалтерских, отчетных и иных документов ревизуемой (проверяемой) организации;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- проверки полноты, своевременности и правильности </w:t>
      </w:r>
      <w:proofErr w:type="gramStart"/>
      <w:r w:rsidRPr="00816DEA">
        <w:rPr>
          <w:rFonts w:ascii="Times New Roman" w:hAnsi="Times New Roman"/>
          <w:sz w:val="24"/>
          <w:szCs w:val="24"/>
        </w:rPr>
        <w:t>отражения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совершенных ревизуемой (проверяемой) организацией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учета, эффективности и рациональности использования денежных средств и материальных ценностей;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организации проведения проверки соответствия записей, документов и иных данных ревизуемой (проверяемой) организации записям, документам и данным организаций любых форм собственности, получивших от объекта финансового контроля или передавших ему денежные средства, товарно-материальные ценности и документы (встречная проверка);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проверки постановки и состояния бухгалтерского (бюджетного) учета и бухгалтерской (бюджетной) отчетности в ревизуемой (проверяемой) организации;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- проверки полноты </w:t>
      </w:r>
      <w:proofErr w:type="spellStart"/>
      <w:r w:rsidRPr="00816DEA">
        <w:rPr>
          <w:rFonts w:ascii="Times New Roman" w:hAnsi="Times New Roman"/>
          <w:sz w:val="24"/>
          <w:szCs w:val="24"/>
        </w:rPr>
        <w:t>оприходования</w:t>
      </w:r>
      <w:proofErr w:type="spellEnd"/>
      <w:r w:rsidRPr="00816DEA">
        <w:rPr>
          <w:rFonts w:ascii="Times New Roman" w:hAnsi="Times New Roman"/>
          <w:sz w:val="24"/>
          <w:szCs w:val="24"/>
        </w:rPr>
        <w:t>, сохранности и фактического наличия денежных средств и товарно-материальных ценностей;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 органом внутреннего муниципального финансового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-иных действий в пределах установленных полномочий органов (должностных лиц), осуществляющих внутренний муниципальный финансовый контроль, не противоречащих правовым актам Российской Федерации и правовым актам Курской области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10.12. В ходе контрольных мероприятий осуществляются контрольные действия по документальному и (или) фактическому изучению деятельности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Порядок производства контрольных действий устанавливается органом финансового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10.13. Срок проведения контрольного мероприятия не может превышать 45 рабочих дней.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10.14. Допускается продление срока проведения контрольного мероприятия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по мотивированному </w:t>
      </w:r>
      <w:r w:rsidRPr="00816DEA">
        <w:rPr>
          <w:rFonts w:ascii="Times New Roman" w:hAnsi="Times New Roman"/>
          <w:sz w:val="24"/>
          <w:szCs w:val="24"/>
        </w:rPr>
        <w:lastRenderedPageBreak/>
        <w:t>представлению руководителя ревизионной группы (проверяющего), но не более чем на 30 рабочих дней.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10.15. Допускается приостановление проведения контрольного мероприятия распоряжением  Главы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по мотивированному обращению руководителя ревизионной группы (проверяющего) в соответствии с Порядком. На время приостановления проведения контрольного мероприятия течение его срока прерывается.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10.16. Решение о возобновлении проведения контрольного мероприятия принимается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 в течение 3 рабочих дней после устранения объектом контроля причин приостановления проведения контрольного мероприятия в соответствии с Порядком.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10.17. Решение о продлении срока, приостановлении (возобновлении) проведения контрольного мероприятия оформляется распоряжением.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10.18.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10.19. Результаты проверки (ревизии) оформляются актом проверки (ревизии), который подписывается проверяющим, представителями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10.20. </w:t>
      </w:r>
      <w:proofErr w:type="gramStart"/>
      <w:r w:rsidRPr="00816DEA">
        <w:rPr>
          <w:rFonts w:ascii="Times New Roman" w:hAnsi="Times New Roman"/>
          <w:sz w:val="24"/>
          <w:szCs w:val="24"/>
        </w:rPr>
        <w:t>Акт проверки, ревизии состоит из вводной, описательной и заключительной частей.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Вводная часть акта проверки, ревизии должна содержать следующие сведения: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а) наименование документа (акт проверки, ревизии);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б) дата и номер акта проверки, ревизии;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в) место составления акта проверки, ревизии;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г) основание проведения проверки, ревизии;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DEA">
        <w:rPr>
          <w:rFonts w:ascii="Times New Roman" w:hAnsi="Times New Roman"/>
          <w:sz w:val="24"/>
          <w:szCs w:val="24"/>
        </w:rPr>
        <w:t>д</w:t>
      </w:r>
      <w:proofErr w:type="spellEnd"/>
      <w:r w:rsidRPr="00816DEA">
        <w:rPr>
          <w:rFonts w:ascii="Times New Roman" w:hAnsi="Times New Roman"/>
          <w:sz w:val="24"/>
          <w:szCs w:val="24"/>
        </w:rPr>
        <w:t>) предмет проверки, ревизии;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е) проверяемый период;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ж) фамилия, инициалы и должность руководителя и членов ревизионной группы;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DEA">
        <w:rPr>
          <w:rFonts w:ascii="Times New Roman" w:hAnsi="Times New Roman"/>
          <w:sz w:val="24"/>
          <w:szCs w:val="24"/>
        </w:rPr>
        <w:t>з</w:t>
      </w:r>
      <w:proofErr w:type="spellEnd"/>
      <w:r w:rsidRPr="00816DEA">
        <w:rPr>
          <w:rFonts w:ascii="Times New Roman" w:hAnsi="Times New Roman"/>
          <w:sz w:val="24"/>
          <w:szCs w:val="24"/>
        </w:rPr>
        <w:t>) сведения об объекте контроля:- 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- основные виды деятельности; 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-фамилия, инициалы руководителя объекта контроля и главного бухгалтера, период работы, телефоны;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-иные данные, необходимые для полной характеристики объекта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и</w:t>
      </w:r>
      <w:proofErr w:type="gramStart"/>
      <w:r w:rsidRPr="00816DEA">
        <w:rPr>
          <w:rFonts w:ascii="Times New Roman" w:hAnsi="Times New Roman"/>
          <w:sz w:val="24"/>
          <w:szCs w:val="24"/>
        </w:rPr>
        <w:t>)с</w:t>
      </w:r>
      <w:proofErr w:type="gramEnd"/>
      <w:r w:rsidRPr="00816DEA">
        <w:rPr>
          <w:rFonts w:ascii="Times New Roman" w:hAnsi="Times New Roman"/>
          <w:sz w:val="24"/>
          <w:szCs w:val="24"/>
        </w:rPr>
        <w:t>пособ проведения проверки, ревизии;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к) запись о факте проведения встречных проверок.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10.21.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 предоставленных документов.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10.22. Заключительная часть акта должна содержать обобщенную информацию о </w:t>
      </w:r>
      <w:r w:rsidRPr="00816DEA">
        <w:rPr>
          <w:rFonts w:ascii="Times New Roman" w:hAnsi="Times New Roman"/>
          <w:sz w:val="24"/>
          <w:szCs w:val="24"/>
        </w:rPr>
        <w:lastRenderedPageBreak/>
        <w:t>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10.23.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10.24.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10.25.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10.26. Акта проверки, ревизии в течение 3 рабочих дней со дня его подписания вручается объекту контроля либо 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10.27. Объект контроля вправе представить в орган (должностному лицу)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10.28. В случае поступления письменных возражений на акт проверки, ревизии должностные лица органа финансового контроля,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финансового контроля на поступившие возражения.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Проект заключения на возражения по акту проверки, ревизии согласовывается с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Заключение на возражения по акту проверки, ревизии подписывается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Заключение на возражения по акту проверки, ревизии должно отражать позицию органа финансового контроля на доводы и возражения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Заключение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</w:t>
      </w:r>
      <w:proofErr w:type="gramStart"/>
      <w:r w:rsidRPr="00816DEA">
        <w:rPr>
          <w:rFonts w:ascii="Times New Roman" w:hAnsi="Times New Roman"/>
          <w:sz w:val="24"/>
          <w:szCs w:val="24"/>
        </w:rPr>
        <w:t>иных нормативных правовых актов, регулирующих бюджетные правоотношения и приобщается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к материалам проверки, ревизии.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10.29. Акт проверки, ревизии вместе с материалами проверки представляется проверяющим по запросу Главе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для рассмотрения.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10.30. По результатам рассмотрения акта и иных материалов проверки (ревизии) органом финансового контроля в срок не более 15 рабочих дней со дня направления (вручения) акта проверки, ревизии принимается решение: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а) о направлении представления и (или) предписания, уведомления о применении </w:t>
      </w:r>
      <w:r w:rsidRPr="00816DEA">
        <w:rPr>
          <w:rFonts w:ascii="Times New Roman" w:hAnsi="Times New Roman"/>
          <w:sz w:val="24"/>
          <w:szCs w:val="24"/>
        </w:rPr>
        <w:lastRenderedPageBreak/>
        <w:t>бюджетных мер принуждения;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в) о проведении выездной проверки, ревизии по результатам проведения камеральной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11. Стандарт № 6 "Проведение встречной проверки".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11.1. Стандарт "Проведение встречной проверки" определяет требования к организации и проведению встречной проверки органом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11.2. Встречная проверка назначается и проводится с учетом Стандарта N 8 "Проведение камеральной проверки" и Стандарта N 9 "Проведение выездной проверки".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11.3. Индивидуальные предприниматели и организации, в отношении которых проводится встречная проверка (далее - объекты встречной проверки), обязаны представить по письменному запросу должностных лиц, входящих в состав ревизионной группы (</w:t>
      </w:r>
      <w:proofErr w:type="gramStart"/>
      <w:r w:rsidRPr="00816DEA">
        <w:rPr>
          <w:rFonts w:ascii="Times New Roman" w:hAnsi="Times New Roman"/>
          <w:sz w:val="24"/>
          <w:szCs w:val="24"/>
        </w:rPr>
        <w:t>проверяющего</w:t>
      </w:r>
      <w:proofErr w:type="gramEnd"/>
      <w:r w:rsidRPr="00816DEA">
        <w:rPr>
          <w:rFonts w:ascii="Times New Roman" w:hAnsi="Times New Roman"/>
          <w:sz w:val="24"/>
          <w:szCs w:val="24"/>
        </w:rPr>
        <w:t>), информацию, документы и материалы, относящиеся к тематике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11.4.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11.5. По результатам встречной проверки меры принуждения к объекту встречной проверки не применяются.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12.</w:t>
      </w:r>
      <w:r w:rsidRPr="00816DEA">
        <w:rPr>
          <w:rFonts w:ascii="Times New Roman" w:hAnsi="Times New Roman"/>
          <w:sz w:val="24"/>
          <w:szCs w:val="24"/>
        </w:rPr>
        <w:t xml:space="preserve"> </w:t>
      </w:r>
      <w:r w:rsidRPr="00816DEA">
        <w:rPr>
          <w:rFonts w:ascii="Times New Roman" w:hAnsi="Times New Roman"/>
          <w:b/>
          <w:sz w:val="24"/>
          <w:szCs w:val="24"/>
        </w:rPr>
        <w:t>Стандарт № 7 "Проведение обследования".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12.1. Стандарт "Проведение обследования" определяет требования к организации проведения обследования органом финансового контроля для обеспечения анализа и оценки </w:t>
      </w:r>
      <w:proofErr w:type="gramStart"/>
      <w:r w:rsidRPr="00816DEA">
        <w:rPr>
          <w:rFonts w:ascii="Times New Roman" w:hAnsi="Times New Roman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12.2.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12.4.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12.5. Заключение по результатам обследования состоит из вводной, описательной и заключительной частей.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12.6. Вводная часть заключения по результатам обследования должна содержать: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а) наименование и место нахождения объекта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б) проверяемую сферу деятельности объекта контроля;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в) вид контрольного мероприятия (</w:t>
      </w:r>
      <w:proofErr w:type="gramStart"/>
      <w:r w:rsidRPr="00816DEA">
        <w:rPr>
          <w:rFonts w:ascii="Times New Roman" w:hAnsi="Times New Roman"/>
          <w:sz w:val="24"/>
          <w:szCs w:val="24"/>
        </w:rPr>
        <w:t>плановое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или внеплановое);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г) проверяемый период;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DEA">
        <w:rPr>
          <w:rFonts w:ascii="Times New Roman" w:hAnsi="Times New Roman"/>
          <w:sz w:val="24"/>
          <w:szCs w:val="24"/>
        </w:rPr>
        <w:t>д</w:t>
      </w:r>
      <w:proofErr w:type="spellEnd"/>
      <w:r w:rsidRPr="00816DEA">
        <w:rPr>
          <w:rFonts w:ascii="Times New Roman" w:hAnsi="Times New Roman"/>
          <w:sz w:val="24"/>
          <w:szCs w:val="24"/>
        </w:rPr>
        <w:t>) срок проведения обследования;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е) сведения об объекте контроля: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lastRenderedPageBreak/>
        <w:t>-основные виды деятельности;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-фамилия, инициалы руководителя объекта контроля и главного бухгалтера, период работы, телефоны;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-иные данные, необходимые для полной характеристики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12.8.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руководителя  органа финансового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12.10. Заключение и иные материалы обследования подлежат рассмотрению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в течение 15 рабочих дней со дня подписания заключения.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По результатам рассмотрения заключения и иных материалов обследования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может назначить проведение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13.</w:t>
      </w:r>
      <w:r w:rsidRPr="00816DEA">
        <w:rPr>
          <w:rFonts w:ascii="Times New Roman" w:hAnsi="Times New Roman"/>
          <w:sz w:val="24"/>
          <w:szCs w:val="24"/>
        </w:rPr>
        <w:t xml:space="preserve"> </w:t>
      </w:r>
      <w:r w:rsidRPr="00816DEA">
        <w:rPr>
          <w:rFonts w:ascii="Times New Roman" w:hAnsi="Times New Roman"/>
          <w:b/>
          <w:sz w:val="24"/>
          <w:szCs w:val="24"/>
        </w:rPr>
        <w:t>Стандарт № 8 "Проведение камеральной проверки".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13.1. Стандарт "Проведение камеральной проверки" определяет общие требования к организации проведения камеральной проверки органом финансового контроля обеспечивающей качество, эффективность и результативность камеральной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13.2. Камеральная проверка проводится по месту нахождения органа финансового контроля, в том числе на основании бюджетной (бухгалтерской) отчетности и иных документов, представленных по запросам органа финансового контроля, а также информации, документов и материалов, полученных в ходе встречных проверок.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финансового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13.4.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13.5. При проведении камеральной проверки в срок ее проведения не засчитываются периоды времени </w:t>
      </w:r>
      <w:proofErr w:type="gramStart"/>
      <w:r w:rsidRPr="00816DEA">
        <w:rPr>
          <w:rFonts w:ascii="Times New Roman" w:hAnsi="Times New Roman"/>
          <w:sz w:val="24"/>
          <w:szCs w:val="24"/>
        </w:rPr>
        <w:t>с даты отправки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запроса органа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13.6.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lastRenderedPageBreak/>
        <w:t>13.7.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13.8.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13.9.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13.10. Акт и иные материалы камеральной проверки подлежат рассмотрению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в течение 15 календарных дней со дня подписания акта.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13.11. По результатам рассмотрения акта и иных материалов камеральной проверки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принимает в отношении объекта контроля решение: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-о применении мер принуждения в соответствии с законодательством Российской Федерации;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-об отсутствии оснований для применения мер принуждения;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о проведении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14. Стандарт № 9 "Проведение выездной проверки (ревизии)".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14.1. Стандарт "Проведение выездной проверки (ревизии)" определяет общие требования к организации проведения выездной проверки (ревизии) органом финансового контроля обеспечивающей качество, эффективность и результативность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14.2. Выездная проверка (ревизия) проводится по месту нахождения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14.3. Срок проведения выездной проверки (ревизии) составляет не более 45 рабочих дней.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14.4.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14.5. </w:t>
      </w:r>
      <w:proofErr w:type="gramStart"/>
      <w:r w:rsidRPr="00816DEA">
        <w:rPr>
          <w:rFonts w:ascii="Times New Roman" w:hAnsi="Times New Roman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архивы.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14.6. Проведение выездной проверки (ревизии) приостанавливается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по мотивированному обращению руководителя ревизионной группы (проверяющего):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-на период проведения встречной проверки и (или) обследования;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-на период организации и проведения экспертиз;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-на период исполнения запросов, направленных в государственные и муниципальные органы;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- в случае непредставления объектом контроля информации, документов и </w:t>
      </w:r>
      <w:r w:rsidRPr="00816DEA">
        <w:rPr>
          <w:rFonts w:ascii="Times New Roman" w:hAnsi="Times New Roman"/>
          <w:sz w:val="24"/>
          <w:szCs w:val="24"/>
        </w:rPr>
        <w:lastRenderedPageBreak/>
        <w:t xml:space="preserve">материалов и (или) представления неполного комплекта </w:t>
      </w:r>
      <w:proofErr w:type="spellStart"/>
      <w:r w:rsidRPr="00816DEA">
        <w:rPr>
          <w:rFonts w:ascii="Times New Roman" w:hAnsi="Times New Roman"/>
          <w:sz w:val="24"/>
          <w:szCs w:val="24"/>
        </w:rPr>
        <w:t>истребуемых</w:t>
      </w:r>
      <w:proofErr w:type="spellEnd"/>
      <w:r w:rsidRPr="00816DEA">
        <w:rPr>
          <w:rFonts w:ascii="Times New Roman" w:hAnsi="Times New Roman"/>
          <w:sz w:val="24"/>
          <w:szCs w:val="24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14.7. По результатам выездной проверки (ревизии) оформляется акт, который подписывается руководителем и членами ревизионной группы (проверяющим) по результатам проверки - в течение 5 рабочих дней, по результатам ревизии - в течение 10 рабочих дней,  исчисляемых со дня, следующего за днем окончания срока проведения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14.9. Акт выездной проверки (ревизии) в течение 2 рабочих дней со дня его подписания вручается (направляется) представителю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14.11. Акт и иные материалы выездной проверки (ревизии) подлежат рассмотрению 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в течение 20 рабочих дней со дня подписания акта.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14.12. По результатам рассмотрения акта и иных материалов выездной проверки (ревизии)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принимает в отношении объекта контроля решение: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-о применении мер принуждения в соответствии с законодательством Российской Федерации;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-об отсутствии оснований для применения мер принуждения.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15. Стандарт № 10 "Реализация результатов проведения контрольных мероприятий".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15.1. Стандарт "Реализация результатов проведения контрольных мероприятий" определяет общие требования к реализации результатов проведения контрольных мероприятий органом финансового контроля, обеспечивающей устранение выявленных нарушений законодательства Российской Федерации и законодательства Курской области в соответствующей сфере деятельности и привлечению к ответственности лиц, допустивших указанные нарушения.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15.2. Орган финансового контроля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законодательства Курской области в соответствующей сфере деятельности.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15.3</w:t>
      </w:r>
      <w:proofErr w:type="gramStart"/>
      <w:r w:rsidRPr="00816DE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16DEA">
        <w:rPr>
          <w:rFonts w:ascii="Times New Roman" w:hAnsi="Times New Roman"/>
          <w:sz w:val="24"/>
          <w:szCs w:val="24"/>
        </w:rPr>
        <w:t>ри осуществлении полномочий по внутреннему муниципальному финансовому контролю в сфере бюджетных правоотношений орган финансового контроля направляет: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>- 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муниципального бюджета, муниципальных контрактов, целей, порядка и условий предоставления кредитов и займов, обеспеченных муниципальными гарантиями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области, целей, порядка и условий размещения средств муниципального </w:t>
      </w:r>
      <w:r w:rsidRPr="00816DEA">
        <w:rPr>
          <w:rFonts w:ascii="Times New Roman" w:hAnsi="Times New Roman"/>
          <w:sz w:val="24"/>
          <w:szCs w:val="24"/>
        </w:rPr>
        <w:lastRenderedPageBreak/>
        <w:t>бюджета в ценные бумаги объектов контроля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16DEA">
        <w:rPr>
          <w:rFonts w:ascii="Times New Roman" w:hAnsi="Times New Roman"/>
          <w:sz w:val="24"/>
          <w:szCs w:val="24"/>
        </w:rPr>
        <w:t>а также требования о принятии мер по устранению причин и условий таких нарушений или требования о возврате средств, предоставленных из муниципального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  <w:proofErr w:type="gramEnd"/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DEA">
        <w:rPr>
          <w:rFonts w:ascii="Times New Roman" w:hAnsi="Times New Roman"/>
          <w:sz w:val="24"/>
          <w:szCs w:val="24"/>
        </w:rPr>
        <w:t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муниципального бюджета, муниципальных контрактов, целей, порядка и условий предоставления кредитов и займов, обеспеченных гарантиями, целей, порядка и условий размещения средств муниципального бюджета в ценные бумаги объектов</w:t>
      </w:r>
      <w:proofErr w:type="gramEnd"/>
      <w:r w:rsidRPr="00816DEA">
        <w:rPr>
          <w:rFonts w:ascii="Times New Roman" w:hAnsi="Times New Roman"/>
          <w:sz w:val="24"/>
          <w:szCs w:val="24"/>
        </w:rPr>
        <w:t xml:space="preserve"> контроля и (или) требования о возмещении ущерба, причиненного </w:t>
      </w:r>
      <w:proofErr w:type="spellStart"/>
      <w:r w:rsidR="0031354A">
        <w:rPr>
          <w:rFonts w:ascii="Times New Roman" w:hAnsi="Times New Roman"/>
          <w:sz w:val="24"/>
          <w:szCs w:val="24"/>
        </w:rPr>
        <w:t>Русановскому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сельсовету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- уведомления о применении бюджетных мер принуждения.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15.4. При осуществлении внутреннего муниципального финансового контроля в отношении закупок для обеспечения нужд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 орган финансового контроля направляет предписания об устранении нарушений в сфере закупок.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15.5. Формы и требования к содержанию представлений, предписаний и уведомлений о применении бюджетных мер принуждения, иных документов, предусмотренных Порядком,  устанавливаются органом финансового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15.6. О результатах рассмотрения представления (предписания) объект контроля обязан сообщить в орган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15.7. При выявлении в ходе проведения органом финансового контроля проверки (ревизии) бюджетных нарушений, предусмотренных </w:t>
      </w:r>
      <w:hyperlink r:id="rId8">
        <w:r w:rsidRPr="00816DEA">
          <w:rPr>
            <w:rFonts w:ascii="Times New Roman" w:hAnsi="Times New Roman"/>
            <w:sz w:val="24"/>
            <w:szCs w:val="24"/>
          </w:rPr>
          <w:t>Бюджетным кодексом Российской Федерации</w:t>
        </w:r>
      </w:hyperlink>
      <w:r w:rsidRPr="00816DEA">
        <w:rPr>
          <w:rFonts w:ascii="Times New Roman" w:hAnsi="Times New Roman"/>
          <w:sz w:val="24"/>
          <w:szCs w:val="24"/>
        </w:rPr>
        <w:t>, руководитель ревизионной группы (проверяющий) подготавливает уведомление о применении бюджетных мер принуждения и направляет его финансовому органу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Курской области не позднее 60 календарных дней после дня окончания проверки (ревизии). В таком уведомлении указываются основания для применения - бюджетных мер принуждения, предусмотренных </w:t>
      </w:r>
      <w:hyperlink r:id="rId9">
        <w:r w:rsidRPr="00816DEA">
          <w:rPr>
            <w:rFonts w:ascii="Times New Roman" w:hAnsi="Times New Roman"/>
            <w:sz w:val="24"/>
            <w:szCs w:val="24"/>
          </w:rPr>
          <w:t>Бюджетным кодексом Российской Федерации</w:t>
        </w:r>
      </w:hyperlink>
      <w:r w:rsidRPr="00816DEA">
        <w:rPr>
          <w:rFonts w:ascii="Times New Roman" w:hAnsi="Times New Roman"/>
          <w:sz w:val="24"/>
          <w:szCs w:val="24"/>
        </w:rPr>
        <w:t>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15.8. Представления и предписания органа финансового контроля подписываются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и в течение 5 рабочих дней направляются (вручаются) представителю объекта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15.9. Неисполнение объектом контроля предписания о возмещении ущерба</w:t>
      </w:r>
      <w:r>
        <w:rPr>
          <w:rFonts w:ascii="Times New Roman" w:hAnsi="Times New Roman"/>
          <w:sz w:val="24"/>
          <w:szCs w:val="24"/>
        </w:rPr>
        <w:t xml:space="preserve"> Покровскому сельсовету Черемисиновского района</w:t>
      </w:r>
      <w:r w:rsidRPr="00816DEA">
        <w:rPr>
          <w:rFonts w:ascii="Times New Roman" w:hAnsi="Times New Roman"/>
          <w:sz w:val="24"/>
          <w:szCs w:val="24"/>
        </w:rPr>
        <w:t xml:space="preserve">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 в суд с исковым заявлением о возмещении данного ущерба.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15.10. Отмена представлений и предписаний органа финансового контроля осуществляется в судебном порядке.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15.11. Представление и предписание органа финансового контроля может быть обжаловано в судебном порядке в соответствии с законодательством Российской </w:t>
      </w:r>
      <w:r w:rsidRPr="00816DEA">
        <w:rPr>
          <w:rFonts w:ascii="Times New Roman" w:hAnsi="Times New Roman"/>
          <w:sz w:val="24"/>
          <w:szCs w:val="24"/>
        </w:rPr>
        <w:lastRenderedPageBreak/>
        <w:t>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финансового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15.13. В случае неисполнения представления и (или) предписания 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15.14. При выявлении органом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финансового контроля о принятом решении.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16. Стандарт  № 11 "Составление и представление годовой отчетности о результатах контрольной деятельности".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16.1. Стандарт "Составление и представление годовой отчетности о результатах контрольной деятельности" устанавливает требования к форме и содержанию отчетов органа финансового контроля и его должностных лиц, подготавливаемых по итогам контрольной деятельности за отчетный период.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16.2. Орган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16.3. Отчет подписывается Главой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не позднее 1 марта года, следующего за </w:t>
      </w:r>
      <w:proofErr w:type="gramStart"/>
      <w:r w:rsidRPr="00816DE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816DEA">
        <w:rPr>
          <w:rFonts w:ascii="Times New Roman" w:hAnsi="Times New Roman"/>
          <w:sz w:val="24"/>
          <w:szCs w:val="24"/>
        </w:rPr>
        <w:t>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16.4.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16.5. К результатам проведения контрольных мероприятий, подлежащим обязательному раскрытию в отчете, относятся: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объем проверенных средств муниципального бюджета;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количество поданных и (или) удовлетворенных жалоб (исков) на решения органа финансового контроля, а также на их действия (бездействие) в рамках осуществленной им деятельности по контролю;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16.6. Результаты проведения контрольных мероприятий размещаются на официальном сайте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CB4">
        <w:rPr>
          <w:rFonts w:ascii="Times New Roman" w:hAnsi="Times New Roman"/>
          <w:sz w:val="24"/>
          <w:szCs w:val="24"/>
        </w:rPr>
        <w:t>Русановского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816DE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а также в единой информационной системе в сфере закупок в порядке, установленном законодательством Российской Федерации.</w:t>
      </w: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 xml:space="preserve">16.7. Отчет по результатам контроля для отражения результатов контроля и их </w:t>
      </w:r>
      <w:r w:rsidRPr="00816DEA">
        <w:rPr>
          <w:rFonts w:ascii="Times New Roman" w:hAnsi="Times New Roman"/>
          <w:sz w:val="24"/>
          <w:szCs w:val="24"/>
        </w:rPr>
        <w:lastRenderedPageBreak/>
        <w:t>реализации подготавливается по утвержденной форме и в срок, установленный органом финансового контроля.</w:t>
      </w:r>
    </w:p>
    <w:p w:rsidR="00E21E38" w:rsidRPr="00816DEA" w:rsidRDefault="00E21E38" w:rsidP="00E21E38">
      <w:pPr>
        <w:rPr>
          <w:rFonts w:ascii="Times New Roman" w:hAnsi="Times New Roman"/>
          <w:sz w:val="24"/>
          <w:szCs w:val="24"/>
        </w:rPr>
      </w:pPr>
    </w:p>
    <w:p w:rsidR="00E21E38" w:rsidRPr="00816DEA" w:rsidRDefault="00E21E38" w:rsidP="00E21E3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6DEA">
        <w:rPr>
          <w:rFonts w:ascii="Times New Roman" w:hAnsi="Times New Roman"/>
          <w:b/>
          <w:sz w:val="24"/>
          <w:szCs w:val="24"/>
        </w:rPr>
        <w:t>III. Заключительные положения</w:t>
      </w:r>
    </w:p>
    <w:p w:rsidR="00E21E38" w:rsidRPr="00816DEA" w:rsidRDefault="00E21E38" w:rsidP="00E21E3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21E38" w:rsidRPr="00816DEA" w:rsidRDefault="00E21E38" w:rsidP="00E21E3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16DEA">
        <w:rPr>
          <w:rFonts w:ascii="Times New Roman" w:hAnsi="Times New Roman"/>
          <w:sz w:val="24"/>
          <w:szCs w:val="24"/>
        </w:rPr>
        <w:t>17. В случае возникновения ситуаций, не предусмотренных настоящими Стандартами, орган финансового контроля обязан руководствоваться законодательством Российской Федерации и законодательством Курской области.</w:t>
      </w:r>
    </w:p>
    <w:p w:rsidR="00E21E38" w:rsidRPr="00F1128E" w:rsidRDefault="00E21E38" w:rsidP="00B6251D">
      <w:pPr>
        <w:widowControl/>
        <w:autoSpaceDE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B6251D" w:rsidRDefault="00B6251D" w:rsidP="00B6251D">
      <w:pPr>
        <w:ind w:left="-180" w:right="3552" w:firstLine="180"/>
        <w:rPr>
          <w:sz w:val="24"/>
          <w:szCs w:val="24"/>
        </w:rPr>
      </w:pPr>
    </w:p>
    <w:p w:rsidR="00DD270F" w:rsidRDefault="00DD270F">
      <w:bookmarkStart w:id="0" w:name="_GoBack"/>
      <w:bookmarkEnd w:id="0"/>
    </w:p>
    <w:sectPr w:rsidR="00DD270F" w:rsidSect="00E21E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51D"/>
    <w:rsid w:val="0031354A"/>
    <w:rsid w:val="003475FE"/>
    <w:rsid w:val="003B4B85"/>
    <w:rsid w:val="00624D09"/>
    <w:rsid w:val="006D29AC"/>
    <w:rsid w:val="007F57EF"/>
    <w:rsid w:val="0092410D"/>
    <w:rsid w:val="00A451EF"/>
    <w:rsid w:val="00A509DA"/>
    <w:rsid w:val="00A941CD"/>
    <w:rsid w:val="00B05CB4"/>
    <w:rsid w:val="00B6251D"/>
    <w:rsid w:val="00BB163A"/>
    <w:rsid w:val="00C5583F"/>
    <w:rsid w:val="00D44566"/>
    <w:rsid w:val="00D57AE2"/>
    <w:rsid w:val="00DD270F"/>
    <w:rsid w:val="00E2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1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E21E3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6">
    <w:name w:val="Strong"/>
    <w:uiPriority w:val="22"/>
    <w:qFormat/>
    <w:rsid w:val="00E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8677</Words>
  <Characters>49460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2017-07-18T10:12:00Z</cp:lastPrinted>
  <dcterms:created xsi:type="dcterms:W3CDTF">2017-07-14T11:07:00Z</dcterms:created>
  <dcterms:modified xsi:type="dcterms:W3CDTF">2017-07-18T10:24:00Z</dcterms:modified>
</cp:coreProperties>
</file>