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24" w:rsidRDefault="00F44724" w:rsidP="0082738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  </w:t>
      </w:r>
    </w:p>
    <w:p w:rsidR="000811AE" w:rsidRPr="00342296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 w:rsidRPr="003422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0811AE" w:rsidRPr="00342296" w:rsidRDefault="00AB74C3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РУСАНОВСКОГО</w:t>
      </w:r>
      <w:r w:rsidR="000811AE" w:rsidRPr="003422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0811AE" w:rsidRDefault="00342296" w:rsidP="0082738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422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ЧЕРЕМИСИНОВСКОГО</w:t>
      </w:r>
      <w:r w:rsidR="000811AE" w:rsidRPr="003422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</w:t>
      </w:r>
    </w:p>
    <w:p w:rsidR="00AB74C3" w:rsidRPr="00342296" w:rsidRDefault="00AB74C3" w:rsidP="0082738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342296" w:rsidRPr="00342296" w:rsidRDefault="00342296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</w:p>
    <w:p w:rsidR="000811AE" w:rsidRPr="00342296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 w:rsidRPr="003422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0811AE" w:rsidRPr="00342296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422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6C5F1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27 марта 2024 </w:t>
      </w:r>
      <w:r w:rsidRPr="003422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года № </w:t>
      </w:r>
      <w:r w:rsidR="00AE33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16</w:t>
      </w:r>
    </w:p>
    <w:p w:rsidR="00342296" w:rsidRPr="00342296" w:rsidRDefault="00342296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2738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«Охрана земель муниципального образования </w:t>
      </w:r>
      <w:proofErr w:type="spellStart"/>
      <w:r w:rsidR="00AB74C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Русановского</w:t>
      </w:r>
      <w:proofErr w:type="spellEnd"/>
      <w:r w:rsidR="00AB74C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  <w:r w:rsidRPr="0082738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="00342296" w:rsidRPr="0082738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Черемисиновского</w:t>
      </w:r>
      <w:proofErr w:type="spellEnd"/>
      <w:r w:rsidRPr="0082738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 на 2024-2026 годы»</w:t>
      </w:r>
    </w:p>
    <w:p w:rsidR="00342296" w:rsidRPr="00827382" w:rsidRDefault="00342296" w:rsidP="0082738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42296" w:rsidRPr="00827382" w:rsidRDefault="00342296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ст. 11, 12 Земельного кодекса РФ, ч. 1, ч. 3 ст. 14 Федерального закона от 6 октября 2003 года № 131-ФЗ "Об общих принципах организации местного самоуправления в Российской Федерации", администрация </w:t>
      </w:r>
      <w:proofErr w:type="spellStart"/>
      <w:r w:rsidR="00AB74C3">
        <w:rPr>
          <w:rFonts w:ascii="Arial" w:eastAsia="Times New Roman" w:hAnsi="Arial" w:cs="Arial"/>
          <w:sz w:val="24"/>
          <w:szCs w:val="24"/>
          <w:lang w:eastAsia="ru-RU"/>
        </w:rPr>
        <w:t>Русановского</w:t>
      </w:r>
      <w:proofErr w:type="spellEnd"/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342296" w:rsidRPr="00827382">
        <w:rPr>
          <w:rFonts w:ascii="Arial" w:eastAsia="Times New Roman" w:hAnsi="Arial" w:cs="Arial"/>
          <w:sz w:val="24"/>
          <w:szCs w:val="24"/>
          <w:lang w:eastAsia="ru-RU"/>
        </w:rPr>
        <w:t>Черемисиновского</w:t>
      </w:r>
      <w:proofErr w:type="spellEnd"/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342296" w:rsidRPr="00827382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="00AB74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B74C3" w:rsidRPr="00AB74C3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</w:t>
      </w:r>
      <w:r w:rsidRPr="00AB74C3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Программу «Охрана земель муниципального образования </w:t>
      </w:r>
      <w:proofErr w:type="spellStart"/>
      <w:r w:rsidR="00AB74C3">
        <w:rPr>
          <w:rFonts w:ascii="Arial" w:eastAsia="Times New Roman" w:hAnsi="Arial" w:cs="Arial"/>
          <w:sz w:val="24"/>
          <w:szCs w:val="24"/>
          <w:lang w:eastAsia="ru-RU"/>
        </w:rPr>
        <w:t>Русановского</w:t>
      </w:r>
      <w:proofErr w:type="spellEnd"/>
      <w:r w:rsidR="00AB74C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42296" w:rsidRPr="00827382">
        <w:rPr>
          <w:rFonts w:ascii="Arial" w:eastAsia="Times New Roman" w:hAnsi="Arial" w:cs="Arial"/>
          <w:sz w:val="24"/>
          <w:szCs w:val="24"/>
          <w:lang w:eastAsia="ru-RU"/>
        </w:rPr>
        <w:t>Черемисиновского</w:t>
      </w:r>
      <w:proofErr w:type="spellEnd"/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2024-2026 годы», согласно приложению 1.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82738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811AE" w:rsidRDefault="000811AE" w:rsidP="008273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его подписания и подлежит официальному опубликованию.</w:t>
      </w:r>
    </w:p>
    <w:p w:rsidR="00342296" w:rsidRDefault="00342296" w:rsidP="008273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296" w:rsidRPr="00342296" w:rsidRDefault="00342296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44724" w:rsidRDefault="00F44724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11AE" w:rsidRPr="00342296" w:rsidRDefault="000811AE" w:rsidP="00827382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422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proofErr w:type="spellStart"/>
      <w:r w:rsidR="00AB74C3">
        <w:rPr>
          <w:rFonts w:ascii="Arial" w:eastAsia="Times New Roman" w:hAnsi="Arial" w:cs="Arial"/>
          <w:bCs/>
          <w:sz w:val="24"/>
          <w:szCs w:val="24"/>
          <w:lang w:eastAsia="ru-RU"/>
        </w:rPr>
        <w:t>Русановского</w:t>
      </w:r>
      <w:proofErr w:type="spellEnd"/>
      <w:r w:rsidRPr="003422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</w:p>
    <w:p w:rsidR="000811AE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342296">
        <w:rPr>
          <w:rFonts w:ascii="Arial" w:eastAsia="Times New Roman" w:hAnsi="Arial" w:cs="Arial"/>
          <w:bCs/>
          <w:sz w:val="24"/>
          <w:szCs w:val="24"/>
          <w:lang w:eastAsia="ru-RU"/>
        </w:rPr>
        <w:t>Черемисиновского</w:t>
      </w:r>
      <w:proofErr w:type="spellEnd"/>
      <w:r w:rsidR="000811AE" w:rsidRPr="003422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Pr="003422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</w:t>
      </w:r>
      <w:r w:rsidR="00AB74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Ю.А.Дмитриев</w:t>
      </w: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Default="00342296" w:rsidP="008273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296" w:rsidRPr="00342296" w:rsidRDefault="00342296" w:rsidP="00827382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811AE" w:rsidRPr="00827382" w:rsidRDefault="00AB74C3" w:rsidP="00827382">
      <w:pPr>
        <w:shd w:val="clear" w:color="auto" w:fill="FFFFFF" w:themeFill="background1"/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Русановского</w:t>
      </w:r>
      <w:proofErr w:type="spellEnd"/>
      <w:r w:rsidR="000811AE"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27382" w:rsidRPr="00827382" w:rsidRDefault="00342296" w:rsidP="00827382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Черемисиновского</w:t>
      </w:r>
      <w:r w:rsidR="000811AE"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0811AE" w:rsidRDefault="000811AE" w:rsidP="00827382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6C5F12">
        <w:rPr>
          <w:rFonts w:ascii="Arial" w:eastAsia="Times New Roman" w:hAnsi="Arial" w:cs="Arial"/>
          <w:sz w:val="24"/>
          <w:szCs w:val="24"/>
          <w:lang w:eastAsia="ru-RU"/>
        </w:rPr>
        <w:t>27 марта 2024 года</w:t>
      </w:r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AE3359">
        <w:rPr>
          <w:rFonts w:ascii="Arial" w:eastAsia="Times New Roman" w:hAnsi="Arial" w:cs="Arial"/>
          <w:sz w:val="24"/>
          <w:szCs w:val="24"/>
          <w:lang w:eastAsia="ru-RU"/>
        </w:rPr>
        <w:t>16</w:t>
      </w:r>
    </w:p>
    <w:p w:rsidR="00AE3359" w:rsidRPr="00827382" w:rsidRDefault="00AE3359" w:rsidP="00827382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382" w:rsidRPr="00342296" w:rsidRDefault="00827382" w:rsidP="00827382">
      <w:pPr>
        <w:shd w:val="clear" w:color="auto" w:fill="FFFFFF" w:themeFill="background1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МУНИЦИПАЛЬНАЯ ПРОГРАММА</w:t>
      </w:r>
    </w:p>
    <w:p w:rsidR="000811AE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«Охрана земель муниципального образования </w:t>
      </w:r>
      <w:proofErr w:type="spellStart"/>
      <w:r w:rsidR="00AB74C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Русановского</w:t>
      </w:r>
      <w:proofErr w:type="spellEnd"/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сельсовета </w:t>
      </w:r>
      <w:proofErr w:type="spellStart"/>
      <w:r w:rsidR="00342296"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Черемисиновского</w:t>
      </w:r>
      <w:proofErr w:type="spellEnd"/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района Курской области на 2024-2026 годы»</w:t>
      </w:r>
    </w:p>
    <w:p w:rsidR="00AE3359" w:rsidRPr="00827382" w:rsidRDefault="00AE3359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30"/>
          <w:szCs w:val="30"/>
          <w:lang w:eastAsia="ru-RU"/>
        </w:rPr>
      </w:pP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ПАСПОРТ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муниципальной программы</w:t>
      </w:r>
    </w:p>
    <w:p w:rsidR="000811AE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«Охрана земель муниципального образования </w:t>
      </w:r>
      <w:proofErr w:type="spellStart"/>
      <w:r w:rsidR="00AB74C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Русановского</w:t>
      </w:r>
      <w:proofErr w:type="spellEnd"/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сельсовета </w:t>
      </w:r>
      <w:proofErr w:type="spellStart"/>
      <w:r w:rsidR="00342296"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Черемисиновского</w:t>
      </w:r>
      <w:proofErr w:type="spellEnd"/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района Курской области на 2024-2026 годы</w:t>
      </w:r>
      <w:r w:rsidRPr="00827382">
        <w:rPr>
          <w:rFonts w:ascii="Arial" w:eastAsia="Times New Roman" w:hAnsi="Arial" w:cs="Arial"/>
          <w:sz w:val="30"/>
          <w:szCs w:val="30"/>
          <w:lang w:eastAsia="ru-RU"/>
        </w:rPr>
        <w:t>»</w:t>
      </w:r>
    </w:p>
    <w:p w:rsidR="00AE3359" w:rsidRPr="00827382" w:rsidRDefault="00AE3359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30"/>
          <w:szCs w:val="30"/>
          <w:lang w:eastAsia="ru-RU"/>
        </w:rPr>
      </w:pPr>
    </w:p>
    <w:tbl>
      <w:tblPr>
        <w:tblW w:w="0" w:type="auto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0"/>
        <w:gridCol w:w="6550"/>
      </w:tblGrid>
      <w:tr w:rsidR="000811AE" w:rsidRPr="00827382" w:rsidTr="000811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«Охрана земель муниципального образования </w:t>
            </w:r>
            <w:proofErr w:type="spellStart"/>
            <w:r w:rsidR="00AB7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342296"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2024-2026 годы» (далее по тексту – Программа)</w:t>
            </w:r>
          </w:p>
        </w:tc>
      </w:tr>
      <w:tr w:rsidR="000811AE" w:rsidRPr="00827382" w:rsidTr="000811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B7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342296"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811AE" w:rsidRPr="00827382" w:rsidTr="000811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B7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342296"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811AE" w:rsidRPr="00827382" w:rsidTr="000811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ind w:firstLine="39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прав граждан на благоприятную окружающую среду;</w:t>
            </w:r>
          </w:p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ind w:firstLine="39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ind w:firstLine="39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ind w:firstLine="39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ind w:firstLine="39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</w:t>
            </w:r>
          </w:p>
        </w:tc>
      </w:tr>
      <w:tr w:rsidR="000811AE" w:rsidRPr="00827382" w:rsidTr="000811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организации рационального использования и охраны земель;</w:t>
            </w:r>
          </w:p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восстановление зеленых насаждений;</w:t>
            </w:r>
          </w:p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инвентаризация земель</w:t>
            </w:r>
          </w:p>
        </w:tc>
      </w:tr>
      <w:tr w:rsidR="000811AE" w:rsidRPr="00827382" w:rsidTr="000811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0811AE" w:rsidRPr="00827382" w:rsidTr="000811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B7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342296"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811AE" w:rsidRPr="00827382" w:rsidTr="000811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бюджета;</w:t>
            </w:r>
          </w:p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0811AE" w:rsidRPr="00827382" w:rsidTr="000811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рациональное и эффективное использование и охрана земель; </w:t>
            </w:r>
          </w:p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упорядочение землепользования;</w:t>
            </w:r>
          </w:p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восстановление нарушенных земель;</w:t>
            </w:r>
          </w:p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экологической безопасности населения и качества его жизни</w:t>
            </w:r>
          </w:p>
        </w:tc>
      </w:tr>
      <w:tr w:rsidR="000811AE" w:rsidRPr="00827382" w:rsidTr="000811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выполнением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ходом реализации Программы осуществляет Администрация </w:t>
            </w:r>
            <w:proofErr w:type="spellStart"/>
            <w:r w:rsidR="00AB7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342296"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в соответствии с ее полномочиями, установленными действующим законодательством</w:t>
            </w:r>
          </w:p>
        </w:tc>
      </w:tr>
    </w:tbl>
    <w:p w:rsidR="000811AE" w:rsidRPr="00827382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1. Цели и задачи муниципальной программы «Охрана земель муниципального образования </w:t>
      </w:r>
      <w:proofErr w:type="spellStart"/>
      <w:r w:rsidR="00AB74C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Русановского</w:t>
      </w:r>
      <w:proofErr w:type="spellEnd"/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сельсовета </w:t>
      </w:r>
      <w:proofErr w:type="spellStart"/>
      <w:r w:rsidR="00342296"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Черемисиновского</w:t>
      </w:r>
      <w:proofErr w:type="spellEnd"/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района Курской области на 2024-2026 годы».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</w:t>
      </w:r>
      <w:proofErr w:type="spellStart"/>
      <w:r w:rsidR="00AB74C3">
        <w:rPr>
          <w:rFonts w:ascii="Arial" w:eastAsia="Times New Roman" w:hAnsi="Arial" w:cs="Arial"/>
          <w:sz w:val="24"/>
          <w:szCs w:val="24"/>
          <w:lang w:eastAsia="ru-RU"/>
        </w:rPr>
        <w:t>Русановского</w:t>
      </w:r>
      <w:proofErr w:type="spellEnd"/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342296" w:rsidRPr="00827382">
        <w:rPr>
          <w:rFonts w:ascii="Arial" w:eastAsia="Times New Roman" w:hAnsi="Arial" w:cs="Arial"/>
          <w:sz w:val="24"/>
          <w:szCs w:val="24"/>
          <w:lang w:eastAsia="ru-RU"/>
        </w:rPr>
        <w:t>Черемисиновского</w:t>
      </w:r>
      <w:proofErr w:type="spellEnd"/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(далее – администрация поселения).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1.3. Целями охраны земель муниципального образования </w:t>
      </w:r>
      <w:proofErr w:type="spellStart"/>
      <w:r w:rsidR="00AB74C3">
        <w:rPr>
          <w:rFonts w:ascii="Arial" w:eastAsia="Times New Roman" w:hAnsi="Arial" w:cs="Arial"/>
          <w:sz w:val="24"/>
          <w:szCs w:val="24"/>
          <w:lang w:eastAsia="ru-RU"/>
        </w:rPr>
        <w:t>Русановского</w:t>
      </w:r>
      <w:proofErr w:type="spellEnd"/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342296" w:rsidRPr="00827382">
        <w:rPr>
          <w:rFonts w:ascii="Arial" w:eastAsia="Times New Roman" w:hAnsi="Arial" w:cs="Arial"/>
          <w:sz w:val="24"/>
          <w:szCs w:val="24"/>
          <w:lang w:eastAsia="ru-RU"/>
        </w:rPr>
        <w:t>Черемисиновского</w:t>
      </w:r>
      <w:proofErr w:type="spellEnd"/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являются: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а) обеспечение прав граждан на благоприятную окружающую среду;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827382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827382">
        <w:rPr>
          <w:rFonts w:ascii="Arial" w:eastAsia="Times New Roman" w:hAnsi="Arial" w:cs="Arial"/>
          <w:sz w:val="24"/>
          <w:szCs w:val="24"/>
          <w:lang w:eastAsia="ru-RU"/>
        </w:rPr>
        <w:t>) предотвращение загрязнения окружающей среды в результате ведения хозяйственной и иной деятельности на земельный участок;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е) сохранение плодородия почв.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lastRenderedPageBreak/>
        <w:t xml:space="preserve">2. Обязанности арендаторов земельных участков и собственников земельных участков по охране земель муниципального образования </w:t>
      </w:r>
      <w:proofErr w:type="spellStart"/>
      <w:r w:rsidR="00AB74C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Русановского</w:t>
      </w:r>
      <w:proofErr w:type="spellEnd"/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сельсовета </w:t>
      </w:r>
      <w:proofErr w:type="spellStart"/>
      <w:r w:rsidR="00342296"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Черемисиновского</w:t>
      </w:r>
      <w:proofErr w:type="spellEnd"/>
      <w:r w:rsidRPr="0082738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района Курской области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2.1. Рациональная организация территории.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2.2. Восстановление и повышение плодородия почв, а также других полезных свойств земли.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2.5. Рекультивация нарушенных земель, повышение их плодородия.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2.6. Снятие, использование и сохранение плодородного слоя почвы при проведении работ, связанных с нарушением земель.</w:t>
      </w:r>
    </w:p>
    <w:p w:rsidR="000811AE" w:rsidRPr="00342296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229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3. Финансовое обеспечение</w:t>
      </w:r>
    </w:p>
    <w:p w:rsid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</w:t>
      </w:r>
    </w:p>
    <w:p w:rsid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пожертвований предпринимателей и организаций всех форм собственности; </w:t>
      </w:r>
    </w:p>
    <w:p w:rsid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арендаторов и собственников земельных участков. 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0811AE" w:rsidRPr="00342296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229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4. Оценка эффективности социально-экономических и экологических последствий от реализации программы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приведет: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- к рациональному и эффективному использованию земель;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- к улучшению внешнего вида муниципального образования </w:t>
      </w:r>
      <w:proofErr w:type="spellStart"/>
      <w:r w:rsidR="00AB74C3">
        <w:rPr>
          <w:rFonts w:ascii="Arial" w:eastAsia="Times New Roman" w:hAnsi="Arial" w:cs="Arial"/>
          <w:sz w:val="24"/>
          <w:szCs w:val="24"/>
          <w:lang w:eastAsia="ru-RU"/>
        </w:rPr>
        <w:t>Русановского</w:t>
      </w:r>
      <w:proofErr w:type="spellEnd"/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342296" w:rsidRPr="00827382">
        <w:rPr>
          <w:rFonts w:ascii="Arial" w:eastAsia="Times New Roman" w:hAnsi="Arial" w:cs="Arial"/>
          <w:sz w:val="24"/>
          <w:szCs w:val="24"/>
          <w:lang w:eastAsia="ru-RU"/>
        </w:rPr>
        <w:t>Черемисиновского</w:t>
      </w:r>
      <w:proofErr w:type="spellEnd"/>
      <w:r w:rsidRPr="008273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области;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- к повышению экологической безопасности населения и качества его жизни;</w:t>
      </w:r>
    </w:p>
    <w:p w:rsidR="000811AE" w:rsidRPr="00827382" w:rsidRDefault="000811AE" w:rsidP="00827382">
      <w:pPr>
        <w:shd w:val="clear" w:color="auto" w:fill="FFFFFF" w:themeFill="background1"/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27382">
        <w:rPr>
          <w:rFonts w:ascii="Arial" w:eastAsia="Times New Roman" w:hAnsi="Arial" w:cs="Arial"/>
          <w:sz w:val="24"/>
          <w:szCs w:val="24"/>
          <w:lang w:eastAsia="ru-RU"/>
        </w:rPr>
        <w:t>- к повышению уровня благоустроенности поселения.</w:t>
      </w:r>
    </w:p>
    <w:p w:rsidR="000811AE" w:rsidRPr="00342296" w:rsidRDefault="000811AE" w:rsidP="0082738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229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5. Мероприятия по реализации Программы</w:t>
      </w:r>
    </w:p>
    <w:tbl>
      <w:tblPr>
        <w:tblW w:w="0" w:type="auto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3"/>
        <w:gridCol w:w="2910"/>
        <w:gridCol w:w="2164"/>
        <w:gridCol w:w="1563"/>
        <w:gridCol w:w="2010"/>
      </w:tblGrid>
      <w:tr w:rsidR="000811AE" w:rsidRPr="00827382" w:rsidTr="006C5F1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руб.</w:t>
            </w:r>
          </w:p>
        </w:tc>
      </w:tr>
      <w:tr w:rsidR="000811AE" w:rsidRPr="00827382" w:rsidTr="006C5F1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1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собственники и арендаторы земельных участков</w:t>
            </w:r>
          </w:p>
        </w:tc>
        <w:tc>
          <w:tcPr>
            <w:tcW w:w="15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собственников</w:t>
            </w:r>
          </w:p>
        </w:tc>
      </w:tr>
      <w:tr w:rsidR="000811AE" w:rsidRPr="00827382" w:rsidTr="006C5F1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мест несанкционированных свалок</w:t>
            </w:r>
          </w:p>
        </w:tc>
        <w:tc>
          <w:tcPr>
            <w:tcW w:w="21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B7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342296"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5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г- </w:t>
            </w:r>
            <w:r w:rsid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г- </w:t>
            </w:r>
            <w:r w:rsid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г- </w:t>
            </w:r>
            <w:r w:rsid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</w:tr>
      <w:tr w:rsidR="000811AE" w:rsidRPr="00827382" w:rsidTr="006C5F1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 бытовых отходов от населения</w:t>
            </w:r>
          </w:p>
        </w:tc>
        <w:tc>
          <w:tcPr>
            <w:tcW w:w="21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</w:t>
            </w:r>
            <w:proofErr w:type="spellStart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Экопол</w:t>
            </w:r>
            <w:proofErr w:type="spellEnd"/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установленным тарифам</w:t>
            </w:r>
          </w:p>
        </w:tc>
      </w:tr>
      <w:tr w:rsidR="000811AE" w:rsidRPr="00827382" w:rsidTr="006C5F1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1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15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апрель-май, сентябрь-октябрь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11AE" w:rsidRPr="00827382" w:rsidRDefault="000811AE" w:rsidP="0082738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273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F94E5A" w:rsidRPr="00342296" w:rsidRDefault="00F94E5A" w:rsidP="00827382">
      <w:pPr>
        <w:shd w:val="clear" w:color="auto" w:fill="FFFFFF" w:themeFill="background1"/>
        <w:spacing w:after="0" w:line="240" w:lineRule="auto"/>
      </w:pPr>
    </w:p>
    <w:sectPr w:rsidR="00F94E5A" w:rsidRPr="00342296" w:rsidSect="00F9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1AE"/>
    <w:rsid w:val="00017DBC"/>
    <w:rsid w:val="000811AE"/>
    <w:rsid w:val="00342296"/>
    <w:rsid w:val="006C5F12"/>
    <w:rsid w:val="00791A47"/>
    <w:rsid w:val="00827382"/>
    <w:rsid w:val="00AB74C3"/>
    <w:rsid w:val="00AE3359"/>
    <w:rsid w:val="00B83D19"/>
    <w:rsid w:val="00EC4DD1"/>
    <w:rsid w:val="00F44724"/>
    <w:rsid w:val="00F710BA"/>
    <w:rsid w:val="00F94E5A"/>
    <w:rsid w:val="00FE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8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0811AE"/>
  </w:style>
  <w:style w:type="character" w:customStyle="1" w:styleId="stn-post-metadata-category-name">
    <w:name w:val="stn-post-metadata-category-name"/>
    <w:basedOn w:val="a0"/>
    <w:rsid w:val="000811AE"/>
  </w:style>
  <w:style w:type="character" w:styleId="a4">
    <w:name w:val="Hyperlink"/>
    <w:basedOn w:val="a0"/>
    <w:uiPriority w:val="99"/>
    <w:semiHidden/>
    <w:unhideWhenUsed/>
    <w:rsid w:val="000811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3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12</cp:revision>
  <cp:lastPrinted>2024-03-26T09:12:00Z</cp:lastPrinted>
  <dcterms:created xsi:type="dcterms:W3CDTF">2024-03-04T05:49:00Z</dcterms:created>
  <dcterms:modified xsi:type="dcterms:W3CDTF">2024-03-26T09:13:00Z</dcterms:modified>
</cp:coreProperties>
</file>